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B651" w14:textId="28E6F7B2" w:rsidR="00163960" w:rsidRPr="009F1BAB" w:rsidRDefault="009F1BAB" w:rsidP="009F1BAB">
      <w:pPr>
        <w:autoSpaceDE w:val="0"/>
        <w:autoSpaceDN w:val="0"/>
        <w:adjustRightInd w:val="0"/>
        <w:jc w:val="center"/>
        <w:rPr>
          <w:rFonts w:asciiTheme="minorEastAsia" w:hAnsiTheme="minorEastAsia" w:cs="Segoe UI Symbol"/>
          <w:b/>
          <w:bCs/>
          <w:color w:val="FF0000"/>
          <w:kern w:val="0"/>
          <w:sz w:val="52"/>
          <w:szCs w:val="52"/>
          <w:bdr w:val="single" w:sz="4" w:space="0" w:color="auto"/>
        </w:rPr>
      </w:pPr>
      <w:r>
        <w:rPr>
          <w:rFonts w:asciiTheme="minorEastAsia" w:hAnsiTheme="minorEastAsia" w:cs="Segoe UI Symbol" w:hint="eastAsia"/>
          <w:b/>
          <w:bCs/>
          <w:color w:val="FF0000"/>
          <w:kern w:val="0"/>
          <w:sz w:val="52"/>
          <w:szCs w:val="52"/>
          <w:bdr w:val="single" w:sz="4" w:space="0" w:color="auto"/>
        </w:rPr>
        <w:t>介入</w:t>
      </w:r>
      <w:r w:rsidRPr="000245CD">
        <w:rPr>
          <w:rFonts w:asciiTheme="minorEastAsia" w:hAnsiTheme="minorEastAsia" w:cs="Segoe UI Symbol" w:hint="eastAsia"/>
          <w:b/>
          <w:bCs/>
          <w:color w:val="FF0000"/>
          <w:kern w:val="0"/>
          <w:sz w:val="52"/>
          <w:szCs w:val="52"/>
          <w:bdr w:val="single" w:sz="4" w:space="0" w:color="auto"/>
        </w:rPr>
        <w:t>研究</w:t>
      </w:r>
      <w:r>
        <w:rPr>
          <w:rFonts w:asciiTheme="minorEastAsia" w:hAnsiTheme="minorEastAsia" w:cs="Segoe UI Symbol" w:hint="eastAsia"/>
          <w:b/>
          <w:bCs/>
          <w:color w:val="FF0000"/>
          <w:kern w:val="0"/>
          <w:sz w:val="52"/>
          <w:szCs w:val="52"/>
          <w:bdr w:val="single" w:sz="4" w:space="0" w:color="auto"/>
        </w:rPr>
        <w:t xml:space="preserve">　</w:t>
      </w:r>
      <w:r w:rsidRPr="000245CD">
        <w:rPr>
          <w:rFonts w:asciiTheme="minorEastAsia" w:hAnsiTheme="minorEastAsia" w:cs="Segoe UI Symbol" w:hint="eastAsia"/>
          <w:b/>
          <w:bCs/>
          <w:color w:val="FF0000"/>
          <w:kern w:val="0"/>
          <w:sz w:val="52"/>
          <w:szCs w:val="52"/>
          <w:bdr w:val="single" w:sz="4" w:space="0" w:color="auto"/>
        </w:rPr>
        <w:t>用</w:t>
      </w:r>
    </w:p>
    <w:p w14:paraId="56EE17D4" w14:textId="77777777" w:rsidR="00163960" w:rsidRPr="00163960" w:rsidRDefault="00163960" w:rsidP="00333D7D">
      <w:pPr>
        <w:autoSpaceDE w:val="0"/>
        <w:autoSpaceDN w:val="0"/>
        <w:adjustRightInd w:val="0"/>
        <w:jc w:val="left"/>
        <w:rPr>
          <w:rFonts w:ascii="Segoe UI Symbol" w:eastAsia="ＭＳ Ｐ明朝" w:hAnsi="Segoe UI Symbol" w:cs="Segoe UI Symbol"/>
          <w:color w:val="365F91"/>
          <w:kern w:val="0"/>
          <w:szCs w:val="21"/>
        </w:rPr>
      </w:pPr>
    </w:p>
    <w:p w14:paraId="22006E54" w14:textId="2C4BE170" w:rsidR="00333D7D" w:rsidRDefault="00333D7D" w:rsidP="00163960">
      <w:pPr>
        <w:autoSpaceDE w:val="0"/>
        <w:autoSpaceDN w:val="0"/>
        <w:adjustRightInd w:val="0"/>
        <w:ind w:firstLineChars="100" w:firstLine="281"/>
        <w:jc w:val="center"/>
        <w:rPr>
          <w:rFonts w:asciiTheme="minorEastAsia" w:hAnsiTheme="minorEastAsia"/>
          <w:b/>
          <w:sz w:val="28"/>
          <w:szCs w:val="28"/>
          <w:lang w:val="fr-FR"/>
        </w:rPr>
      </w:pPr>
      <w:r w:rsidRPr="00961132">
        <w:rPr>
          <w:rFonts w:asciiTheme="minorEastAsia" w:hAnsiTheme="minorEastAsia" w:hint="eastAsia"/>
          <w:b/>
          <w:color w:val="3333FF"/>
          <w:sz w:val="28"/>
          <w:szCs w:val="28"/>
        </w:rPr>
        <w:t>研　究　計　画　書</w:t>
      </w:r>
      <w:r w:rsidRPr="002D7684">
        <w:rPr>
          <w:rFonts w:asciiTheme="minorEastAsia" w:hAnsiTheme="minorEastAsia" w:hint="eastAsia"/>
          <w:b/>
          <w:color w:val="FF0000"/>
          <w:sz w:val="28"/>
          <w:szCs w:val="28"/>
          <w:lang w:val="fr-FR"/>
        </w:rPr>
        <w:t>（</w:t>
      </w:r>
      <w:r w:rsidRPr="002D7684">
        <w:rPr>
          <w:rFonts w:asciiTheme="minorEastAsia" w:hAnsiTheme="minorEastAsia" w:hint="eastAsia"/>
          <w:b/>
          <w:color w:val="FF0000"/>
          <w:sz w:val="28"/>
          <w:szCs w:val="28"/>
        </w:rPr>
        <w:t>雛</w:t>
      </w:r>
      <w:r w:rsidR="0067531F">
        <w:rPr>
          <w:rFonts w:asciiTheme="minorEastAsia" w:hAnsiTheme="minorEastAsia" w:hint="eastAsia"/>
          <w:b/>
          <w:color w:val="FF0000"/>
          <w:sz w:val="28"/>
          <w:szCs w:val="28"/>
        </w:rPr>
        <w:t>形</w:t>
      </w:r>
      <w:r w:rsidRPr="002D7684">
        <w:rPr>
          <w:rFonts w:asciiTheme="minorEastAsia" w:hAnsiTheme="minorEastAsia" w:hint="eastAsia"/>
          <w:b/>
          <w:color w:val="FF0000"/>
          <w:sz w:val="28"/>
          <w:szCs w:val="28"/>
          <w:lang w:val="fr-FR"/>
        </w:rPr>
        <w:t>）</w:t>
      </w:r>
    </w:p>
    <w:p w14:paraId="49B10484" w14:textId="6C1B4F5D" w:rsidR="00163960" w:rsidRPr="00961132" w:rsidRDefault="002D7684" w:rsidP="00163960">
      <w:pPr>
        <w:autoSpaceDE w:val="0"/>
        <w:autoSpaceDN w:val="0"/>
        <w:adjustRightInd w:val="0"/>
        <w:ind w:firstLineChars="100" w:firstLine="281"/>
        <w:jc w:val="center"/>
        <w:rPr>
          <w:rFonts w:ascii="ＭＳ 明朝" w:eastAsia="ＭＳ 明朝" w:hAnsi="ＭＳ 明朝" w:cs="ＭＳ 明朝"/>
          <w:b/>
          <w:color w:val="FF0000"/>
          <w:kern w:val="0"/>
          <w:sz w:val="28"/>
          <w:szCs w:val="28"/>
        </w:rPr>
      </w:pPr>
      <w:r w:rsidRPr="00961132">
        <w:rPr>
          <w:rFonts w:ascii="ＭＳ 明朝" w:eastAsia="ＭＳ 明朝" w:hAnsi="ＭＳ 明朝" w:cs="ＭＳ 明朝" w:hint="eastAsia"/>
          <w:b/>
          <w:color w:val="3333FF"/>
          <w:kern w:val="0"/>
          <w:sz w:val="28"/>
          <w:szCs w:val="28"/>
        </w:rPr>
        <w:t>研究課題名</w:t>
      </w:r>
      <w:r w:rsidR="00163960" w:rsidRPr="00961132">
        <w:rPr>
          <w:rFonts w:ascii="ＭＳ 明朝" w:eastAsia="ＭＳ 明朝" w:hAnsi="ＭＳ 明朝" w:cs="ＭＳ 明朝" w:hint="eastAsia"/>
          <w:b/>
          <w:color w:val="FF0000"/>
          <w:kern w:val="0"/>
          <w:sz w:val="28"/>
          <w:szCs w:val="28"/>
        </w:rPr>
        <w:t>（タイトル）</w:t>
      </w:r>
    </w:p>
    <w:p w14:paraId="27071D36" w14:textId="77777777" w:rsidR="00163960" w:rsidRPr="00961132" w:rsidRDefault="00163960" w:rsidP="00163960">
      <w:pPr>
        <w:autoSpaceDE w:val="0"/>
        <w:autoSpaceDN w:val="0"/>
        <w:adjustRightInd w:val="0"/>
        <w:ind w:firstLineChars="100" w:firstLine="180"/>
        <w:jc w:val="left"/>
        <w:rPr>
          <w:rFonts w:ascii="ＭＳ 明朝" w:eastAsia="ＭＳ 明朝" w:hAnsi="ＭＳ 明朝" w:cs="ＭＳ 明朝"/>
          <w:color w:val="3333FF"/>
          <w:kern w:val="0"/>
          <w:sz w:val="18"/>
          <w:szCs w:val="18"/>
        </w:rPr>
      </w:pPr>
    </w:p>
    <w:p w14:paraId="56F8719D" w14:textId="77777777" w:rsidR="00163960" w:rsidRPr="005B57CD" w:rsidRDefault="00163960" w:rsidP="00163960">
      <w:pPr>
        <w:autoSpaceDE w:val="0"/>
        <w:autoSpaceDN w:val="0"/>
        <w:adjustRightInd w:val="0"/>
        <w:ind w:firstLineChars="100" w:firstLine="180"/>
        <w:jc w:val="left"/>
        <w:rPr>
          <w:rFonts w:ascii="ＭＳ 明朝" w:eastAsia="ＭＳ 明朝" w:hAnsi="ＭＳ 明朝" w:cs="ＭＳ 明朝"/>
          <w:kern w:val="0"/>
          <w:sz w:val="18"/>
          <w:szCs w:val="18"/>
        </w:rPr>
      </w:pPr>
    </w:p>
    <w:p w14:paraId="72F84AE5" w14:textId="77777777" w:rsidR="00566A1C" w:rsidRPr="00566A1C" w:rsidRDefault="00566A1C" w:rsidP="00163960">
      <w:pPr>
        <w:autoSpaceDE w:val="0"/>
        <w:autoSpaceDN w:val="0"/>
        <w:adjustRightInd w:val="0"/>
        <w:ind w:firstLineChars="100" w:firstLine="180"/>
        <w:jc w:val="left"/>
        <w:rPr>
          <w:rFonts w:ascii="ＭＳ 明朝" w:eastAsia="ＭＳ 明朝" w:hAnsi="ＭＳ 明朝" w:cs="ＭＳ 明朝"/>
          <w:kern w:val="0"/>
          <w:sz w:val="18"/>
          <w:szCs w:val="18"/>
        </w:rPr>
      </w:pPr>
    </w:p>
    <w:p w14:paraId="6CB6685C" w14:textId="034B6F9E" w:rsidR="00163960" w:rsidRPr="00566A1C" w:rsidRDefault="00566A1C" w:rsidP="00566A1C">
      <w:pPr>
        <w:autoSpaceDE w:val="0"/>
        <w:autoSpaceDN w:val="0"/>
        <w:adjustRightInd w:val="0"/>
        <w:ind w:firstLineChars="100" w:firstLine="240"/>
        <w:jc w:val="center"/>
        <w:rPr>
          <w:rFonts w:ascii="ＭＳ 明朝" w:eastAsia="ＭＳ 明朝" w:hAnsi="ＭＳ 明朝" w:cs="ＭＳ 明朝"/>
          <w:color w:val="3333FF"/>
          <w:kern w:val="0"/>
          <w:sz w:val="24"/>
          <w:szCs w:val="24"/>
        </w:rPr>
      </w:pPr>
      <w:r w:rsidRPr="00961132">
        <w:rPr>
          <w:rFonts w:ascii="ＭＳ 明朝" w:eastAsia="ＭＳ 明朝" w:hAnsi="ＭＳ 明朝" w:cs="ＭＳ 明朝" w:hint="eastAsia"/>
          <w:color w:val="3333FF"/>
          <w:kern w:val="0"/>
          <w:sz w:val="24"/>
          <w:szCs w:val="24"/>
        </w:rPr>
        <w:t>所属機関名</w:t>
      </w:r>
    </w:p>
    <w:p w14:paraId="2CCE7B72" w14:textId="4C0B19CA" w:rsidR="00163960" w:rsidRPr="00575245" w:rsidRDefault="002D7684" w:rsidP="00575245">
      <w:pPr>
        <w:pBdr>
          <w:top w:val="nil"/>
          <w:left w:val="nil"/>
          <w:bottom w:val="nil"/>
          <w:right w:val="nil"/>
          <w:between w:val="nil"/>
        </w:pBdr>
        <w:spacing w:before="234" w:after="40" w:line="312" w:lineRule="auto"/>
        <w:ind w:left="332" w:right="240" w:firstLine="420"/>
        <w:jc w:val="center"/>
        <w:rPr>
          <w:rFonts w:ascii="ＭＳ 明朝" w:eastAsia="ＭＳ 明朝" w:hAnsi="ＭＳ 明朝" w:cs="游明朝"/>
          <w:color w:val="000000"/>
          <w:kern w:val="0"/>
          <w:szCs w:val="21"/>
        </w:rPr>
      </w:pPr>
      <w:r w:rsidRPr="00961132">
        <w:rPr>
          <w:rFonts w:ascii="ＭＳ 明朝" w:eastAsia="ＭＳ 明朝" w:hAnsi="ＭＳ 明朝" w:cs="ＭＳ 明朝" w:hint="eastAsia"/>
          <w:color w:val="3333FF"/>
          <w:kern w:val="0"/>
          <w:sz w:val="24"/>
          <w:szCs w:val="24"/>
        </w:rPr>
        <w:t>研究</w:t>
      </w:r>
      <w:r w:rsidR="00163960" w:rsidRPr="00961132">
        <w:rPr>
          <w:rFonts w:ascii="ＭＳ 明朝" w:eastAsia="ＭＳ 明朝" w:hAnsi="ＭＳ 明朝" w:cs="ＭＳ 明朝" w:hint="eastAsia"/>
          <w:color w:val="3333FF"/>
          <w:kern w:val="0"/>
          <w:sz w:val="24"/>
          <w:szCs w:val="24"/>
        </w:rPr>
        <w:t>責任者名</w:t>
      </w:r>
      <w:r w:rsidR="00575245" w:rsidRPr="00575245">
        <w:rPr>
          <w:rFonts w:ascii="ＭＳ 明朝" w:eastAsia="ＭＳ 明朝" w:hAnsi="ＭＳ 明朝" w:cs="游明朝"/>
          <w:color w:val="FF0000"/>
          <w:kern w:val="0"/>
          <w:szCs w:val="21"/>
        </w:rPr>
        <w:t>（注：多機関共同研究の場合は研究代表者</w:t>
      </w:r>
      <w:r w:rsidR="00612AFA">
        <w:rPr>
          <w:rFonts w:ascii="ＭＳ 明朝" w:eastAsia="ＭＳ 明朝" w:hAnsi="ＭＳ 明朝" w:cs="游明朝" w:hint="eastAsia"/>
          <w:color w:val="FF0000"/>
          <w:kern w:val="0"/>
          <w:szCs w:val="21"/>
        </w:rPr>
        <w:t>名</w:t>
      </w:r>
      <w:r w:rsidR="00575245" w:rsidRPr="00575245">
        <w:rPr>
          <w:rFonts w:ascii="ＭＳ 明朝" w:eastAsia="ＭＳ 明朝" w:hAnsi="ＭＳ 明朝" w:cs="游明朝"/>
          <w:color w:val="FF0000"/>
          <w:kern w:val="0"/>
          <w:szCs w:val="21"/>
        </w:rPr>
        <w:t>）</w:t>
      </w:r>
    </w:p>
    <w:p w14:paraId="4A8073BC" w14:textId="77777777" w:rsidR="00163960" w:rsidRPr="00961132" w:rsidRDefault="00163960" w:rsidP="00163960">
      <w:pPr>
        <w:autoSpaceDE w:val="0"/>
        <w:autoSpaceDN w:val="0"/>
        <w:adjustRightInd w:val="0"/>
        <w:ind w:firstLineChars="100" w:firstLine="240"/>
        <w:jc w:val="center"/>
        <w:rPr>
          <w:rFonts w:ascii="ＭＳ 明朝" w:eastAsia="ＭＳ 明朝" w:hAnsi="ＭＳ 明朝" w:cs="ＭＳ 明朝"/>
          <w:color w:val="3333FF"/>
          <w:kern w:val="0"/>
          <w:sz w:val="24"/>
          <w:szCs w:val="24"/>
        </w:rPr>
      </w:pPr>
    </w:p>
    <w:p w14:paraId="3CE4C199" w14:textId="77777777" w:rsidR="00163960" w:rsidRPr="00961132" w:rsidRDefault="00163960" w:rsidP="00163960">
      <w:pPr>
        <w:autoSpaceDE w:val="0"/>
        <w:autoSpaceDN w:val="0"/>
        <w:adjustRightInd w:val="0"/>
        <w:ind w:firstLineChars="100" w:firstLine="240"/>
        <w:jc w:val="center"/>
        <w:rPr>
          <w:rFonts w:ascii="ＭＳ 明朝" w:eastAsia="ＭＳ 明朝" w:hAnsi="ＭＳ 明朝" w:cs="ＭＳ 明朝"/>
          <w:color w:val="3333FF"/>
          <w:kern w:val="0"/>
          <w:sz w:val="24"/>
          <w:szCs w:val="24"/>
        </w:rPr>
      </w:pPr>
    </w:p>
    <w:p w14:paraId="2EE3DD4E" w14:textId="77777777" w:rsidR="00163960" w:rsidRPr="00961132" w:rsidRDefault="00163960" w:rsidP="00163960">
      <w:pPr>
        <w:autoSpaceDE w:val="0"/>
        <w:autoSpaceDN w:val="0"/>
        <w:adjustRightInd w:val="0"/>
        <w:jc w:val="center"/>
        <w:rPr>
          <w:rFonts w:ascii="ＭＳ 明朝" w:eastAsia="ＭＳ 明朝" w:hAnsi="ＭＳ 明朝" w:cs="ＭＳ 明朝"/>
          <w:color w:val="3333FF"/>
          <w:kern w:val="0"/>
          <w:sz w:val="24"/>
          <w:szCs w:val="24"/>
        </w:rPr>
      </w:pPr>
      <w:r w:rsidRPr="00961132">
        <w:rPr>
          <w:rFonts w:ascii="ＭＳ 明朝" w:eastAsia="ＭＳ 明朝" w:hAnsi="ＭＳ 明朝" w:cs="ＭＳ 明朝" w:hint="eastAsia"/>
          <w:color w:val="3333FF"/>
          <w:kern w:val="0"/>
          <w:sz w:val="24"/>
          <w:szCs w:val="24"/>
        </w:rPr>
        <w:t>版番号：第X.X版</w:t>
      </w:r>
    </w:p>
    <w:p w14:paraId="76ADC130" w14:textId="77777777" w:rsidR="00163960" w:rsidRPr="00961132" w:rsidRDefault="00163960" w:rsidP="00163960">
      <w:pPr>
        <w:autoSpaceDE w:val="0"/>
        <w:autoSpaceDN w:val="0"/>
        <w:adjustRightInd w:val="0"/>
        <w:ind w:firstLineChars="100" w:firstLine="240"/>
        <w:jc w:val="center"/>
        <w:rPr>
          <w:rFonts w:ascii="Segoe UI Symbol" w:eastAsia="ＭＳ Ｐ明朝" w:hAnsi="Segoe UI Symbol" w:cs="Segoe UI Symbol"/>
          <w:color w:val="3333FF"/>
          <w:kern w:val="0"/>
          <w:sz w:val="24"/>
          <w:szCs w:val="24"/>
        </w:rPr>
      </w:pPr>
      <w:r w:rsidRPr="00961132">
        <w:rPr>
          <w:rFonts w:ascii="ＭＳ 明朝" w:eastAsia="ＭＳ 明朝" w:hAnsi="ＭＳ 明朝" w:cs="ＭＳ 明朝" w:hint="eastAsia"/>
          <w:color w:val="3333FF"/>
          <w:kern w:val="0"/>
          <w:sz w:val="24"/>
          <w:szCs w:val="24"/>
        </w:rPr>
        <w:t>作成年月日：20XX年X月X日</w:t>
      </w:r>
    </w:p>
    <w:p w14:paraId="32C3B395" w14:textId="5D3E4134" w:rsidR="00163960" w:rsidRPr="00961132" w:rsidRDefault="00163960" w:rsidP="0006656F">
      <w:pPr>
        <w:tabs>
          <w:tab w:val="left" w:pos="567"/>
        </w:tabs>
        <w:ind w:left="380" w:hangingChars="200" w:hanging="380"/>
        <w:rPr>
          <w:color w:val="3333FF"/>
          <w:spacing w:val="-10"/>
          <w:szCs w:val="21"/>
        </w:rPr>
      </w:pPr>
    </w:p>
    <w:p w14:paraId="3858469A" w14:textId="77777777" w:rsidR="00333D7D" w:rsidRPr="00163960" w:rsidRDefault="00333D7D" w:rsidP="0006656F">
      <w:pPr>
        <w:tabs>
          <w:tab w:val="left" w:pos="567"/>
        </w:tabs>
        <w:ind w:left="380" w:hangingChars="200" w:hanging="380"/>
        <w:rPr>
          <w:spacing w:val="-10"/>
          <w:szCs w:val="21"/>
        </w:rPr>
      </w:pPr>
    </w:p>
    <w:p w14:paraId="1080E4F0" w14:textId="2BA017E3" w:rsidR="00163960" w:rsidRPr="00083816" w:rsidRDefault="00333D7D" w:rsidP="00333D7D">
      <w:pPr>
        <w:tabs>
          <w:tab w:val="left" w:pos="567"/>
        </w:tabs>
        <w:rPr>
          <w:b/>
          <w:bCs/>
          <w:color w:val="FF0000"/>
          <w:szCs w:val="21"/>
        </w:rPr>
      </w:pPr>
      <w:r w:rsidRPr="00083816">
        <w:rPr>
          <w:rFonts w:hint="eastAsia"/>
          <w:b/>
          <w:bCs/>
          <w:color w:val="FF0000"/>
          <w:szCs w:val="21"/>
        </w:rPr>
        <w:t>留意事項</w:t>
      </w:r>
    </w:p>
    <w:p w14:paraId="47281FFD" w14:textId="37073B8F" w:rsidR="00AB74CA" w:rsidRDefault="00333D7D" w:rsidP="00583153">
      <w:pPr>
        <w:pStyle w:val="a3"/>
        <w:numPr>
          <w:ilvl w:val="0"/>
          <w:numId w:val="1"/>
        </w:numPr>
        <w:ind w:leftChars="0"/>
        <w:rPr>
          <w:rFonts w:asciiTheme="minorEastAsia" w:hAnsiTheme="minorEastAsia"/>
          <w:color w:val="FF0000"/>
          <w:sz w:val="20"/>
          <w:szCs w:val="20"/>
        </w:rPr>
      </w:pPr>
      <w:r w:rsidRPr="00AB74CA">
        <w:rPr>
          <w:rFonts w:asciiTheme="minorEastAsia" w:hAnsiTheme="minorEastAsia" w:hint="eastAsia"/>
          <w:color w:val="FF0000"/>
          <w:sz w:val="20"/>
          <w:szCs w:val="20"/>
        </w:rPr>
        <w:t>研究計画書の作成に当たっては、『人を対象とする生命科学・医学系研究に関する倫理指針』（以下、「倫理指針」という。</w:t>
      </w:r>
      <w:r w:rsidR="000F1E7D" w:rsidRPr="00AB74CA">
        <w:rPr>
          <w:rFonts w:asciiTheme="minorEastAsia" w:hAnsiTheme="minorEastAsia" w:hint="eastAsia"/>
          <w:color w:val="FF0000"/>
          <w:sz w:val="20"/>
          <w:szCs w:val="20"/>
        </w:rPr>
        <w:t>）</w:t>
      </w:r>
      <w:r w:rsidRPr="00AB74CA">
        <w:rPr>
          <w:rFonts w:asciiTheme="minorEastAsia" w:hAnsiTheme="minorEastAsia" w:hint="eastAsia"/>
          <w:color w:val="FF0000"/>
          <w:sz w:val="20"/>
          <w:szCs w:val="20"/>
        </w:rPr>
        <w:t>を十分に理解した</w:t>
      </w:r>
      <w:r w:rsidR="000A6CB9">
        <w:rPr>
          <w:rFonts w:asciiTheme="minorEastAsia" w:hAnsiTheme="minorEastAsia" w:hint="eastAsia"/>
          <w:color w:val="FF0000"/>
          <w:sz w:val="20"/>
          <w:szCs w:val="20"/>
        </w:rPr>
        <w:t>上</w:t>
      </w:r>
      <w:r w:rsidRPr="00AB74CA">
        <w:rPr>
          <w:rFonts w:asciiTheme="minorEastAsia" w:hAnsiTheme="minorEastAsia" w:hint="eastAsia"/>
          <w:color w:val="FF0000"/>
          <w:sz w:val="20"/>
          <w:szCs w:val="20"/>
        </w:rPr>
        <w:t>で記載すること。</w:t>
      </w:r>
    </w:p>
    <w:p w14:paraId="21885DE7" w14:textId="72106BDD" w:rsidR="00AB74CA" w:rsidRDefault="00333D7D" w:rsidP="00583153">
      <w:pPr>
        <w:pStyle w:val="a3"/>
        <w:numPr>
          <w:ilvl w:val="0"/>
          <w:numId w:val="1"/>
        </w:numPr>
        <w:ind w:leftChars="0"/>
        <w:rPr>
          <w:rFonts w:asciiTheme="minorEastAsia" w:hAnsiTheme="minorEastAsia"/>
          <w:color w:val="FF0000"/>
          <w:sz w:val="20"/>
          <w:szCs w:val="20"/>
        </w:rPr>
      </w:pPr>
      <w:r w:rsidRPr="00AB74CA">
        <w:rPr>
          <w:rFonts w:asciiTheme="minorEastAsia" w:hAnsiTheme="minorEastAsia" w:hint="eastAsia"/>
          <w:color w:val="FF0000"/>
          <w:sz w:val="20"/>
          <w:szCs w:val="20"/>
        </w:rPr>
        <w:t>記載不備のない研究計画書の作成や倫理審査の効率化の観点からは、可能な限り雛</w:t>
      </w:r>
      <w:r w:rsidR="0067531F">
        <w:rPr>
          <w:rFonts w:asciiTheme="minorEastAsia" w:hAnsiTheme="minorEastAsia" w:hint="eastAsia"/>
          <w:color w:val="FF0000"/>
          <w:sz w:val="20"/>
          <w:szCs w:val="20"/>
        </w:rPr>
        <w:t>形</w:t>
      </w:r>
      <w:r w:rsidRPr="00AB74CA">
        <w:rPr>
          <w:rFonts w:asciiTheme="minorEastAsia" w:hAnsiTheme="minorEastAsia" w:hint="eastAsia"/>
          <w:color w:val="FF0000"/>
          <w:sz w:val="20"/>
          <w:szCs w:val="20"/>
        </w:rPr>
        <w:t>に近い様式での計画書作成が望まれる</w:t>
      </w:r>
      <w:r w:rsidR="00BE5A68" w:rsidRPr="00AB74CA">
        <w:rPr>
          <w:rFonts w:asciiTheme="minorEastAsia" w:hAnsiTheme="minorEastAsia" w:hint="eastAsia"/>
          <w:color w:val="FF0000"/>
          <w:sz w:val="20"/>
          <w:szCs w:val="20"/>
        </w:rPr>
        <w:t>。</w:t>
      </w:r>
    </w:p>
    <w:p w14:paraId="1D57A310" w14:textId="5979B4FA" w:rsidR="00AB74CA" w:rsidRPr="00AB74CA" w:rsidRDefault="00333D7D" w:rsidP="00583153">
      <w:pPr>
        <w:pStyle w:val="a3"/>
        <w:numPr>
          <w:ilvl w:val="0"/>
          <w:numId w:val="1"/>
        </w:numPr>
        <w:ind w:leftChars="0"/>
        <w:rPr>
          <w:rFonts w:asciiTheme="minorEastAsia" w:hAnsiTheme="minorEastAsia"/>
          <w:color w:val="FF0000"/>
          <w:sz w:val="20"/>
          <w:szCs w:val="20"/>
        </w:rPr>
      </w:pPr>
      <w:r w:rsidRPr="00AB74CA">
        <w:rPr>
          <w:color w:val="FF0000"/>
          <w:sz w:val="20"/>
          <w:szCs w:val="20"/>
        </w:rPr>
        <w:t>研究計画書は作成したグループのみで使用されるものではない。専門外の臨床医、他</w:t>
      </w:r>
      <w:r w:rsidR="006F0939" w:rsidRPr="00AB74CA">
        <w:rPr>
          <w:rFonts w:hint="eastAsia"/>
          <w:color w:val="FF0000"/>
          <w:sz w:val="20"/>
          <w:szCs w:val="20"/>
        </w:rPr>
        <w:t>機関</w:t>
      </w:r>
      <w:r w:rsidRPr="00AB74CA">
        <w:rPr>
          <w:color w:val="FF0000"/>
          <w:sz w:val="20"/>
          <w:szCs w:val="20"/>
        </w:rPr>
        <w:t>の共同研究者、生物統計家、データマネージャー、臨床研究コーディネーター</w:t>
      </w:r>
      <w:r w:rsidRPr="00AB74CA">
        <w:rPr>
          <w:rFonts w:hint="eastAsia"/>
          <w:color w:val="FF0000"/>
          <w:sz w:val="20"/>
          <w:szCs w:val="20"/>
        </w:rPr>
        <w:t>(</w:t>
      </w:r>
      <w:r w:rsidRPr="00AB74CA">
        <w:rPr>
          <w:color w:val="FF0000"/>
          <w:sz w:val="20"/>
          <w:szCs w:val="20"/>
        </w:rPr>
        <w:t>CRC)</w:t>
      </w:r>
      <w:r w:rsidRPr="00AB74CA">
        <w:rPr>
          <w:color w:val="FF0000"/>
          <w:sz w:val="20"/>
          <w:szCs w:val="20"/>
        </w:rPr>
        <w:t>、検査技師</w:t>
      </w:r>
      <w:r w:rsidR="000A6CB9">
        <w:rPr>
          <w:rFonts w:hint="eastAsia"/>
          <w:color w:val="FF0000"/>
          <w:sz w:val="20"/>
          <w:szCs w:val="20"/>
        </w:rPr>
        <w:t>等</w:t>
      </w:r>
      <w:r w:rsidRPr="00AB74CA">
        <w:rPr>
          <w:color w:val="FF0000"/>
          <w:sz w:val="20"/>
          <w:szCs w:val="20"/>
        </w:rPr>
        <w:t>、研究に携わる協力者にとって非常に重要なものである。また、倫理委員会での審議において、一般の方の倫理委員も参加しており、</w:t>
      </w:r>
      <w:r w:rsidR="000A6CB9">
        <w:rPr>
          <w:rFonts w:hint="eastAsia"/>
          <w:color w:val="FF0000"/>
          <w:sz w:val="20"/>
          <w:szCs w:val="20"/>
        </w:rPr>
        <w:t>分かりやすい</w:t>
      </w:r>
      <w:r w:rsidRPr="00AB74CA">
        <w:rPr>
          <w:color w:val="FF0000"/>
          <w:sz w:val="20"/>
          <w:szCs w:val="20"/>
        </w:rPr>
        <w:t>内容でなければならない。専門家である研究者にとって自明のことであっても、非専門家にとって自明でないものは記述すべきである。当該専門領域の専門用語は極力用いず、用いる場合には初出時に簡単な解説を付記すること。研究計画書は研究対象者や一般の方にも公開することがあるので、研究対象者が読んでも不快に感じないような配慮が必要である。</w:t>
      </w:r>
      <w:bookmarkStart w:id="0" w:name="_Hlk128823340"/>
    </w:p>
    <w:p w14:paraId="35ADC996" w14:textId="77777777" w:rsidR="00AB74CA" w:rsidRPr="00AB74CA" w:rsidRDefault="00333D7D" w:rsidP="00583153">
      <w:pPr>
        <w:pStyle w:val="a3"/>
        <w:numPr>
          <w:ilvl w:val="0"/>
          <w:numId w:val="1"/>
        </w:numPr>
        <w:ind w:leftChars="0"/>
        <w:rPr>
          <w:rFonts w:asciiTheme="minorEastAsia" w:hAnsiTheme="minorEastAsia"/>
          <w:color w:val="FF0000"/>
          <w:sz w:val="20"/>
          <w:szCs w:val="20"/>
        </w:rPr>
      </w:pPr>
      <w:r w:rsidRPr="00AB74CA">
        <w:rPr>
          <w:rFonts w:asciiTheme="minorEastAsia" w:hAnsiTheme="minorEastAsia" w:hint="eastAsia"/>
          <w:b/>
          <w:color w:val="FF0000"/>
          <w:szCs w:val="21"/>
          <w:u w:val="single"/>
        </w:rPr>
        <w:t>太字の項目1～23は、必須項目であるため、基本的には残す。該当しない項目については、その旨を記載</w:t>
      </w:r>
      <w:r w:rsidR="00BE5A68" w:rsidRPr="00AB74CA">
        <w:rPr>
          <w:rFonts w:asciiTheme="minorEastAsia" w:hAnsiTheme="minorEastAsia" w:hint="eastAsia"/>
          <w:b/>
          <w:color w:val="FF0000"/>
          <w:szCs w:val="21"/>
          <w:u w:val="single"/>
        </w:rPr>
        <w:t>し、「該当しない」と記載すること</w:t>
      </w:r>
      <w:r w:rsidRPr="00AB74CA">
        <w:rPr>
          <w:rFonts w:asciiTheme="minorEastAsia" w:hAnsiTheme="minorEastAsia" w:hint="eastAsia"/>
          <w:b/>
          <w:color w:val="FF0000"/>
          <w:szCs w:val="21"/>
          <w:u w:val="single"/>
        </w:rPr>
        <w:t>。</w:t>
      </w:r>
      <w:bookmarkEnd w:id="0"/>
    </w:p>
    <w:p w14:paraId="6D0D1A97" w14:textId="1F39FC2C" w:rsidR="00333D7D" w:rsidRPr="000A6CB9" w:rsidRDefault="00333D7D" w:rsidP="00583153">
      <w:pPr>
        <w:pStyle w:val="a3"/>
        <w:numPr>
          <w:ilvl w:val="0"/>
          <w:numId w:val="1"/>
        </w:numPr>
        <w:ind w:leftChars="0"/>
        <w:rPr>
          <w:rFonts w:asciiTheme="minorEastAsia" w:hAnsiTheme="minorEastAsia"/>
          <w:color w:val="FF0000"/>
          <w:sz w:val="22"/>
        </w:rPr>
      </w:pPr>
      <w:r w:rsidRPr="000A6CB9">
        <w:rPr>
          <w:rFonts w:asciiTheme="minorEastAsia" w:hAnsiTheme="minorEastAsia" w:hint="eastAsia"/>
          <w:color w:val="FF0000"/>
          <w:sz w:val="22"/>
        </w:rPr>
        <w:t>赤字</w:t>
      </w:r>
      <w:r w:rsidRPr="000A6CB9">
        <w:rPr>
          <w:rFonts w:asciiTheme="minorEastAsia" w:hAnsiTheme="minorEastAsia" w:hint="eastAsia"/>
          <w:sz w:val="22"/>
        </w:rPr>
        <w:t>は作成にあたっての注意事項、</w:t>
      </w:r>
      <w:r w:rsidRPr="000A6CB9">
        <w:rPr>
          <w:rFonts w:asciiTheme="minorEastAsia" w:hAnsiTheme="minorEastAsia" w:hint="eastAsia"/>
          <w:color w:val="0000FF"/>
          <w:sz w:val="22"/>
        </w:rPr>
        <w:t>青字</w:t>
      </w:r>
      <w:r w:rsidRPr="000A6CB9">
        <w:rPr>
          <w:rFonts w:asciiTheme="minorEastAsia" w:hAnsiTheme="minorEastAsia" w:hint="eastAsia"/>
          <w:sz w:val="22"/>
        </w:rPr>
        <w:t>は記載例(各研究毎に内容は適宜変更すること。)</w:t>
      </w:r>
    </w:p>
    <w:p w14:paraId="31B4A292" w14:textId="77777777" w:rsidR="00AB74CA" w:rsidRDefault="00AB74CA" w:rsidP="00333D7D">
      <w:pPr>
        <w:rPr>
          <w:rFonts w:asciiTheme="minorEastAsia" w:hAnsiTheme="minorEastAsia"/>
          <w:color w:val="FF0000"/>
        </w:rPr>
      </w:pPr>
    </w:p>
    <w:p w14:paraId="4B798E05" w14:textId="1B734F44" w:rsidR="002D7684" w:rsidRPr="00AB74CA" w:rsidRDefault="002A379C" w:rsidP="00583153">
      <w:pPr>
        <w:pStyle w:val="a3"/>
        <w:numPr>
          <w:ilvl w:val="0"/>
          <w:numId w:val="1"/>
        </w:numPr>
        <w:ind w:leftChars="0"/>
        <w:rPr>
          <w:rFonts w:asciiTheme="minorEastAsia" w:hAnsiTheme="minorEastAsia"/>
          <w:b/>
          <w:bCs/>
          <w:color w:val="FF0000"/>
          <w:sz w:val="24"/>
          <w:szCs w:val="24"/>
          <w:u w:val="single"/>
        </w:rPr>
      </w:pPr>
      <w:r w:rsidRPr="00AB74CA">
        <w:rPr>
          <w:rFonts w:asciiTheme="minorEastAsia" w:hAnsiTheme="minorEastAsia" w:hint="eastAsia"/>
          <w:b/>
          <w:bCs/>
          <w:color w:val="FF0000"/>
          <w:sz w:val="24"/>
          <w:szCs w:val="24"/>
          <w:u w:val="single"/>
          <w:shd w:val="pct15" w:color="auto" w:fill="FFFFFF"/>
        </w:rPr>
        <w:t>研究実施</w:t>
      </w:r>
      <w:r w:rsidR="00687474" w:rsidRPr="00AB74CA">
        <w:rPr>
          <w:rFonts w:asciiTheme="minorEastAsia" w:hAnsiTheme="minorEastAsia" w:hint="eastAsia"/>
          <w:b/>
          <w:bCs/>
          <w:color w:val="FF0000"/>
          <w:sz w:val="24"/>
          <w:szCs w:val="24"/>
          <w:u w:val="single"/>
          <w:shd w:val="pct15" w:color="auto" w:fill="FFFFFF"/>
        </w:rPr>
        <w:t>体制</w:t>
      </w:r>
      <w:r w:rsidR="005B169C" w:rsidRPr="00AB74CA">
        <w:rPr>
          <w:rFonts w:asciiTheme="minorEastAsia" w:hAnsiTheme="minorEastAsia" w:hint="eastAsia"/>
          <w:b/>
          <w:bCs/>
          <w:color w:val="FF0000"/>
          <w:sz w:val="24"/>
          <w:szCs w:val="24"/>
          <w:u w:val="single"/>
        </w:rPr>
        <w:t>につい</w:t>
      </w:r>
      <w:r w:rsidR="002D7684" w:rsidRPr="00AB74CA">
        <w:rPr>
          <w:rFonts w:asciiTheme="minorEastAsia" w:hAnsiTheme="minorEastAsia" w:hint="eastAsia"/>
          <w:b/>
          <w:bCs/>
          <w:color w:val="FF0000"/>
          <w:sz w:val="24"/>
          <w:szCs w:val="24"/>
          <w:u w:val="single"/>
        </w:rPr>
        <w:t>て</w:t>
      </w:r>
      <w:r w:rsidR="005B169C" w:rsidRPr="00AB74CA">
        <w:rPr>
          <w:rFonts w:asciiTheme="minorEastAsia" w:hAnsiTheme="minorEastAsia" w:hint="eastAsia"/>
          <w:b/>
          <w:bCs/>
          <w:color w:val="FF0000"/>
          <w:sz w:val="24"/>
          <w:szCs w:val="24"/>
          <w:u w:val="single"/>
        </w:rPr>
        <w:t>は</w:t>
      </w:r>
      <w:r w:rsidR="00462781" w:rsidRPr="00AB74CA">
        <w:rPr>
          <w:rFonts w:asciiTheme="minorEastAsia" w:hAnsiTheme="minorEastAsia" w:hint="eastAsia"/>
          <w:b/>
          <w:bCs/>
          <w:color w:val="FF0000"/>
          <w:sz w:val="24"/>
          <w:szCs w:val="24"/>
          <w:u w:val="single"/>
        </w:rPr>
        <w:t>別紙１に記載すること</w:t>
      </w:r>
    </w:p>
    <w:p w14:paraId="4A2B6C9F" w14:textId="77777777" w:rsidR="00566A1C" w:rsidRDefault="00566A1C" w:rsidP="00333D7D">
      <w:pPr>
        <w:rPr>
          <w:rFonts w:asciiTheme="minorEastAsia" w:hAnsiTheme="minorEastAsia"/>
          <w:b/>
          <w:bCs/>
          <w:color w:val="FF0000"/>
          <w:sz w:val="24"/>
          <w:szCs w:val="24"/>
          <w:u w:val="single"/>
        </w:rPr>
      </w:pPr>
    </w:p>
    <w:p w14:paraId="537FFC55" w14:textId="77777777" w:rsidR="00AB74CA" w:rsidRDefault="00AB74CA" w:rsidP="00333D7D">
      <w:pPr>
        <w:rPr>
          <w:rFonts w:asciiTheme="minorEastAsia" w:hAnsiTheme="minorEastAsia"/>
          <w:b/>
          <w:bCs/>
          <w:color w:val="FF0000"/>
          <w:sz w:val="24"/>
          <w:szCs w:val="24"/>
          <w:u w:val="single"/>
        </w:rPr>
      </w:pPr>
    </w:p>
    <w:p w14:paraId="14CB3BA1" w14:textId="4FE7A286" w:rsidR="007F7FE3" w:rsidRPr="00AB74CA" w:rsidRDefault="00183F44" w:rsidP="00583153">
      <w:pPr>
        <w:pStyle w:val="a3"/>
        <w:numPr>
          <w:ilvl w:val="0"/>
          <w:numId w:val="2"/>
        </w:numPr>
        <w:ind w:leftChars="0"/>
        <w:rPr>
          <w:sz w:val="22"/>
        </w:rPr>
      </w:pPr>
      <w:r w:rsidRPr="00AB74CA">
        <w:rPr>
          <w:rFonts w:asciiTheme="minorEastAsia" w:hAnsiTheme="minorEastAsia" w:hint="eastAsia"/>
          <w:b/>
          <w:sz w:val="22"/>
        </w:rPr>
        <w:lastRenderedPageBreak/>
        <w:t xml:space="preserve">研究の名称 </w:t>
      </w:r>
    </w:p>
    <w:p w14:paraId="2CB6A26D" w14:textId="77777777" w:rsidR="00490CAC" w:rsidRDefault="00E7434D" w:rsidP="00583153">
      <w:pPr>
        <w:pStyle w:val="a3"/>
        <w:numPr>
          <w:ilvl w:val="0"/>
          <w:numId w:val="3"/>
        </w:numPr>
        <w:ind w:leftChars="0"/>
        <w:rPr>
          <w:rFonts w:asciiTheme="minorEastAsia" w:hAnsiTheme="minorEastAsia"/>
          <w:color w:val="FF0000"/>
          <w:sz w:val="20"/>
          <w:szCs w:val="20"/>
        </w:rPr>
      </w:pPr>
      <w:r w:rsidRPr="00935DF4">
        <w:rPr>
          <w:rFonts w:asciiTheme="minorEastAsia" w:hAnsiTheme="minorEastAsia" w:hint="eastAsia"/>
          <w:color w:val="FF0000"/>
          <w:sz w:val="20"/>
          <w:szCs w:val="20"/>
        </w:rPr>
        <w:t>別途作成される、</w:t>
      </w:r>
      <w:r w:rsidR="00DB3B71" w:rsidRPr="00935DF4">
        <w:rPr>
          <w:rFonts w:asciiTheme="minorEastAsia" w:hAnsiTheme="minorEastAsia" w:hint="eastAsia"/>
          <w:color w:val="FF0000"/>
          <w:sz w:val="20"/>
          <w:szCs w:val="20"/>
        </w:rPr>
        <w:t>順天堂</w:t>
      </w:r>
      <w:r w:rsidR="008F31B3" w:rsidRPr="00935DF4">
        <w:rPr>
          <w:rFonts w:asciiTheme="minorEastAsia" w:hAnsiTheme="minorEastAsia" w:hint="eastAsia"/>
          <w:color w:val="FF0000"/>
          <w:sz w:val="20"/>
          <w:szCs w:val="20"/>
        </w:rPr>
        <w:t>大学医学部</w:t>
      </w:r>
      <w:r w:rsidR="00C60E38" w:rsidRPr="00935DF4">
        <w:rPr>
          <w:rFonts w:asciiTheme="minorEastAsia" w:hAnsiTheme="minorEastAsia" w:hint="eastAsia"/>
          <w:color w:val="FF0000"/>
          <w:sz w:val="20"/>
          <w:szCs w:val="20"/>
        </w:rPr>
        <w:t>医学系</w:t>
      </w:r>
      <w:r w:rsidR="008F31B3" w:rsidRPr="00935DF4">
        <w:rPr>
          <w:rFonts w:asciiTheme="minorEastAsia" w:hAnsiTheme="minorEastAsia" w:hint="eastAsia"/>
          <w:color w:val="FF0000"/>
          <w:sz w:val="20"/>
          <w:szCs w:val="20"/>
        </w:rPr>
        <w:t>研究等</w:t>
      </w:r>
      <w:r w:rsidR="00DB3B71" w:rsidRPr="00935DF4">
        <w:rPr>
          <w:rFonts w:asciiTheme="minorEastAsia" w:hAnsiTheme="minorEastAsia" w:hint="eastAsia"/>
          <w:color w:val="FF0000"/>
          <w:sz w:val="20"/>
          <w:szCs w:val="20"/>
        </w:rPr>
        <w:t>倫理委員</w:t>
      </w:r>
      <w:r w:rsidRPr="00935DF4">
        <w:rPr>
          <w:rFonts w:asciiTheme="minorEastAsia" w:hAnsiTheme="minorEastAsia" w:hint="eastAsia"/>
          <w:color w:val="FF0000"/>
          <w:sz w:val="20"/>
          <w:szCs w:val="20"/>
        </w:rPr>
        <w:t>に提出される</w:t>
      </w:r>
      <w:r w:rsidR="00076E18" w:rsidRPr="00935DF4">
        <w:rPr>
          <w:rFonts w:asciiTheme="minorEastAsia" w:hAnsiTheme="minorEastAsia" w:hint="eastAsia"/>
          <w:color w:val="FF0000"/>
          <w:sz w:val="20"/>
          <w:szCs w:val="20"/>
        </w:rPr>
        <w:t>申請書類等の</w:t>
      </w:r>
      <w:r w:rsidRPr="00935DF4">
        <w:rPr>
          <w:rFonts w:asciiTheme="minorEastAsia" w:hAnsiTheme="minorEastAsia" w:hint="eastAsia"/>
          <w:color w:val="FF0000"/>
          <w:sz w:val="20"/>
          <w:szCs w:val="20"/>
        </w:rPr>
        <w:t>研究課題名と一致させること</w:t>
      </w:r>
      <w:r w:rsidR="00A01440" w:rsidRPr="00935DF4">
        <w:rPr>
          <w:rFonts w:asciiTheme="minorEastAsia" w:hAnsiTheme="minorEastAsia" w:hint="eastAsia"/>
          <w:color w:val="FF0000"/>
          <w:sz w:val="20"/>
          <w:szCs w:val="20"/>
        </w:rPr>
        <w:t>。</w:t>
      </w:r>
    </w:p>
    <w:p w14:paraId="3276965F" w14:textId="719CF02B" w:rsidR="00A01440" w:rsidRPr="00490CAC" w:rsidRDefault="00A01440" w:rsidP="00583153">
      <w:pPr>
        <w:pStyle w:val="a3"/>
        <w:numPr>
          <w:ilvl w:val="0"/>
          <w:numId w:val="3"/>
        </w:numPr>
        <w:ind w:leftChars="0"/>
        <w:rPr>
          <w:rFonts w:asciiTheme="minorEastAsia" w:hAnsiTheme="minorEastAsia"/>
          <w:color w:val="FF0000"/>
          <w:sz w:val="20"/>
          <w:szCs w:val="20"/>
        </w:rPr>
      </w:pPr>
      <w:r w:rsidRPr="00490CAC">
        <w:rPr>
          <w:rFonts w:asciiTheme="minorEastAsia" w:hAnsiTheme="minorEastAsia" w:hint="eastAsia"/>
          <w:color w:val="FF0000"/>
          <w:sz w:val="20"/>
          <w:szCs w:val="20"/>
        </w:rPr>
        <w:t>研究課題名は、研究の目的や内容(</w:t>
      </w:r>
      <w:r w:rsidR="00E22FCC" w:rsidRPr="00490CAC">
        <w:rPr>
          <w:rFonts w:asciiTheme="minorEastAsia" w:hAnsiTheme="minorEastAsia" w:hint="eastAsia"/>
          <w:color w:val="FF0000"/>
          <w:sz w:val="20"/>
          <w:szCs w:val="20"/>
        </w:rPr>
        <w:t>研究(使用)薬</w:t>
      </w:r>
      <w:r w:rsidRPr="00490CAC">
        <w:rPr>
          <w:rFonts w:asciiTheme="minorEastAsia" w:hAnsiTheme="minorEastAsia" w:hint="eastAsia"/>
          <w:color w:val="FF0000"/>
          <w:sz w:val="20"/>
          <w:szCs w:val="20"/>
        </w:rPr>
        <w:t>名、対象患者や疾患名を含む）、</w:t>
      </w:r>
      <w:r w:rsidR="00E22FCC" w:rsidRPr="00490CAC">
        <w:rPr>
          <w:rFonts w:asciiTheme="minorEastAsia" w:hAnsiTheme="minorEastAsia" w:hint="eastAsia"/>
          <w:color w:val="FF0000"/>
          <w:sz w:val="20"/>
          <w:szCs w:val="20"/>
        </w:rPr>
        <w:t>研究</w:t>
      </w:r>
      <w:r w:rsidRPr="00490CAC">
        <w:rPr>
          <w:rFonts w:asciiTheme="minorEastAsia" w:hAnsiTheme="minorEastAsia" w:hint="eastAsia"/>
          <w:color w:val="FF0000"/>
          <w:sz w:val="20"/>
          <w:szCs w:val="20"/>
        </w:rPr>
        <w:t>デザイン（非対照・（プラセボ・実薬）対照、ランダム化、層別化、非盲検・単盲検・二重盲検、クロスオーバー・並行群間比較・漸増法・用量－反応比較、探索的臨床試験・検証的臨床試験等）を盛り込み、明確となるように付けること。</w:t>
      </w:r>
    </w:p>
    <w:p w14:paraId="11A541A8" w14:textId="77777777" w:rsidR="005138AB" w:rsidRPr="00083816" w:rsidRDefault="00A01440" w:rsidP="009C34E0">
      <w:pPr>
        <w:rPr>
          <w:szCs w:val="21"/>
        </w:rPr>
      </w:pPr>
      <w:r w:rsidRPr="00083816">
        <w:rPr>
          <w:rFonts w:hint="eastAsia"/>
          <w:szCs w:val="21"/>
        </w:rPr>
        <w:t xml:space="preserve">　　　　</w:t>
      </w:r>
    </w:p>
    <w:p w14:paraId="7CC5A4A7" w14:textId="34392740" w:rsidR="00333D7D" w:rsidRPr="00AB74CA" w:rsidRDefault="00183F44" w:rsidP="00583153">
      <w:pPr>
        <w:pStyle w:val="a3"/>
        <w:numPr>
          <w:ilvl w:val="0"/>
          <w:numId w:val="2"/>
        </w:numPr>
        <w:ind w:leftChars="0"/>
        <w:rPr>
          <w:sz w:val="22"/>
        </w:rPr>
      </w:pPr>
      <w:r w:rsidRPr="00AB74CA">
        <w:rPr>
          <w:rFonts w:asciiTheme="minorEastAsia" w:hAnsiTheme="minorEastAsia" w:hint="eastAsia"/>
          <w:b/>
          <w:sz w:val="22"/>
        </w:rPr>
        <w:t>研究の実施体制（</w:t>
      </w:r>
      <w:r w:rsidR="00F86231" w:rsidRPr="00AB74CA">
        <w:rPr>
          <w:rFonts w:asciiTheme="minorEastAsia" w:hAnsiTheme="minorEastAsia"/>
          <w:b/>
          <w:sz w:val="22"/>
        </w:rPr>
        <w:t>全ての研究機関及び研究協力機関の名称、研究者等の氏名並びに 既存試料・情報の提供のみを行う者の氏名及び所属する機関の名称を含む。</w:t>
      </w:r>
      <w:r w:rsidRPr="00AB74CA">
        <w:rPr>
          <w:rFonts w:asciiTheme="minorEastAsia" w:hAnsiTheme="minorEastAsia" w:hint="eastAsia"/>
          <w:b/>
          <w:sz w:val="22"/>
        </w:rPr>
        <w:t xml:space="preserve">） </w:t>
      </w:r>
      <w:bookmarkStart w:id="1" w:name="_Hlk116727801"/>
    </w:p>
    <w:p w14:paraId="0A9A9CA4" w14:textId="77777777" w:rsidR="00EC2BEB" w:rsidRDefault="00EC2BEB" w:rsidP="00EC2BEB">
      <w:pPr>
        <w:rPr>
          <w:color w:val="0000FF"/>
          <w:szCs w:val="21"/>
        </w:rPr>
      </w:pPr>
      <w:r>
        <w:rPr>
          <w:rFonts w:hint="eastAsia"/>
          <w:szCs w:val="21"/>
        </w:rPr>
        <w:t xml:space="preserve">　　</w:t>
      </w:r>
      <w:r w:rsidRPr="009C0E6F">
        <w:rPr>
          <w:rFonts w:hint="eastAsia"/>
          <w:color w:val="0000FF"/>
          <w:szCs w:val="21"/>
        </w:rPr>
        <w:t>研究</w:t>
      </w:r>
      <w:r>
        <w:rPr>
          <w:rFonts w:hint="eastAsia"/>
          <w:color w:val="0000FF"/>
          <w:szCs w:val="21"/>
        </w:rPr>
        <w:t>機関名</w:t>
      </w:r>
      <w:r w:rsidRPr="009C0E6F">
        <w:rPr>
          <w:rFonts w:hint="eastAsia"/>
          <w:color w:val="FF0000"/>
          <w:szCs w:val="21"/>
        </w:rPr>
        <w:t>（注：多機関共同研究の場合は「代表機関機関名」）：</w:t>
      </w:r>
    </w:p>
    <w:p w14:paraId="6877E3C4" w14:textId="77777777" w:rsidR="00EC2BEB" w:rsidRPr="009C0E6F" w:rsidRDefault="00EC2BEB" w:rsidP="00EC2BEB">
      <w:pPr>
        <w:ind w:firstLineChars="250" w:firstLine="525"/>
        <w:rPr>
          <w:color w:val="FF0000"/>
          <w:szCs w:val="21"/>
        </w:rPr>
      </w:pPr>
      <w:r>
        <w:rPr>
          <w:rFonts w:hint="eastAsia"/>
          <w:color w:val="0000FF"/>
          <w:szCs w:val="21"/>
        </w:rPr>
        <w:t>研究責任者</w:t>
      </w:r>
      <w:r w:rsidRPr="009C0E6F">
        <w:rPr>
          <w:rFonts w:hint="eastAsia"/>
          <w:color w:val="FF0000"/>
          <w:szCs w:val="21"/>
        </w:rPr>
        <w:t>（注：多機関共同研究の場合は「代表責任者名」）：</w:t>
      </w:r>
    </w:p>
    <w:p w14:paraId="5A69CC24" w14:textId="77777777" w:rsidR="00EC2BEB" w:rsidRPr="009C0E6F" w:rsidRDefault="00EC2BEB" w:rsidP="00EC2BEB">
      <w:pPr>
        <w:ind w:firstLineChars="200" w:firstLine="420"/>
        <w:rPr>
          <w:color w:val="0000FF"/>
          <w:szCs w:val="21"/>
        </w:rPr>
      </w:pPr>
      <w:r>
        <w:rPr>
          <w:rFonts w:hint="eastAsia"/>
          <w:color w:val="0000FF"/>
          <w:szCs w:val="21"/>
        </w:rPr>
        <w:t>その他、</w:t>
      </w:r>
      <w:r w:rsidRPr="009C0E6F">
        <w:rPr>
          <w:rFonts w:hint="eastAsia"/>
          <w:color w:val="0000FF"/>
          <w:szCs w:val="21"/>
        </w:rPr>
        <w:t>別紙</w:t>
      </w:r>
      <w:r>
        <w:rPr>
          <w:rFonts w:hint="eastAsia"/>
          <w:color w:val="0000FF"/>
          <w:szCs w:val="21"/>
        </w:rPr>
        <w:t>「研究計画書　実施体制」</w:t>
      </w:r>
      <w:r w:rsidRPr="009C0E6F">
        <w:rPr>
          <w:rFonts w:hint="eastAsia"/>
          <w:color w:val="0000FF"/>
          <w:szCs w:val="21"/>
        </w:rPr>
        <w:t>参照</w:t>
      </w:r>
    </w:p>
    <w:p w14:paraId="64421B0D" w14:textId="77777777" w:rsidR="00E8765D" w:rsidRPr="002B081C" w:rsidRDefault="00E8765D">
      <w:pPr>
        <w:pStyle w:val="a3"/>
        <w:numPr>
          <w:ilvl w:val="0"/>
          <w:numId w:val="101"/>
        </w:numPr>
        <w:ind w:leftChars="0"/>
        <w:rPr>
          <w:sz w:val="22"/>
        </w:rPr>
      </w:pPr>
      <w:r w:rsidRPr="002B081C">
        <w:rPr>
          <w:rFonts w:hint="eastAsia"/>
          <w:color w:val="FF0000"/>
          <w:sz w:val="20"/>
          <w:szCs w:val="20"/>
        </w:rPr>
        <w:t>研究の実施体制について、研究計画書に記載するか、研究計画書</w:t>
      </w:r>
      <w:r>
        <w:rPr>
          <w:rFonts w:hint="eastAsia"/>
          <w:color w:val="FF0000"/>
          <w:sz w:val="20"/>
          <w:szCs w:val="20"/>
        </w:rPr>
        <w:t>（</w:t>
      </w:r>
      <w:r w:rsidRPr="002B081C">
        <w:rPr>
          <w:rFonts w:hint="eastAsia"/>
          <w:color w:val="FF0000"/>
          <w:sz w:val="20"/>
          <w:szCs w:val="20"/>
        </w:rPr>
        <w:t>実施体制</w:t>
      </w:r>
      <w:r>
        <w:rPr>
          <w:rFonts w:hint="eastAsia"/>
          <w:color w:val="FF0000"/>
          <w:sz w:val="20"/>
          <w:szCs w:val="20"/>
        </w:rPr>
        <w:t>）として</w:t>
      </w:r>
      <w:r w:rsidRPr="002B081C">
        <w:rPr>
          <w:rFonts w:hint="eastAsia"/>
          <w:color w:val="FF0000"/>
          <w:sz w:val="20"/>
          <w:szCs w:val="20"/>
        </w:rPr>
        <w:t>別紙で記載するかは研究者が選択</w:t>
      </w:r>
      <w:r>
        <w:rPr>
          <w:rFonts w:hint="eastAsia"/>
          <w:color w:val="FF0000"/>
          <w:sz w:val="20"/>
          <w:szCs w:val="20"/>
        </w:rPr>
        <w:t>すること。</w:t>
      </w:r>
      <w:r w:rsidRPr="002B081C">
        <w:rPr>
          <w:rFonts w:hint="eastAsia"/>
          <w:color w:val="FF0000"/>
          <w:sz w:val="20"/>
          <w:szCs w:val="20"/>
        </w:rPr>
        <w:t>必ずしも別紙にする必要は</w:t>
      </w:r>
      <w:r>
        <w:rPr>
          <w:rFonts w:hint="eastAsia"/>
          <w:color w:val="FF0000"/>
          <w:sz w:val="20"/>
          <w:szCs w:val="20"/>
        </w:rPr>
        <w:t>ない</w:t>
      </w:r>
      <w:r w:rsidRPr="002B081C">
        <w:rPr>
          <w:rFonts w:hint="eastAsia"/>
          <w:color w:val="FF0000"/>
          <w:sz w:val="20"/>
          <w:szCs w:val="20"/>
        </w:rPr>
        <w:t>が、多機関共同研究で共同研究機関が多数になる場合は別紙での対応を推奨</w:t>
      </w:r>
      <w:r>
        <w:rPr>
          <w:rFonts w:hint="eastAsia"/>
          <w:color w:val="FF0000"/>
          <w:sz w:val="20"/>
          <w:szCs w:val="20"/>
        </w:rPr>
        <w:t>する</w:t>
      </w:r>
      <w:r w:rsidRPr="002B081C">
        <w:rPr>
          <w:rFonts w:hint="eastAsia"/>
          <w:color w:val="FF0000"/>
          <w:sz w:val="20"/>
          <w:szCs w:val="20"/>
        </w:rPr>
        <w:t>。例えば、研究分担者名を研究計画書に記載している場合には変更時に研究計画書の</w:t>
      </w:r>
      <w:r>
        <w:rPr>
          <w:rFonts w:hint="eastAsia"/>
          <w:color w:val="FF0000"/>
          <w:sz w:val="20"/>
          <w:szCs w:val="20"/>
        </w:rPr>
        <w:t>み</w:t>
      </w:r>
      <w:r w:rsidRPr="002B081C">
        <w:rPr>
          <w:rFonts w:hint="eastAsia"/>
          <w:color w:val="FF0000"/>
          <w:sz w:val="20"/>
          <w:szCs w:val="20"/>
        </w:rPr>
        <w:t>改訂が必要とな</w:t>
      </w:r>
      <w:r>
        <w:rPr>
          <w:rFonts w:hint="eastAsia"/>
          <w:color w:val="FF0000"/>
          <w:sz w:val="20"/>
          <w:szCs w:val="20"/>
        </w:rPr>
        <w:t>る。しかし</w:t>
      </w:r>
      <w:r w:rsidRPr="002B081C">
        <w:rPr>
          <w:rFonts w:hint="eastAsia"/>
          <w:color w:val="FF0000"/>
          <w:sz w:val="20"/>
          <w:szCs w:val="20"/>
        </w:rPr>
        <w:t>研究分担者名を別紙に記載している場合には、別紙のみの改訂となり、研究計画書の改訂は不要とな</w:t>
      </w:r>
      <w:r>
        <w:rPr>
          <w:rFonts w:hint="eastAsia"/>
          <w:color w:val="FF0000"/>
          <w:sz w:val="20"/>
          <w:szCs w:val="20"/>
        </w:rPr>
        <w:t>る</w:t>
      </w:r>
      <w:r w:rsidRPr="002B081C">
        <w:rPr>
          <w:rFonts w:hint="eastAsia"/>
          <w:color w:val="FF0000"/>
          <w:sz w:val="20"/>
          <w:szCs w:val="20"/>
        </w:rPr>
        <w:t>。版管理や変更時の対応等を考慮し</w:t>
      </w:r>
      <w:r>
        <w:rPr>
          <w:rFonts w:hint="eastAsia"/>
          <w:color w:val="FF0000"/>
          <w:sz w:val="20"/>
          <w:szCs w:val="20"/>
        </w:rPr>
        <w:t>検討すること</w:t>
      </w:r>
      <w:r w:rsidRPr="002B081C">
        <w:rPr>
          <w:rFonts w:hint="eastAsia"/>
          <w:color w:val="FF0000"/>
          <w:sz w:val="20"/>
          <w:szCs w:val="20"/>
        </w:rPr>
        <w:t>。</w:t>
      </w:r>
    </w:p>
    <w:p w14:paraId="35078397" w14:textId="77777777" w:rsidR="005B169C" w:rsidRPr="00E8765D" w:rsidRDefault="005B169C" w:rsidP="00333D7D">
      <w:pPr>
        <w:rPr>
          <w:sz w:val="24"/>
          <w:szCs w:val="24"/>
        </w:rPr>
      </w:pPr>
    </w:p>
    <w:p w14:paraId="2015B755" w14:textId="644C3C69" w:rsidR="00183F44" w:rsidRPr="00AB74CA" w:rsidRDefault="0000202D" w:rsidP="00583153">
      <w:pPr>
        <w:pStyle w:val="a3"/>
        <w:numPr>
          <w:ilvl w:val="0"/>
          <w:numId w:val="2"/>
        </w:numPr>
        <w:ind w:leftChars="0"/>
        <w:rPr>
          <w:rFonts w:asciiTheme="minorEastAsia" w:hAnsiTheme="minorEastAsia"/>
          <w:b/>
          <w:color w:val="0000FF"/>
          <w:sz w:val="22"/>
        </w:rPr>
      </w:pPr>
      <w:r w:rsidRPr="00AB74CA">
        <w:rPr>
          <w:rFonts w:asciiTheme="minorEastAsia" w:hAnsiTheme="minorEastAsia" w:hint="eastAsia"/>
          <w:b/>
          <w:sz w:val="22"/>
        </w:rPr>
        <w:t>研究の背景と実施の意義</w:t>
      </w:r>
    </w:p>
    <w:p w14:paraId="7EE8B3A7" w14:textId="7581EC5D" w:rsidR="00F63806" w:rsidRPr="00490CAC" w:rsidRDefault="00F63806" w:rsidP="00583153">
      <w:pPr>
        <w:pStyle w:val="a3"/>
        <w:numPr>
          <w:ilvl w:val="0"/>
          <w:numId w:val="4"/>
        </w:numPr>
        <w:ind w:leftChars="0"/>
        <w:rPr>
          <w:rFonts w:ascii="ＭＳ 明朝" w:eastAsia="ＭＳ 明朝" w:hAnsi="ＭＳ 明朝"/>
          <w:color w:val="FF0000"/>
          <w:sz w:val="20"/>
          <w:szCs w:val="20"/>
        </w:rPr>
      </w:pPr>
      <w:bookmarkStart w:id="2" w:name="_Hlk121826121"/>
      <w:bookmarkEnd w:id="1"/>
      <w:r w:rsidRPr="00490CAC">
        <w:rPr>
          <w:rFonts w:ascii="ＭＳ 明朝" w:eastAsia="ＭＳ 明朝" w:hAnsi="ＭＳ 明朝" w:hint="eastAsia"/>
          <w:color w:val="FF0000"/>
          <w:sz w:val="20"/>
          <w:szCs w:val="20"/>
        </w:rPr>
        <w:t>以下の点を考慮し、</w:t>
      </w:r>
      <w:r w:rsidR="00831F5B" w:rsidRPr="00490CAC">
        <w:rPr>
          <w:rFonts w:ascii="ＭＳ 明朝" w:eastAsia="ＭＳ 明朝" w:hAnsi="ＭＳ 明朝" w:hint="eastAsia"/>
          <w:color w:val="FF0000"/>
          <w:sz w:val="20"/>
          <w:szCs w:val="20"/>
        </w:rPr>
        <w:t>研究の背景、意義等を記載すること。</w:t>
      </w:r>
      <w:bookmarkEnd w:id="2"/>
    </w:p>
    <w:p w14:paraId="6ECDAB28" w14:textId="6DE5E2D8" w:rsidR="00490CAC" w:rsidRDefault="00F63806" w:rsidP="00583153">
      <w:pPr>
        <w:pStyle w:val="a3"/>
        <w:numPr>
          <w:ilvl w:val="0"/>
          <w:numId w:val="5"/>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対象疾患についての説明</w:t>
      </w:r>
      <w:r w:rsidR="000A6CB9">
        <w:rPr>
          <w:rFonts w:ascii="ＭＳ 明朝" w:eastAsia="ＭＳ 明朝" w:hAnsi="ＭＳ 明朝" w:hint="eastAsia"/>
          <w:color w:val="FF0000"/>
          <w:sz w:val="20"/>
          <w:szCs w:val="20"/>
        </w:rPr>
        <w:t>（</w:t>
      </w:r>
      <w:r w:rsidRPr="00490CAC">
        <w:rPr>
          <w:rFonts w:ascii="ＭＳ 明朝" w:eastAsia="ＭＳ 明朝" w:hAnsi="ＭＳ 明朝" w:hint="eastAsia"/>
          <w:color w:val="FF0000"/>
          <w:sz w:val="20"/>
          <w:szCs w:val="20"/>
        </w:rPr>
        <w:t>発症年齢・発症頻度等の疫学的事項や、その海外との比較等があれば適宜含める</w:t>
      </w:r>
      <w:r w:rsidR="007E2F3E" w:rsidRPr="00490CAC">
        <w:rPr>
          <w:rFonts w:ascii="ＭＳ 明朝" w:eastAsia="ＭＳ 明朝" w:hAnsi="ＭＳ 明朝" w:hint="eastAsia"/>
          <w:color w:val="FF0000"/>
          <w:sz w:val="20"/>
          <w:szCs w:val="20"/>
        </w:rPr>
        <w:t>こと</w:t>
      </w:r>
      <w:r w:rsidR="000A6CB9">
        <w:rPr>
          <w:rFonts w:ascii="ＭＳ 明朝" w:eastAsia="ＭＳ 明朝" w:hAnsi="ＭＳ 明朝" w:hint="eastAsia"/>
          <w:color w:val="FF0000"/>
          <w:sz w:val="20"/>
          <w:szCs w:val="20"/>
        </w:rPr>
        <w:t>）</w:t>
      </w:r>
    </w:p>
    <w:p w14:paraId="299AAF5F" w14:textId="77777777" w:rsidR="00490CAC" w:rsidRDefault="00F63806" w:rsidP="00583153">
      <w:pPr>
        <w:pStyle w:val="a3"/>
        <w:numPr>
          <w:ilvl w:val="0"/>
          <w:numId w:val="5"/>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対象疾患の従来の治療法とその問題点</w:t>
      </w:r>
    </w:p>
    <w:p w14:paraId="3ECAB102" w14:textId="77777777" w:rsidR="00490CAC" w:rsidRDefault="00E22FCC" w:rsidP="00583153">
      <w:pPr>
        <w:pStyle w:val="a3"/>
        <w:numPr>
          <w:ilvl w:val="0"/>
          <w:numId w:val="5"/>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研究(使用)薬</w:t>
      </w:r>
      <w:r w:rsidR="00F63806" w:rsidRPr="00490CAC">
        <w:rPr>
          <w:rFonts w:ascii="ＭＳ 明朝" w:eastAsia="ＭＳ 明朝" w:hAnsi="ＭＳ 明朝" w:hint="eastAsia"/>
          <w:color w:val="FF0000"/>
          <w:sz w:val="20"/>
          <w:szCs w:val="20"/>
        </w:rPr>
        <w:t>についての説明、先行研究があればその内容</w:t>
      </w:r>
    </w:p>
    <w:p w14:paraId="700FF022" w14:textId="77777777" w:rsidR="00490CAC" w:rsidRDefault="00F63806" w:rsidP="00583153">
      <w:pPr>
        <w:pStyle w:val="a3"/>
        <w:numPr>
          <w:ilvl w:val="0"/>
          <w:numId w:val="5"/>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本研究を計画するに至った経緯と、本研究で解決しようとする問題点</w:t>
      </w:r>
    </w:p>
    <w:p w14:paraId="18F9A990" w14:textId="273C5DB3" w:rsidR="0000202D" w:rsidRPr="00490CAC" w:rsidRDefault="0000202D" w:rsidP="00583153">
      <w:pPr>
        <w:pStyle w:val="a3"/>
        <w:numPr>
          <w:ilvl w:val="0"/>
          <w:numId w:val="5"/>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論文発表時の "Introduction" の一部とするつもりで作成すること</w:t>
      </w:r>
    </w:p>
    <w:p w14:paraId="39158E9A" w14:textId="77777777" w:rsidR="00490CAC" w:rsidRDefault="00F63806" w:rsidP="00583153">
      <w:pPr>
        <w:pStyle w:val="a3"/>
        <w:numPr>
          <w:ilvl w:val="0"/>
          <w:numId w:val="4"/>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過去の研究成果を引用する場合は、当該文献を明示</w:t>
      </w:r>
      <w:r w:rsidR="007E2F3E" w:rsidRPr="00490CAC">
        <w:rPr>
          <w:rFonts w:ascii="ＭＳ 明朝" w:eastAsia="ＭＳ 明朝" w:hAnsi="ＭＳ 明朝" w:hint="eastAsia"/>
          <w:color w:val="FF0000"/>
          <w:sz w:val="20"/>
          <w:szCs w:val="20"/>
        </w:rPr>
        <w:t>すること</w:t>
      </w:r>
      <w:r w:rsidRPr="00490CAC">
        <w:rPr>
          <w:rFonts w:ascii="ＭＳ 明朝" w:eastAsia="ＭＳ 明朝" w:hAnsi="ＭＳ 明朝" w:hint="eastAsia"/>
          <w:color w:val="FF0000"/>
          <w:sz w:val="20"/>
          <w:szCs w:val="20"/>
        </w:rPr>
        <w:t>。参考資料・文献は該当箇所に肩番号をふり</w:t>
      </w:r>
      <w:r w:rsidR="00831F5B" w:rsidRPr="00490CAC">
        <w:rPr>
          <w:rFonts w:ascii="ＭＳ 明朝" w:eastAsia="ＭＳ 明朝" w:hAnsi="ＭＳ 明朝" w:hint="eastAsia"/>
          <w:color w:val="FF0000"/>
          <w:sz w:val="20"/>
          <w:szCs w:val="20"/>
        </w:rPr>
        <w:t>、末尾の「文献・参考資料」に一括して記載すること</w:t>
      </w:r>
      <w:r w:rsidRPr="00490CAC">
        <w:rPr>
          <w:rFonts w:ascii="ＭＳ 明朝" w:eastAsia="ＭＳ 明朝" w:hAnsi="ＭＳ 明朝" w:hint="eastAsia"/>
          <w:color w:val="FF0000"/>
          <w:sz w:val="20"/>
          <w:szCs w:val="20"/>
        </w:rPr>
        <w:t>。</w:t>
      </w:r>
    </w:p>
    <w:p w14:paraId="70FEFDB7" w14:textId="35F953ED" w:rsidR="00B76EC8" w:rsidRPr="00490CAC" w:rsidRDefault="00F63806" w:rsidP="00583153">
      <w:pPr>
        <w:pStyle w:val="a3"/>
        <w:numPr>
          <w:ilvl w:val="0"/>
          <w:numId w:val="4"/>
        </w:numPr>
        <w:ind w:leftChars="0"/>
        <w:rPr>
          <w:rFonts w:ascii="ＭＳ 明朝" w:eastAsia="ＭＳ 明朝" w:hAnsi="ＭＳ 明朝"/>
          <w:color w:val="FF0000"/>
          <w:sz w:val="20"/>
          <w:szCs w:val="20"/>
        </w:rPr>
      </w:pPr>
      <w:r w:rsidRPr="00490CAC">
        <w:rPr>
          <w:rFonts w:asciiTheme="minorEastAsia" w:hAnsiTheme="minorEastAsia" w:hint="eastAsia"/>
          <w:color w:val="FF0000"/>
          <w:sz w:val="20"/>
          <w:szCs w:val="20"/>
        </w:rPr>
        <w:t>対象疾患、</w:t>
      </w:r>
      <w:r w:rsidR="00E22FCC" w:rsidRPr="00490CAC">
        <w:rPr>
          <w:rFonts w:asciiTheme="minorEastAsia" w:hAnsiTheme="minorEastAsia" w:hint="eastAsia"/>
          <w:color w:val="FF0000"/>
          <w:sz w:val="20"/>
          <w:szCs w:val="20"/>
        </w:rPr>
        <w:t>研究(使用)薬</w:t>
      </w:r>
      <w:r w:rsidRPr="00490CAC">
        <w:rPr>
          <w:rFonts w:asciiTheme="minorEastAsia" w:hAnsiTheme="minorEastAsia" w:hint="eastAsia"/>
          <w:color w:val="FF0000"/>
          <w:sz w:val="20"/>
          <w:szCs w:val="20"/>
        </w:rPr>
        <w:t>、評価項目、</w:t>
      </w:r>
      <w:r w:rsidR="00E22FCC" w:rsidRPr="00490CAC">
        <w:rPr>
          <w:rFonts w:asciiTheme="minorEastAsia" w:hAnsiTheme="minorEastAsia" w:hint="eastAsia"/>
          <w:color w:val="FF0000"/>
          <w:sz w:val="20"/>
          <w:szCs w:val="20"/>
        </w:rPr>
        <w:t>研究</w:t>
      </w:r>
      <w:r w:rsidRPr="00490CAC">
        <w:rPr>
          <w:rFonts w:asciiTheme="minorEastAsia" w:hAnsiTheme="minorEastAsia" w:hint="eastAsia"/>
          <w:color w:val="FF0000"/>
          <w:sz w:val="20"/>
          <w:szCs w:val="20"/>
        </w:rPr>
        <w:t>デザイン等を含み、本研究により何をどのように明らかにしたいのか、</w:t>
      </w:r>
      <w:r w:rsidR="00831F5B" w:rsidRPr="00490CAC">
        <w:rPr>
          <w:rFonts w:asciiTheme="minorEastAsia" w:hAnsiTheme="minorEastAsia" w:hint="eastAsia"/>
          <w:color w:val="FF0000"/>
          <w:sz w:val="20"/>
          <w:szCs w:val="20"/>
        </w:rPr>
        <w:t>研究の必要性や臨床上の意義を含めて簡潔かつ明確に記載すること</w:t>
      </w:r>
      <w:r w:rsidR="0023080F" w:rsidRPr="00490CAC">
        <w:rPr>
          <w:rFonts w:asciiTheme="minorEastAsia" w:hAnsiTheme="minorEastAsia" w:hint="eastAsia"/>
          <w:color w:val="FF0000"/>
          <w:sz w:val="20"/>
          <w:szCs w:val="20"/>
        </w:rPr>
        <w:t>。</w:t>
      </w:r>
    </w:p>
    <w:p w14:paraId="38B2C872" w14:textId="77777777" w:rsidR="005138AB" w:rsidRPr="00935DF4" w:rsidRDefault="005138AB" w:rsidP="009C34E0">
      <w:pPr>
        <w:pStyle w:val="21"/>
        <w:spacing w:line="240" w:lineRule="auto"/>
        <w:ind w:leftChars="0" w:left="0"/>
        <w:rPr>
          <w:rFonts w:asciiTheme="minorEastAsia" w:eastAsiaTheme="minorEastAsia" w:hAnsiTheme="minorEastAsia"/>
          <w:color w:val="FF0000"/>
          <w:sz w:val="20"/>
        </w:rPr>
      </w:pPr>
    </w:p>
    <w:p w14:paraId="5D7CEAEC" w14:textId="3BDB4140" w:rsidR="005138AB" w:rsidRPr="00AB74CA" w:rsidRDefault="005138AB" w:rsidP="00583153">
      <w:pPr>
        <w:pStyle w:val="a3"/>
        <w:numPr>
          <w:ilvl w:val="0"/>
          <w:numId w:val="2"/>
        </w:numPr>
        <w:ind w:leftChars="0"/>
        <w:rPr>
          <w:b/>
          <w:bCs/>
          <w:sz w:val="22"/>
        </w:rPr>
      </w:pPr>
      <w:bookmarkStart w:id="3" w:name="_Hlk116727863"/>
      <w:r w:rsidRPr="00AB74CA">
        <w:rPr>
          <w:rFonts w:hint="eastAsia"/>
          <w:b/>
          <w:bCs/>
          <w:sz w:val="22"/>
        </w:rPr>
        <w:t>研究の目的</w:t>
      </w:r>
    </w:p>
    <w:p w14:paraId="23BB7F54" w14:textId="77777777" w:rsidR="00490CAC" w:rsidRDefault="0070708C" w:rsidP="00583153">
      <w:pPr>
        <w:pStyle w:val="21"/>
        <w:numPr>
          <w:ilvl w:val="0"/>
          <w:numId w:val="6"/>
        </w:numPr>
        <w:spacing w:line="240" w:lineRule="auto"/>
        <w:ind w:leftChars="0"/>
        <w:rPr>
          <w:rFonts w:asciiTheme="minorEastAsia" w:eastAsiaTheme="minorEastAsia" w:hAnsiTheme="minorEastAsia"/>
          <w:bCs/>
          <w:color w:val="FF0000"/>
          <w:sz w:val="20"/>
        </w:rPr>
      </w:pPr>
      <w:r w:rsidRPr="00935DF4">
        <w:rPr>
          <w:rFonts w:asciiTheme="minorEastAsia" w:eastAsiaTheme="minorEastAsia" w:hAnsiTheme="minorEastAsia" w:hint="eastAsia"/>
          <w:bCs/>
          <w:color w:val="FF0000"/>
          <w:sz w:val="20"/>
        </w:rPr>
        <w:t>当該臨床研究の仮説、目的を簡潔かつ明確に記入</w:t>
      </w:r>
      <w:r w:rsidR="00A54946" w:rsidRPr="00935DF4">
        <w:rPr>
          <w:rFonts w:asciiTheme="minorEastAsia" w:eastAsiaTheme="minorEastAsia" w:hAnsiTheme="minorEastAsia" w:hint="eastAsia"/>
          <w:bCs/>
          <w:color w:val="FF0000"/>
          <w:sz w:val="20"/>
        </w:rPr>
        <w:t>すること</w:t>
      </w:r>
      <w:r w:rsidRPr="00935DF4">
        <w:rPr>
          <w:rFonts w:asciiTheme="minorEastAsia" w:eastAsiaTheme="minorEastAsia" w:hAnsiTheme="minorEastAsia" w:hint="eastAsia"/>
          <w:bCs/>
          <w:color w:val="FF0000"/>
          <w:sz w:val="20"/>
        </w:rPr>
        <w:t>。</w:t>
      </w:r>
    </w:p>
    <w:p w14:paraId="4D0D0E09" w14:textId="734B1D9A" w:rsidR="00187617" w:rsidRPr="00490CAC" w:rsidRDefault="00187617" w:rsidP="00583153">
      <w:pPr>
        <w:pStyle w:val="21"/>
        <w:numPr>
          <w:ilvl w:val="0"/>
          <w:numId w:val="6"/>
        </w:numPr>
        <w:spacing w:line="240" w:lineRule="auto"/>
        <w:ind w:leftChars="0"/>
        <w:rPr>
          <w:rFonts w:asciiTheme="minorEastAsia" w:eastAsiaTheme="minorEastAsia" w:hAnsiTheme="minorEastAsia"/>
          <w:bCs/>
          <w:color w:val="FF0000"/>
          <w:sz w:val="20"/>
        </w:rPr>
      </w:pPr>
      <w:r w:rsidRPr="00490CAC">
        <w:rPr>
          <w:rFonts w:hint="eastAsia"/>
          <w:bCs/>
          <w:color w:val="FF0000"/>
          <w:sz w:val="20"/>
        </w:rPr>
        <w:t>目的には以下の項目を盛り込み、できるだけ具体的に記述しておくこと</w:t>
      </w:r>
      <w:r w:rsidR="00A54946" w:rsidRPr="00490CAC">
        <w:rPr>
          <w:rFonts w:hint="eastAsia"/>
          <w:bCs/>
          <w:color w:val="FF0000"/>
          <w:sz w:val="20"/>
        </w:rPr>
        <w:t>が推奨される</w:t>
      </w:r>
      <w:r w:rsidRPr="00490CAC">
        <w:rPr>
          <w:rFonts w:hint="eastAsia"/>
          <w:bCs/>
          <w:color w:val="FF0000"/>
          <w:sz w:val="20"/>
        </w:rPr>
        <w:t>。</w:t>
      </w:r>
    </w:p>
    <w:p w14:paraId="6527ADBA" w14:textId="77777777" w:rsidR="00490CAC" w:rsidRDefault="00187617" w:rsidP="00583153">
      <w:pPr>
        <w:pStyle w:val="a3"/>
        <w:numPr>
          <w:ilvl w:val="0"/>
          <w:numId w:val="7"/>
        </w:numPr>
        <w:ind w:leftChars="0"/>
        <w:rPr>
          <w:color w:val="FF0000"/>
          <w:sz w:val="20"/>
          <w:szCs w:val="20"/>
        </w:rPr>
      </w:pPr>
      <w:r w:rsidRPr="00490CAC">
        <w:rPr>
          <w:rFonts w:hint="eastAsia"/>
          <w:color w:val="FF0000"/>
          <w:sz w:val="20"/>
          <w:szCs w:val="20"/>
        </w:rPr>
        <w:t>研究全体のアプローチ（調査する、評価する、比較する等）</w:t>
      </w:r>
    </w:p>
    <w:p w14:paraId="77049D28" w14:textId="53EB7A0F" w:rsidR="00490CAC" w:rsidRDefault="00187617" w:rsidP="00583153">
      <w:pPr>
        <w:pStyle w:val="a3"/>
        <w:numPr>
          <w:ilvl w:val="0"/>
          <w:numId w:val="7"/>
        </w:numPr>
        <w:ind w:leftChars="0"/>
        <w:rPr>
          <w:color w:val="FF0000"/>
          <w:sz w:val="20"/>
          <w:szCs w:val="20"/>
        </w:rPr>
      </w:pPr>
      <w:r w:rsidRPr="00490CAC">
        <w:rPr>
          <w:rFonts w:hint="eastAsia"/>
          <w:color w:val="FF0000"/>
          <w:sz w:val="20"/>
          <w:szCs w:val="20"/>
        </w:rPr>
        <w:t>評価する医療行為（投与薬物、適応させる機器、医療手技や指導</w:t>
      </w:r>
      <w:r w:rsidR="000A6CB9">
        <w:rPr>
          <w:rFonts w:hint="eastAsia"/>
          <w:color w:val="FF0000"/>
          <w:sz w:val="20"/>
          <w:szCs w:val="20"/>
        </w:rPr>
        <w:t>等</w:t>
      </w:r>
      <w:r w:rsidRPr="00490CAC">
        <w:rPr>
          <w:rFonts w:hint="eastAsia"/>
          <w:color w:val="FF0000"/>
          <w:sz w:val="20"/>
          <w:szCs w:val="20"/>
        </w:rPr>
        <w:t>すべて）</w:t>
      </w:r>
      <w:r w:rsidR="00E45F29" w:rsidRPr="00490CAC">
        <w:rPr>
          <w:rFonts w:hint="eastAsia"/>
          <w:color w:val="FF0000"/>
          <w:sz w:val="20"/>
          <w:szCs w:val="20"/>
        </w:rPr>
        <w:t>や疾患（健康、肝疾患、</w:t>
      </w:r>
      <w:r w:rsidR="00E45F29" w:rsidRPr="00490CAC">
        <w:rPr>
          <w:rFonts w:hint="eastAsia"/>
          <w:color w:val="FF0000"/>
          <w:sz w:val="20"/>
          <w:szCs w:val="20"/>
        </w:rPr>
        <w:lastRenderedPageBreak/>
        <w:t>腎疾患、高血圧症、高脂血症、癌等）</w:t>
      </w:r>
      <w:r w:rsidRPr="00490CAC">
        <w:rPr>
          <w:rFonts w:hint="eastAsia"/>
          <w:color w:val="FF0000"/>
          <w:sz w:val="20"/>
          <w:szCs w:val="20"/>
        </w:rPr>
        <w:t>を記載する</w:t>
      </w:r>
    </w:p>
    <w:p w14:paraId="047F03B9" w14:textId="2ACCDCD2" w:rsidR="00490CAC" w:rsidRDefault="00187617" w:rsidP="00583153">
      <w:pPr>
        <w:pStyle w:val="a3"/>
        <w:numPr>
          <w:ilvl w:val="0"/>
          <w:numId w:val="7"/>
        </w:numPr>
        <w:ind w:leftChars="0"/>
        <w:rPr>
          <w:color w:val="FF0000"/>
          <w:sz w:val="20"/>
          <w:szCs w:val="20"/>
        </w:rPr>
      </w:pPr>
      <w:r w:rsidRPr="00490CAC">
        <w:rPr>
          <w:rFonts w:hint="eastAsia"/>
          <w:color w:val="FF0000"/>
          <w:sz w:val="20"/>
          <w:szCs w:val="20"/>
        </w:rPr>
        <w:t>研究に用いる医療</w:t>
      </w:r>
      <w:r w:rsidR="00E45F29" w:rsidRPr="00490CAC">
        <w:rPr>
          <w:rFonts w:hint="eastAsia"/>
          <w:color w:val="FF0000"/>
          <w:sz w:val="20"/>
          <w:szCs w:val="20"/>
        </w:rPr>
        <w:t>情報</w:t>
      </w:r>
      <w:r w:rsidRPr="00490CAC">
        <w:rPr>
          <w:rFonts w:hint="eastAsia"/>
          <w:color w:val="FF0000"/>
          <w:sz w:val="20"/>
          <w:szCs w:val="20"/>
        </w:rPr>
        <w:t>（薬物であれば投与量</w:t>
      </w:r>
      <w:r w:rsidR="000A6CB9">
        <w:rPr>
          <w:rFonts w:hint="eastAsia"/>
          <w:color w:val="FF0000"/>
          <w:sz w:val="20"/>
          <w:szCs w:val="20"/>
        </w:rPr>
        <w:t>等</w:t>
      </w:r>
      <w:r w:rsidRPr="00490CAC">
        <w:rPr>
          <w:rFonts w:hint="eastAsia"/>
          <w:color w:val="FF0000"/>
          <w:sz w:val="20"/>
          <w:szCs w:val="20"/>
        </w:rPr>
        <w:t>の情報）を特定</w:t>
      </w:r>
      <w:r w:rsidR="00E45F29" w:rsidRPr="00490CAC">
        <w:rPr>
          <w:rFonts w:hint="eastAsia"/>
          <w:color w:val="FF0000"/>
          <w:sz w:val="20"/>
          <w:szCs w:val="20"/>
        </w:rPr>
        <w:t>し、そ</w:t>
      </w:r>
      <w:r w:rsidRPr="00490CAC">
        <w:rPr>
          <w:rFonts w:hint="eastAsia"/>
          <w:color w:val="FF0000"/>
          <w:sz w:val="20"/>
          <w:szCs w:val="20"/>
        </w:rPr>
        <w:t>の方法（薬物であれば投与方法：経口、</w:t>
      </w:r>
      <w:r w:rsidR="00E45F29" w:rsidRPr="00490CAC">
        <w:rPr>
          <w:rFonts w:asciiTheme="minorEastAsia" w:hAnsiTheme="minorEastAsia" w:hint="eastAsia"/>
          <w:color w:val="FF0000"/>
          <w:sz w:val="20"/>
          <w:szCs w:val="20"/>
        </w:rPr>
        <w:t>1</w:t>
      </w:r>
      <w:r w:rsidRPr="00490CAC">
        <w:rPr>
          <w:rFonts w:asciiTheme="minorEastAsia" w:hAnsiTheme="minorEastAsia" w:hint="eastAsia"/>
          <w:color w:val="FF0000"/>
          <w:sz w:val="20"/>
          <w:szCs w:val="20"/>
        </w:rPr>
        <w:t>日</w:t>
      </w:r>
      <w:r w:rsidR="00E45F29" w:rsidRPr="00490CAC">
        <w:rPr>
          <w:rFonts w:asciiTheme="minorEastAsia" w:hAnsiTheme="minorEastAsia" w:hint="eastAsia"/>
          <w:color w:val="FF0000"/>
          <w:sz w:val="20"/>
          <w:szCs w:val="20"/>
        </w:rPr>
        <w:t>1</w:t>
      </w:r>
      <w:r w:rsidRPr="00490CAC">
        <w:rPr>
          <w:rFonts w:asciiTheme="minorEastAsia" w:hAnsiTheme="minorEastAsia" w:hint="eastAsia"/>
          <w:color w:val="FF0000"/>
          <w:sz w:val="20"/>
          <w:szCs w:val="20"/>
        </w:rPr>
        <w:t>回、</w:t>
      </w:r>
      <w:r w:rsidR="00E45F29" w:rsidRPr="00490CAC">
        <w:rPr>
          <w:rFonts w:asciiTheme="minorEastAsia" w:hAnsiTheme="minorEastAsia" w:hint="eastAsia"/>
          <w:color w:val="FF0000"/>
          <w:sz w:val="20"/>
          <w:szCs w:val="20"/>
        </w:rPr>
        <w:t>2</w:t>
      </w:r>
      <w:r w:rsidRPr="00490CAC">
        <w:rPr>
          <w:rFonts w:hint="eastAsia"/>
          <w:color w:val="FF0000"/>
          <w:sz w:val="20"/>
          <w:szCs w:val="20"/>
        </w:rPr>
        <w:t>週間等、リハビリプログラムであれば１か月ごと</w:t>
      </w:r>
      <w:r w:rsidR="000A6CB9">
        <w:rPr>
          <w:rFonts w:hint="eastAsia"/>
          <w:color w:val="FF0000"/>
          <w:sz w:val="20"/>
          <w:szCs w:val="20"/>
        </w:rPr>
        <w:t>等</w:t>
      </w:r>
      <w:r w:rsidRPr="00490CAC">
        <w:rPr>
          <w:rFonts w:hint="eastAsia"/>
          <w:color w:val="FF0000"/>
          <w:sz w:val="20"/>
          <w:szCs w:val="20"/>
        </w:rPr>
        <w:t>）</w:t>
      </w:r>
      <w:r w:rsidR="00E45F29" w:rsidRPr="00490CAC">
        <w:rPr>
          <w:rFonts w:hint="eastAsia"/>
          <w:color w:val="FF0000"/>
          <w:sz w:val="20"/>
          <w:szCs w:val="20"/>
        </w:rPr>
        <w:t>を記載</w:t>
      </w:r>
    </w:p>
    <w:p w14:paraId="513A48FC" w14:textId="77777777" w:rsidR="00490CAC" w:rsidRDefault="00187617" w:rsidP="00583153">
      <w:pPr>
        <w:pStyle w:val="a3"/>
        <w:numPr>
          <w:ilvl w:val="0"/>
          <w:numId w:val="7"/>
        </w:numPr>
        <w:ind w:leftChars="0"/>
        <w:rPr>
          <w:color w:val="FF0000"/>
          <w:sz w:val="20"/>
          <w:szCs w:val="20"/>
        </w:rPr>
      </w:pPr>
      <w:r w:rsidRPr="00490CAC">
        <w:rPr>
          <w:rFonts w:hint="eastAsia"/>
          <w:color w:val="FF0000"/>
          <w:sz w:val="20"/>
          <w:szCs w:val="20"/>
        </w:rPr>
        <w:t>対象となる群を述べる（健康成人、小児、高齢者等）</w:t>
      </w:r>
    </w:p>
    <w:p w14:paraId="2AD80CE9" w14:textId="77777777" w:rsidR="00490CAC" w:rsidRDefault="00187617" w:rsidP="00583153">
      <w:pPr>
        <w:pStyle w:val="a3"/>
        <w:numPr>
          <w:ilvl w:val="0"/>
          <w:numId w:val="7"/>
        </w:numPr>
        <w:ind w:leftChars="0"/>
        <w:rPr>
          <w:color w:val="FF0000"/>
          <w:sz w:val="20"/>
          <w:szCs w:val="20"/>
        </w:rPr>
      </w:pPr>
      <w:r w:rsidRPr="00490CAC">
        <w:rPr>
          <w:rFonts w:hint="eastAsia"/>
          <w:color w:val="FF0000"/>
          <w:sz w:val="20"/>
          <w:szCs w:val="20"/>
        </w:rPr>
        <w:t>概括目的を記載する（安全性、有効性、薬物動態等）</w:t>
      </w:r>
    </w:p>
    <w:p w14:paraId="700A0094" w14:textId="3EAA6B02" w:rsidR="00187617" w:rsidRPr="00490CAC" w:rsidRDefault="00187617" w:rsidP="00583153">
      <w:pPr>
        <w:pStyle w:val="a3"/>
        <w:numPr>
          <w:ilvl w:val="0"/>
          <w:numId w:val="7"/>
        </w:numPr>
        <w:ind w:leftChars="0"/>
        <w:rPr>
          <w:color w:val="FF0000"/>
          <w:sz w:val="20"/>
          <w:szCs w:val="20"/>
        </w:rPr>
      </w:pPr>
      <w:r w:rsidRPr="00490CAC">
        <w:rPr>
          <w:rFonts w:hint="eastAsia"/>
          <w:color w:val="FF0000"/>
          <w:sz w:val="20"/>
          <w:szCs w:val="20"/>
        </w:rPr>
        <w:t>特別</w:t>
      </w:r>
      <w:r w:rsidR="00687474" w:rsidRPr="00490CAC">
        <w:rPr>
          <w:rFonts w:hint="eastAsia"/>
          <w:color w:val="FF0000"/>
          <w:sz w:val="20"/>
          <w:szCs w:val="20"/>
        </w:rPr>
        <w:t>な</w:t>
      </w:r>
      <w:r w:rsidRPr="00490CAC">
        <w:rPr>
          <w:rFonts w:hint="eastAsia"/>
          <w:color w:val="FF0000"/>
          <w:sz w:val="20"/>
          <w:szCs w:val="20"/>
        </w:rPr>
        <w:t>目的を明記する（同等性、忍容性、用量反応、プラセボへの優越性等）</w:t>
      </w:r>
    </w:p>
    <w:p w14:paraId="50655B60" w14:textId="77777777" w:rsidR="003771F6" w:rsidRPr="00083816" w:rsidRDefault="003771F6" w:rsidP="009C34E0">
      <w:pPr>
        <w:pStyle w:val="21"/>
        <w:spacing w:line="240" w:lineRule="auto"/>
        <w:ind w:leftChars="0" w:left="0"/>
        <w:rPr>
          <w:rFonts w:asciiTheme="minorEastAsia" w:eastAsiaTheme="minorEastAsia" w:hAnsiTheme="minorEastAsia"/>
          <w:b/>
          <w:sz w:val="22"/>
          <w:szCs w:val="22"/>
        </w:rPr>
      </w:pPr>
    </w:p>
    <w:p w14:paraId="01585457" w14:textId="08FFF936" w:rsidR="00183F44" w:rsidRPr="00083816" w:rsidRDefault="00183F44" w:rsidP="00583153">
      <w:pPr>
        <w:pStyle w:val="21"/>
        <w:numPr>
          <w:ilvl w:val="0"/>
          <w:numId w:val="2"/>
        </w:numPr>
        <w:spacing w:line="240" w:lineRule="auto"/>
        <w:ind w:leftChars="0"/>
        <w:rPr>
          <w:rFonts w:asciiTheme="minorEastAsia" w:eastAsiaTheme="minorEastAsia" w:hAnsiTheme="minorEastAsia"/>
          <w:color w:val="FF0000"/>
          <w:sz w:val="22"/>
          <w:szCs w:val="22"/>
        </w:rPr>
      </w:pPr>
      <w:bookmarkStart w:id="4" w:name="_Hlk128820297"/>
      <w:r w:rsidRPr="00083816">
        <w:rPr>
          <w:rFonts w:asciiTheme="minorEastAsia" w:eastAsiaTheme="minorEastAsia" w:hAnsiTheme="minorEastAsia" w:hint="eastAsia"/>
          <w:b/>
          <w:sz w:val="22"/>
          <w:szCs w:val="22"/>
        </w:rPr>
        <w:t>研究の方法及び期間</w:t>
      </w:r>
      <w:bookmarkEnd w:id="3"/>
      <w:r w:rsidRPr="00083816">
        <w:rPr>
          <w:rFonts w:asciiTheme="minorEastAsia" w:eastAsiaTheme="minorEastAsia" w:hAnsiTheme="minorEastAsia" w:hint="eastAsia"/>
          <w:b/>
          <w:sz w:val="22"/>
          <w:szCs w:val="22"/>
        </w:rPr>
        <w:t xml:space="preserve"> </w:t>
      </w:r>
    </w:p>
    <w:bookmarkEnd w:id="4"/>
    <w:p w14:paraId="768B0BBF" w14:textId="77777777" w:rsidR="00490CAC" w:rsidRDefault="00707208" w:rsidP="00583153">
      <w:pPr>
        <w:pStyle w:val="a3"/>
        <w:numPr>
          <w:ilvl w:val="0"/>
          <w:numId w:val="8"/>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研究の手順</w:t>
      </w:r>
      <w:r w:rsidR="007E2F3E" w:rsidRPr="00490CAC">
        <w:rPr>
          <w:rFonts w:ascii="ＭＳ 明朝" w:eastAsia="ＭＳ 明朝" w:hAnsi="ＭＳ 明朝" w:hint="eastAsia"/>
          <w:color w:val="FF0000"/>
          <w:sz w:val="20"/>
          <w:szCs w:val="20"/>
        </w:rPr>
        <w:t>、</w:t>
      </w:r>
      <w:r w:rsidRPr="00490CAC">
        <w:rPr>
          <w:rFonts w:ascii="ＭＳ 明朝" w:eastAsia="ＭＳ 明朝" w:hAnsi="ＭＳ 明朝" w:hint="eastAsia"/>
          <w:color w:val="FF0000"/>
          <w:sz w:val="20"/>
          <w:szCs w:val="20"/>
        </w:rPr>
        <w:t>研究</w:t>
      </w:r>
      <w:r w:rsidR="003B294E" w:rsidRPr="00490CAC">
        <w:rPr>
          <w:rFonts w:ascii="ＭＳ 明朝" w:eastAsia="ＭＳ 明朝" w:hAnsi="ＭＳ 明朝" w:hint="eastAsia"/>
          <w:color w:val="FF0000"/>
          <w:sz w:val="20"/>
          <w:szCs w:val="20"/>
        </w:rPr>
        <w:t>の</w:t>
      </w:r>
      <w:r w:rsidRPr="00490CAC">
        <w:rPr>
          <w:rFonts w:ascii="ＭＳ 明朝" w:eastAsia="ＭＳ 明朝" w:hAnsi="ＭＳ 明朝" w:hint="eastAsia"/>
          <w:color w:val="FF0000"/>
          <w:sz w:val="20"/>
          <w:szCs w:val="20"/>
        </w:rPr>
        <w:t>試料</w:t>
      </w:r>
      <w:r w:rsidR="007E2F3E" w:rsidRPr="00490CAC">
        <w:rPr>
          <w:rFonts w:ascii="ＭＳ 明朝" w:eastAsia="ＭＳ 明朝" w:hAnsi="ＭＳ 明朝" w:hint="eastAsia"/>
          <w:color w:val="FF0000"/>
          <w:sz w:val="20"/>
          <w:szCs w:val="20"/>
        </w:rPr>
        <w:t>、</w:t>
      </w:r>
      <w:r w:rsidRPr="00490CAC">
        <w:rPr>
          <w:rFonts w:ascii="ＭＳ 明朝" w:eastAsia="ＭＳ 明朝" w:hAnsi="ＭＳ 明朝" w:hint="eastAsia"/>
          <w:color w:val="FF0000"/>
          <w:sz w:val="20"/>
          <w:szCs w:val="20"/>
        </w:rPr>
        <w:t>研究情報の取得方法</w:t>
      </w:r>
      <w:r w:rsidR="007E2F3E" w:rsidRPr="00490CAC">
        <w:rPr>
          <w:rFonts w:ascii="ＭＳ 明朝" w:eastAsia="ＭＳ 明朝" w:hAnsi="ＭＳ 明朝" w:hint="eastAsia"/>
          <w:color w:val="FF0000"/>
          <w:sz w:val="20"/>
          <w:szCs w:val="20"/>
        </w:rPr>
        <w:t>、</w:t>
      </w:r>
      <w:r w:rsidRPr="00490CAC">
        <w:rPr>
          <w:rFonts w:ascii="ＭＳ 明朝" w:eastAsia="ＭＳ 明朝" w:hAnsi="ＭＳ 明朝" w:hint="eastAsia"/>
          <w:color w:val="FF0000"/>
          <w:sz w:val="20"/>
          <w:szCs w:val="20"/>
        </w:rPr>
        <w:t>データ解析の方法も可能な限り記載すること</w:t>
      </w:r>
      <w:r w:rsidR="00831F5B" w:rsidRPr="00490CAC">
        <w:rPr>
          <w:rFonts w:ascii="ＭＳ 明朝" w:eastAsia="ＭＳ 明朝" w:hAnsi="ＭＳ 明朝" w:hint="eastAsia"/>
          <w:color w:val="FF0000"/>
          <w:sz w:val="20"/>
          <w:szCs w:val="20"/>
        </w:rPr>
        <w:t>。</w:t>
      </w:r>
    </w:p>
    <w:p w14:paraId="63ACF013" w14:textId="6CE38C11" w:rsidR="006F0939" w:rsidRPr="00490CAC" w:rsidRDefault="00707208" w:rsidP="00583153">
      <w:pPr>
        <w:pStyle w:val="a3"/>
        <w:numPr>
          <w:ilvl w:val="0"/>
          <w:numId w:val="8"/>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別途手順書や統計解析方法</w:t>
      </w:r>
      <w:r w:rsidR="000A6CB9">
        <w:rPr>
          <w:rFonts w:ascii="ＭＳ 明朝" w:eastAsia="ＭＳ 明朝" w:hAnsi="ＭＳ 明朝" w:hint="eastAsia"/>
          <w:color w:val="FF0000"/>
          <w:sz w:val="20"/>
          <w:szCs w:val="20"/>
        </w:rPr>
        <w:t>等</w:t>
      </w:r>
      <w:r w:rsidRPr="00490CAC">
        <w:rPr>
          <w:rFonts w:ascii="ＭＳ 明朝" w:eastAsia="ＭＳ 明朝" w:hAnsi="ＭＳ 明朝" w:hint="eastAsia"/>
          <w:color w:val="FF0000"/>
          <w:sz w:val="20"/>
          <w:szCs w:val="20"/>
        </w:rPr>
        <w:t>を定める際には、そのことを本項に明記するとともにその別途文書も</w:t>
      </w:r>
      <w:r w:rsidR="008F31B3" w:rsidRPr="00490CAC">
        <w:rPr>
          <w:rFonts w:ascii="ＭＳ 明朝" w:eastAsia="ＭＳ 明朝" w:hAnsi="ＭＳ 明朝" w:hint="eastAsia"/>
          <w:color w:val="FF0000"/>
          <w:sz w:val="20"/>
          <w:szCs w:val="20"/>
        </w:rPr>
        <w:t>医学部</w:t>
      </w:r>
      <w:r w:rsidR="00BF439C" w:rsidRPr="00490CAC">
        <w:rPr>
          <w:rFonts w:ascii="ＭＳ 明朝" w:eastAsia="ＭＳ 明朝" w:hAnsi="ＭＳ 明朝" w:hint="eastAsia"/>
          <w:color w:val="FF0000"/>
          <w:sz w:val="20"/>
          <w:szCs w:val="20"/>
        </w:rPr>
        <w:t>医学系研究等</w:t>
      </w:r>
      <w:r w:rsidRPr="00490CAC">
        <w:rPr>
          <w:rFonts w:ascii="ＭＳ 明朝" w:eastAsia="ＭＳ 明朝" w:hAnsi="ＭＳ 明朝" w:hint="eastAsia"/>
          <w:color w:val="FF0000"/>
          <w:sz w:val="20"/>
          <w:szCs w:val="20"/>
        </w:rPr>
        <w:t>倫理委員会に提出すること</w:t>
      </w:r>
      <w:r w:rsidR="00831F5B" w:rsidRPr="00490CAC">
        <w:rPr>
          <w:rFonts w:ascii="ＭＳ 明朝" w:eastAsia="ＭＳ 明朝" w:hAnsi="ＭＳ 明朝" w:hint="eastAsia"/>
          <w:color w:val="FF0000"/>
          <w:sz w:val="20"/>
          <w:szCs w:val="20"/>
        </w:rPr>
        <w:t>。</w:t>
      </w:r>
      <w:bookmarkStart w:id="5" w:name="_Hlk116997775"/>
    </w:p>
    <w:bookmarkEnd w:id="5"/>
    <w:p w14:paraId="437EC334" w14:textId="26410998" w:rsidR="00A75051" w:rsidRPr="00490CAC" w:rsidRDefault="00A75051" w:rsidP="00583153">
      <w:pPr>
        <w:pStyle w:val="a3"/>
        <w:numPr>
          <w:ilvl w:val="0"/>
          <w:numId w:val="10"/>
        </w:numPr>
        <w:ind w:leftChars="0"/>
        <w:rPr>
          <w:rFonts w:ascii="ＭＳ 明朝" w:eastAsia="ＭＳ 明朝" w:hAnsi="ＭＳ 明朝"/>
          <w:szCs w:val="21"/>
        </w:rPr>
      </w:pPr>
      <w:r w:rsidRPr="00490CAC">
        <w:rPr>
          <w:rFonts w:asciiTheme="minorEastAsia" w:hAnsiTheme="minorEastAsia" w:hint="eastAsia"/>
          <w:szCs w:val="21"/>
        </w:rPr>
        <w:t>評価項目</w:t>
      </w:r>
    </w:p>
    <w:p w14:paraId="6258465A" w14:textId="4BDE019B" w:rsidR="00A75051" w:rsidRPr="008069BC" w:rsidRDefault="00A75051">
      <w:pPr>
        <w:pStyle w:val="a3"/>
        <w:numPr>
          <w:ilvl w:val="0"/>
          <w:numId w:val="99"/>
        </w:numPr>
        <w:ind w:leftChars="0"/>
        <w:rPr>
          <w:rFonts w:asciiTheme="minorEastAsia" w:hAnsiTheme="minorEastAsia"/>
          <w:szCs w:val="21"/>
        </w:rPr>
      </w:pPr>
      <w:r w:rsidRPr="008069BC">
        <w:rPr>
          <w:rFonts w:asciiTheme="minorEastAsia" w:hAnsiTheme="minorEastAsia"/>
          <w:szCs w:val="21"/>
        </w:rPr>
        <w:t>主要評価項目（Primary endpoint）</w:t>
      </w:r>
    </w:p>
    <w:p w14:paraId="589F66C2" w14:textId="77777777" w:rsidR="00490CAC" w:rsidRDefault="00A75051" w:rsidP="00583153">
      <w:pPr>
        <w:pStyle w:val="a3"/>
        <w:numPr>
          <w:ilvl w:val="0"/>
          <w:numId w:val="9"/>
        </w:numPr>
        <w:ind w:leftChars="0"/>
        <w:rPr>
          <w:rFonts w:asciiTheme="minorEastAsia" w:hAnsiTheme="minorEastAsia"/>
          <w:color w:val="FF0000"/>
          <w:sz w:val="20"/>
          <w:szCs w:val="20"/>
        </w:rPr>
      </w:pPr>
      <w:r w:rsidRPr="00490CAC">
        <w:rPr>
          <w:rFonts w:asciiTheme="minorEastAsia" w:hAnsiTheme="minorEastAsia" w:hint="eastAsia"/>
          <w:color w:val="FF0000"/>
          <w:sz w:val="20"/>
          <w:szCs w:val="20"/>
        </w:rPr>
        <w:t>主要評価項目を研究の位置付けに合わせて設定</w:t>
      </w:r>
      <w:r w:rsidR="00E22FCC" w:rsidRPr="00490CAC">
        <w:rPr>
          <w:rFonts w:asciiTheme="minorEastAsia" w:hAnsiTheme="minorEastAsia" w:hint="eastAsia"/>
          <w:color w:val="FF0000"/>
          <w:sz w:val="20"/>
          <w:szCs w:val="20"/>
        </w:rPr>
        <w:t>すること</w:t>
      </w:r>
      <w:r w:rsidRPr="00490CAC">
        <w:rPr>
          <w:rFonts w:asciiTheme="minorEastAsia" w:hAnsiTheme="minorEastAsia" w:hint="eastAsia"/>
          <w:color w:val="FF0000"/>
          <w:sz w:val="20"/>
          <w:szCs w:val="20"/>
        </w:rPr>
        <w:t>。</w:t>
      </w:r>
    </w:p>
    <w:p w14:paraId="121617DB" w14:textId="77777777" w:rsidR="00490CAC" w:rsidRDefault="00A75051" w:rsidP="00490CAC">
      <w:pPr>
        <w:pStyle w:val="a3"/>
        <w:ind w:leftChars="0" w:left="864"/>
        <w:rPr>
          <w:rFonts w:asciiTheme="minorEastAsia" w:hAnsiTheme="minorEastAsia"/>
          <w:color w:val="FF0000"/>
          <w:sz w:val="20"/>
          <w:szCs w:val="20"/>
        </w:rPr>
      </w:pPr>
      <w:r w:rsidRPr="00490CAC">
        <w:rPr>
          <w:rFonts w:asciiTheme="minorEastAsia" w:hAnsiTheme="minorEastAsia" w:hint="eastAsia"/>
          <w:color w:val="FF0000"/>
          <w:sz w:val="20"/>
          <w:szCs w:val="20"/>
        </w:rPr>
        <w:t>主要評価項目には、計画した研究で一番確認したい項目“</w:t>
      </w:r>
      <w:r w:rsidRPr="00490CAC">
        <w:rPr>
          <w:rFonts w:asciiTheme="minorEastAsia" w:hAnsiTheme="minorEastAsia" w:hint="eastAsia"/>
          <w:color w:val="FF0000"/>
          <w:sz w:val="20"/>
          <w:szCs w:val="20"/>
          <w:u w:val="single"/>
        </w:rPr>
        <w:t>ひとつ</w:t>
      </w:r>
      <w:r w:rsidRPr="00490CAC">
        <w:rPr>
          <w:rFonts w:asciiTheme="minorEastAsia" w:hAnsiTheme="minorEastAsia" w:hint="eastAsia"/>
          <w:color w:val="FF0000"/>
          <w:sz w:val="20"/>
          <w:szCs w:val="20"/>
        </w:rPr>
        <w:t>”を設定</w:t>
      </w:r>
      <w:r w:rsidR="002750C4" w:rsidRPr="00490CAC">
        <w:rPr>
          <w:rFonts w:asciiTheme="minorEastAsia" w:hAnsiTheme="minorEastAsia" w:hint="eastAsia"/>
          <w:color w:val="FF0000"/>
          <w:sz w:val="20"/>
          <w:szCs w:val="20"/>
        </w:rPr>
        <w:t>すること</w:t>
      </w:r>
      <w:r w:rsidRPr="00490CAC">
        <w:rPr>
          <w:rFonts w:asciiTheme="minorEastAsia" w:hAnsiTheme="minorEastAsia" w:hint="eastAsia"/>
          <w:color w:val="FF0000"/>
          <w:sz w:val="20"/>
          <w:szCs w:val="20"/>
        </w:rPr>
        <w:t>。“主”</w:t>
      </w:r>
      <w:r w:rsidR="005B60E2" w:rsidRPr="00490CAC">
        <w:rPr>
          <w:rFonts w:asciiTheme="minorEastAsia" w:hAnsiTheme="minorEastAsia" w:hint="eastAsia"/>
          <w:color w:val="FF0000"/>
          <w:sz w:val="20"/>
          <w:szCs w:val="20"/>
        </w:rPr>
        <w:t>が複数</w:t>
      </w:r>
      <w:r w:rsidRPr="00490CAC">
        <w:rPr>
          <w:rFonts w:asciiTheme="minorEastAsia" w:hAnsiTheme="minorEastAsia" w:hint="eastAsia"/>
          <w:color w:val="FF0000"/>
          <w:sz w:val="20"/>
          <w:szCs w:val="20"/>
        </w:rPr>
        <w:t>あるのは</w:t>
      </w:r>
      <w:r w:rsidR="008847CC" w:rsidRPr="00490CAC">
        <w:rPr>
          <w:rFonts w:asciiTheme="minorEastAsia" w:hAnsiTheme="minorEastAsia" w:hint="eastAsia"/>
          <w:color w:val="FF0000"/>
          <w:sz w:val="20"/>
          <w:szCs w:val="20"/>
        </w:rPr>
        <w:t>不合理</w:t>
      </w:r>
      <w:r w:rsidRPr="00490CAC">
        <w:rPr>
          <w:rFonts w:asciiTheme="minorEastAsia" w:hAnsiTheme="minorEastAsia" w:hint="eastAsia"/>
          <w:color w:val="FF0000"/>
          <w:sz w:val="20"/>
          <w:szCs w:val="20"/>
        </w:rPr>
        <w:t>な状況</w:t>
      </w:r>
      <w:r w:rsidR="005B60E2" w:rsidRPr="00490CAC">
        <w:rPr>
          <w:rFonts w:asciiTheme="minorEastAsia" w:hAnsiTheme="minorEastAsia" w:hint="eastAsia"/>
          <w:color w:val="FF0000"/>
          <w:sz w:val="20"/>
          <w:szCs w:val="20"/>
        </w:rPr>
        <w:t>ため、</w:t>
      </w:r>
      <w:r w:rsidRPr="00490CAC">
        <w:rPr>
          <w:rFonts w:asciiTheme="minorEastAsia" w:hAnsiTheme="minorEastAsia" w:hint="eastAsia"/>
          <w:color w:val="FF0000"/>
          <w:sz w:val="20"/>
          <w:szCs w:val="20"/>
        </w:rPr>
        <w:t>“主”を取り巻くあるいは補完する項目は“副次”に設定</w:t>
      </w:r>
      <w:r w:rsidR="002750C4" w:rsidRPr="00490CAC">
        <w:rPr>
          <w:rFonts w:asciiTheme="minorEastAsia" w:hAnsiTheme="minorEastAsia" w:hint="eastAsia"/>
          <w:color w:val="FF0000"/>
          <w:sz w:val="20"/>
          <w:szCs w:val="20"/>
        </w:rPr>
        <w:t>すること</w:t>
      </w:r>
      <w:r w:rsidRPr="00490CAC">
        <w:rPr>
          <w:rFonts w:asciiTheme="minorEastAsia" w:hAnsiTheme="minorEastAsia" w:hint="eastAsia"/>
          <w:color w:val="FF0000"/>
          <w:sz w:val="20"/>
          <w:szCs w:val="20"/>
        </w:rPr>
        <w:t>。</w:t>
      </w:r>
    </w:p>
    <w:p w14:paraId="512E199E" w14:textId="127448B6" w:rsidR="002750C4" w:rsidRPr="00935DF4" w:rsidRDefault="00A75051" w:rsidP="00490CAC">
      <w:pPr>
        <w:pStyle w:val="a3"/>
        <w:ind w:leftChars="0" w:left="864"/>
        <w:rPr>
          <w:rFonts w:asciiTheme="minorEastAsia" w:hAnsiTheme="minorEastAsia"/>
          <w:color w:val="FF0000"/>
          <w:sz w:val="20"/>
          <w:szCs w:val="20"/>
        </w:rPr>
      </w:pPr>
      <w:r w:rsidRPr="00935DF4">
        <w:rPr>
          <w:rFonts w:asciiTheme="minorEastAsia" w:hAnsiTheme="minorEastAsia" w:hint="eastAsia"/>
          <w:color w:val="FF0000"/>
          <w:sz w:val="20"/>
          <w:szCs w:val="20"/>
        </w:rPr>
        <w:t>後述する“解析”の項では、“主要評価項目”に対する解析方法を記述</w:t>
      </w:r>
      <w:r w:rsidR="002750C4" w:rsidRPr="00935DF4">
        <w:rPr>
          <w:rFonts w:asciiTheme="minorEastAsia" w:hAnsiTheme="minorEastAsia" w:hint="eastAsia"/>
          <w:color w:val="FF0000"/>
          <w:sz w:val="20"/>
          <w:szCs w:val="20"/>
        </w:rPr>
        <w:t>すること</w:t>
      </w:r>
      <w:r w:rsidR="005B60E2" w:rsidRPr="00935DF4">
        <w:rPr>
          <w:rFonts w:asciiTheme="minorEastAsia" w:hAnsiTheme="minorEastAsia" w:hint="eastAsia"/>
          <w:color w:val="FF0000"/>
          <w:sz w:val="20"/>
          <w:szCs w:val="20"/>
        </w:rPr>
        <w:t>。</w:t>
      </w:r>
    </w:p>
    <w:p w14:paraId="202344F8" w14:textId="62AE2F94" w:rsidR="00A75051" w:rsidRPr="008069BC" w:rsidRDefault="00A75051">
      <w:pPr>
        <w:pStyle w:val="a3"/>
        <w:numPr>
          <w:ilvl w:val="0"/>
          <w:numId w:val="99"/>
        </w:numPr>
        <w:ind w:leftChars="0"/>
        <w:rPr>
          <w:rFonts w:asciiTheme="minorEastAsia" w:hAnsiTheme="minorEastAsia"/>
          <w:szCs w:val="21"/>
        </w:rPr>
      </w:pPr>
      <w:r w:rsidRPr="008069BC">
        <w:rPr>
          <w:rFonts w:asciiTheme="minorEastAsia" w:hAnsiTheme="minorEastAsia"/>
          <w:szCs w:val="21"/>
        </w:rPr>
        <w:t>副次</w:t>
      </w:r>
      <w:r w:rsidRPr="008069BC">
        <w:rPr>
          <w:rFonts w:asciiTheme="minorEastAsia" w:hAnsiTheme="minorEastAsia" w:hint="eastAsia"/>
          <w:szCs w:val="21"/>
        </w:rPr>
        <w:t>評価項目（</w:t>
      </w:r>
      <w:r w:rsidRPr="008069BC">
        <w:rPr>
          <w:rFonts w:asciiTheme="minorEastAsia" w:hAnsiTheme="minorEastAsia"/>
          <w:szCs w:val="21"/>
        </w:rPr>
        <w:t>Secondary endpoint）</w:t>
      </w:r>
    </w:p>
    <w:p w14:paraId="5F7F7AC4" w14:textId="45173D73" w:rsidR="002750C4" w:rsidRPr="00490CAC" w:rsidRDefault="00A75051" w:rsidP="00583153">
      <w:pPr>
        <w:pStyle w:val="a3"/>
        <w:numPr>
          <w:ilvl w:val="0"/>
          <w:numId w:val="9"/>
        </w:numPr>
        <w:ind w:leftChars="0"/>
        <w:rPr>
          <w:rFonts w:asciiTheme="minorEastAsia" w:hAnsiTheme="minorEastAsia"/>
          <w:color w:val="FF0000"/>
          <w:sz w:val="20"/>
          <w:szCs w:val="20"/>
        </w:rPr>
      </w:pPr>
      <w:r w:rsidRPr="00490CAC">
        <w:rPr>
          <w:rFonts w:asciiTheme="minorEastAsia" w:hAnsiTheme="minorEastAsia" w:hint="eastAsia"/>
          <w:color w:val="FF0000"/>
          <w:sz w:val="20"/>
          <w:szCs w:val="20"/>
        </w:rPr>
        <w:t>“探索的”な位置</w:t>
      </w:r>
      <w:r w:rsidR="00081807">
        <w:rPr>
          <w:rFonts w:asciiTheme="minorEastAsia" w:hAnsiTheme="minorEastAsia" w:hint="eastAsia"/>
          <w:color w:val="FF0000"/>
          <w:sz w:val="20"/>
          <w:szCs w:val="20"/>
        </w:rPr>
        <w:t>付け</w:t>
      </w:r>
      <w:r w:rsidRPr="00490CAC">
        <w:rPr>
          <w:rFonts w:asciiTheme="minorEastAsia" w:hAnsiTheme="minorEastAsia" w:hint="eastAsia"/>
          <w:color w:val="FF0000"/>
          <w:sz w:val="20"/>
          <w:szCs w:val="20"/>
        </w:rPr>
        <w:t>で行われる研究の場合、</w:t>
      </w:r>
      <w:r w:rsidR="00163960" w:rsidRPr="00490CAC">
        <w:rPr>
          <w:rFonts w:asciiTheme="minorEastAsia" w:hAnsiTheme="minorEastAsia" w:hint="eastAsia"/>
          <w:color w:val="FF0000"/>
          <w:sz w:val="20"/>
          <w:szCs w:val="20"/>
        </w:rPr>
        <w:t>統計的な厳密性を求めることが困難な場合もあるが、この場合でも、出来るだけ数値化又は評価尺度で表すことが望まれる</w:t>
      </w:r>
      <w:r w:rsidRPr="00490CAC">
        <w:rPr>
          <w:rFonts w:asciiTheme="minorEastAsia" w:hAnsiTheme="minorEastAsia" w:hint="eastAsia"/>
          <w:color w:val="FF0000"/>
          <w:sz w:val="20"/>
          <w:szCs w:val="20"/>
        </w:rPr>
        <w:t>。</w:t>
      </w:r>
    </w:p>
    <w:p w14:paraId="4E359653" w14:textId="77777777" w:rsidR="002750C4" w:rsidRPr="00083816" w:rsidRDefault="002750C4" w:rsidP="009C34E0">
      <w:pPr>
        <w:ind w:leftChars="202" w:left="424"/>
        <w:rPr>
          <w:rFonts w:asciiTheme="minorEastAsia" w:hAnsiTheme="minorEastAsia"/>
          <w:color w:val="FF0000"/>
          <w:szCs w:val="21"/>
        </w:rPr>
      </w:pPr>
    </w:p>
    <w:p w14:paraId="326DABBA" w14:textId="20242EE8" w:rsidR="00AA47DB" w:rsidRPr="00490CAC" w:rsidRDefault="00AA47DB" w:rsidP="00583153">
      <w:pPr>
        <w:pStyle w:val="a3"/>
        <w:numPr>
          <w:ilvl w:val="0"/>
          <w:numId w:val="10"/>
        </w:numPr>
        <w:tabs>
          <w:tab w:val="left" w:pos="142"/>
        </w:tabs>
        <w:ind w:leftChars="0"/>
        <w:rPr>
          <w:rFonts w:asciiTheme="minorEastAsia" w:hAnsiTheme="minorEastAsia"/>
          <w:color w:val="0000FF"/>
          <w:szCs w:val="21"/>
        </w:rPr>
      </w:pPr>
      <w:r w:rsidRPr="00490CAC">
        <w:rPr>
          <w:rFonts w:asciiTheme="minorEastAsia" w:hAnsiTheme="minorEastAsia" w:hint="eastAsia"/>
          <w:szCs w:val="21"/>
        </w:rPr>
        <w:t>研究実施期間</w:t>
      </w:r>
      <w:bookmarkStart w:id="6" w:name="_Hlk144206144"/>
      <w:r w:rsidRPr="00490CAC">
        <w:rPr>
          <w:rFonts w:asciiTheme="minorEastAsia" w:hAnsiTheme="minorEastAsia" w:hint="eastAsia"/>
          <w:szCs w:val="21"/>
        </w:rPr>
        <w:t>：</w:t>
      </w:r>
      <w:r w:rsidRPr="00490CAC">
        <w:rPr>
          <w:rFonts w:asciiTheme="minorEastAsia" w:hAnsiTheme="minorEastAsia" w:hint="eastAsia"/>
          <w:color w:val="0000FF"/>
          <w:szCs w:val="21"/>
        </w:rPr>
        <w:t>研究実施許可日～</w:t>
      </w:r>
      <w:bookmarkStart w:id="7" w:name="_Hlk116901484"/>
      <w:r w:rsidRPr="00490CAC">
        <w:rPr>
          <w:rFonts w:asciiTheme="minorEastAsia" w:hAnsiTheme="minorEastAsia" w:hint="eastAsia"/>
          <w:color w:val="0000FF"/>
          <w:szCs w:val="21"/>
        </w:rPr>
        <w:t>西暦○○年○月○日</w:t>
      </w:r>
      <w:bookmarkEnd w:id="7"/>
    </w:p>
    <w:bookmarkEnd w:id="6"/>
    <w:p w14:paraId="1FDF88D0" w14:textId="7FA4108A" w:rsidR="00490CAC" w:rsidRDefault="00307E2B" w:rsidP="00583153">
      <w:pPr>
        <w:pStyle w:val="a3"/>
        <w:numPr>
          <w:ilvl w:val="0"/>
          <w:numId w:val="9"/>
        </w:numPr>
        <w:tabs>
          <w:tab w:val="left" w:pos="142"/>
        </w:tabs>
        <w:ind w:leftChars="0"/>
        <w:rPr>
          <w:rFonts w:asciiTheme="minorEastAsia" w:hAnsiTheme="minorEastAsia"/>
          <w:color w:val="FF0000"/>
          <w:sz w:val="20"/>
          <w:szCs w:val="20"/>
          <w:u w:val="single"/>
        </w:rPr>
      </w:pPr>
      <w:r w:rsidRPr="00490CAC">
        <w:rPr>
          <w:rFonts w:ascii="ＭＳ 明朝" w:eastAsia="ＭＳ 明朝" w:hAnsi="ＭＳ 明朝" w:hint="eastAsia"/>
          <w:color w:val="FF0000"/>
          <w:sz w:val="20"/>
          <w:szCs w:val="20"/>
          <w:u w:val="single"/>
        </w:rPr>
        <w:t>順天堂</w:t>
      </w:r>
      <w:r w:rsidR="000A6CB9">
        <w:rPr>
          <w:rFonts w:ascii="ＭＳ 明朝" w:eastAsia="ＭＳ 明朝" w:hAnsi="ＭＳ 明朝" w:hint="eastAsia"/>
          <w:color w:val="FF0000"/>
          <w:sz w:val="20"/>
          <w:szCs w:val="20"/>
          <w:u w:val="single"/>
        </w:rPr>
        <w:t>大学</w:t>
      </w:r>
      <w:r w:rsidRPr="00490CAC">
        <w:rPr>
          <w:rFonts w:ascii="ＭＳ 明朝" w:eastAsia="ＭＳ 明朝" w:hAnsi="ＭＳ 明朝" w:hint="eastAsia"/>
          <w:color w:val="FF0000"/>
          <w:sz w:val="20"/>
          <w:szCs w:val="20"/>
          <w:u w:val="single"/>
        </w:rPr>
        <w:t>医学部</w:t>
      </w:r>
      <w:r w:rsidR="00C27272" w:rsidRPr="00490CAC">
        <w:rPr>
          <w:rFonts w:asciiTheme="minorEastAsia" w:hAnsiTheme="minorEastAsia" w:hint="eastAsia"/>
          <w:color w:val="FF0000"/>
          <w:sz w:val="20"/>
          <w:szCs w:val="20"/>
          <w:u w:val="single"/>
        </w:rPr>
        <w:t>では、原則、追跡</w:t>
      </w:r>
      <w:bookmarkStart w:id="8" w:name="_Hlk149661656"/>
      <w:r w:rsidR="00860523">
        <w:rPr>
          <w:rFonts w:asciiTheme="minorEastAsia" w:hAnsiTheme="minorEastAsia" w:hint="eastAsia"/>
          <w:color w:val="FF0000"/>
          <w:sz w:val="20"/>
          <w:szCs w:val="20"/>
          <w:u w:val="single"/>
        </w:rPr>
        <w:t>等</w:t>
      </w:r>
      <w:bookmarkEnd w:id="8"/>
      <w:r w:rsidR="00C27272" w:rsidRPr="00490CAC">
        <w:rPr>
          <w:rFonts w:asciiTheme="minorEastAsia" w:hAnsiTheme="minorEastAsia" w:hint="eastAsia"/>
          <w:color w:val="FF0000"/>
          <w:sz w:val="20"/>
          <w:szCs w:val="20"/>
          <w:u w:val="single"/>
        </w:rPr>
        <w:t>が終了後、解析用データ</w:t>
      </w:r>
      <w:r w:rsidR="00081807">
        <w:rPr>
          <w:rFonts w:asciiTheme="minorEastAsia" w:hAnsiTheme="minorEastAsia" w:hint="eastAsia"/>
          <w:color w:val="FF0000"/>
          <w:sz w:val="20"/>
          <w:szCs w:val="20"/>
          <w:u w:val="single"/>
        </w:rPr>
        <w:t>の</w:t>
      </w:r>
      <w:r w:rsidR="00C27272" w:rsidRPr="00490CAC">
        <w:rPr>
          <w:rFonts w:asciiTheme="minorEastAsia" w:hAnsiTheme="minorEastAsia" w:hint="eastAsia"/>
          <w:color w:val="FF0000"/>
          <w:sz w:val="20"/>
          <w:szCs w:val="20"/>
          <w:u w:val="single"/>
        </w:rPr>
        <w:t>固定されるまでを研究期間としている。</w:t>
      </w:r>
    </w:p>
    <w:p w14:paraId="26A71D9D" w14:textId="66DE2295" w:rsidR="00AA47DB" w:rsidRPr="00490CAC" w:rsidRDefault="00AA47DB" w:rsidP="00583153">
      <w:pPr>
        <w:pStyle w:val="a3"/>
        <w:numPr>
          <w:ilvl w:val="0"/>
          <w:numId w:val="9"/>
        </w:numPr>
        <w:tabs>
          <w:tab w:val="left" w:pos="142"/>
        </w:tabs>
        <w:ind w:leftChars="0"/>
        <w:rPr>
          <w:rFonts w:asciiTheme="minorEastAsia" w:hAnsiTheme="minorEastAsia"/>
          <w:color w:val="FF0000"/>
          <w:sz w:val="20"/>
          <w:szCs w:val="20"/>
          <w:u w:val="single"/>
        </w:rPr>
      </w:pPr>
      <w:r w:rsidRPr="00490CAC">
        <w:rPr>
          <w:rFonts w:asciiTheme="minorEastAsia" w:hAnsiTheme="minorEastAsia" w:hint="eastAsia"/>
          <w:color w:val="FF0000"/>
          <w:sz w:val="20"/>
          <w:szCs w:val="20"/>
        </w:rPr>
        <w:t>登録期間がある前向き研究の場合、登録期間+解析期間として研究実施期間を設定すること。また登録</w:t>
      </w:r>
      <w:r w:rsidR="00403843" w:rsidRPr="00490CAC">
        <w:rPr>
          <w:rFonts w:asciiTheme="minorEastAsia" w:hAnsiTheme="minorEastAsia" w:hint="eastAsia"/>
          <w:color w:val="FF0000"/>
          <w:sz w:val="20"/>
          <w:szCs w:val="20"/>
        </w:rPr>
        <w:t>期間</w:t>
      </w:r>
      <w:r w:rsidRPr="00490CAC">
        <w:rPr>
          <w:rFonts w:asciiTheme="minorEastAsia" w:hAnsiTheme="minorEastAsia" w:hint="eastAsia"/>
          <w:color w:val="FF0000"/>
          <w:sz w:val="20"/>
          <w:szCs w:val="20"/>
        </w:rPr>
        <w:t>や追跡期間も記載すること</w:t>
      </w:r>
    </w:p>
    <w:p w14:paraId="7427E06E" w14:textId="77777777" w:rsidR="00AA47DB" w:rsidRPr="00083816" w:rsidRDefault="00AA47DB" w:rsidP="00AA47DB">
      <w:pPr>
        <w:ind w:leftChars="202" w:left="424"/>
        <w:rPr>
          <w:rFonts w:asciiTheme="minorEastAsia" w:hAnsiTheme="minorEastAsia"/>
          <w:color w:val="0000FF"/>
          <w:szCs w:val="21"/>
        </w:rPr>
      </w:pPr>
      <w:r w:rsidRPr="00083816">
        <w:rPr>
          <w:rFonts w:asciiTheme="minorEastAsia" w:hAnsiTheme="minorEastAsia" w:hint="eastAsia"/>
          <w:color w:val="0000FF"/>
          <w:szCs w:val="21"/>
        </w:rPr>
        <w:t>登録期間：研究実施許可日～西暦○○年○月○日まで（〇年間）</w:t>
      </w:r>
    </w:p>
    <w:p w14:paraId="38D9D858" w14:textId="2BB889A4" w:rsidR="00AA47DB" w:rsidRPr="00083816" w:rsidRDefault="00AA47DB" w:rsidP="00AA47DB">
      <w:pPr>
        <w:ind w:leftChars="202" w:left="424"/>
        <w:rPr>
          <w:rFonts w:asciiTheme="minorEastAsia" w:hAnsiTheme="minorEastAsia"/>
          <w:color w:val="0000FF"/>
          <w:szCs w:val="21"/>
        </w:rPr>
      </w:pPr>
      <w:r w:rsidRPr="00083816">
        <w:rPr>
          <w:rFonts w:asciiTheme="minorEastAsia" w:hAnsiTheme="minorEastAsia" w:hint="eastAsia"/>
          <w:color w:val="0000FF"/>
          <w:szCs w:val="21"/>
        </w:rPr>
        <w:t>追跡期間：〇</w:t>
      </w:r>
      <w:r w:rsidR="00437087" w:rsidRPr="00083816">
        <w:rPr>
          <w:rFonts w:asciiTheme="minorEastAsia" w:hAnsiTheme="minorEastAsia" w:hint="eastAsia"/>
          <w:color w:val="0000FF"/>
          <w:szCs w:val="21"/>
        </w:rPr>
        <w:t>〇か月</w:t>
      </w:r>
    </w:p>
    <w:p w14:paraId="7EDCBFD4" w14:textId="184D6F87" w:rsidR="001B6E22" w:rsidRPr="00083816" w:rsidRDefault="001B6E22" w:rsidP="001B6E22">
      <w:pPr>
        <w:tabs>
          <w:tab w:val="left" w:pos="142"/>
        </w:tabs>
        <w:ind w:firstLineChars="200" w:firstLine="420"/>
        <w:rPr>
          <w:rFonts w:asciiTheme="minorEastAsia" w:hAnsiTheme="minorEastAsia"/>
          <w:color w:val="0000FF"/>
          <w:szCs w:val="21"/>
        </w:rPr>
      </w:pPr>
    </w:p>
    <w:p w14:paraId="662DFDA6" w14:textId="75974AFA" w:rsidR="00831F5B" w:rsidRDefault="00831F5B" w:rsidP="00583153">
      <w:pPr>
        <w:pStyle w:val="a3"/>
        <w:numPr>
          <w:ilvl w:val="0"/>
          <w:numId w:val="10"/>
        </w:numPr>
        <w:ind w:leftChars="0"/>
        <w:rPr>
          <w:rFonts w:asciiTheme="minorEastAsia" w:hAnsiTheme="minorEastAsia"/>
          <w:szCs w:val="21"/>
        </w:rPr>
      </w:pPr>
      <w:r w:rsidRPr="00490CAC">
        <w:rPr>
          <w:rFonts w:asciiTheme="minorEastAsia" w:hAnsiTheme="minorEastAsia" w:hint="eastAsia"/>
          <w:szCs w:val="21"/>
        </w:rPr>
        <w:t>研究の種類・デザイン</w:t>
      </w:r>
    </w:p>
    <w:p w14:paraId="3A1D8D65" w14:textId="6E75B71B" w:rsidR="008069BC" w:rsidRPr="008069BC" w:rsidRDefault="008069BC" w:rsidP="008069BC">
      <w:pPr>
        <w:ind w:firstLineChars="400" w:firstLine="843"/>
        <w:rPr>
          <w:rFonts w:asciiTheme="minorEastAsia" w:hAnsiTheme="minorEastAsia"/>
          <w:b/>
          <w:bCs/>
          <w:color w:val="0000FF"/>
          <w:szCs w:val="21"/>
        </w:rPr>
      </w:pPr>
      <w:bookmarkStart w:id="9" w:name="_Hlk146277093"/>
      <w:r>
        <w:rPr>
          <w:rFonts w:asciiTheme="minorEastAsia" w:hAnsiTheme="minorEastAsia" w:hint="eastAsia"/>
          <w:b/>
          <w:bCs/>
          <w:color w:val="0000FF"/>
          <w:szCs w:val="21"/>
        </w:rPr>
        <w:t>介入</w:t>
      </w:r>
      <w:r w:rsidRPr="00EE6B81">
        <w:rPr>
          <w:rFonts w:asciiTheme="minorEastAsia" w:hAnsiTheme="minorEastAsia" w:hint="eastAsia"/>
          <w:b/>
          <w:bCs/>
          <w:color w:val="0000FF"/>
          <w:szCs w:val="21"/>
        </w:rPr>
        <w:t>研究</w:t>
      </w:r>
      <w:bookmarkEnd w:id="9"/>
    </w:p>
    <w:p w14:paraId="3A2C7FCD" w14:textId="77777777" w:rsidR="00490CAC" w:rsidRPr="00490CAC" w:rsidRDefault="00C524CC" w:rsidP="00583153">
      <w:pPr>
        <w:pStyle w:val="a3"/>
        <w:numPr>
          <w:ilvl w:val="0"/>
          <w:numId w:val="11"/>
        </w:numPr>
        <w:ind w:leftChars="0"/>
        <w:rPr>
          <w:rFonts w:ascii="ＭＳ 明朝" w:eastAsia="ＭＳ 明朝" w:hAnsi="ＭＳ 明朝"/>
          <w:color w:val="FF0000"/>
          <w:szCs w:val="21"/>
        </w:rPr>
      </w:pPr>
      <w:r w:rsidRPr="00490CAC">
        <w:rPr>
          <w:rFonts w:ascii="ＭＳ 明朝" w:eastAsia="ＭＳ 明朝" w:hAnsi="ＭＳ 明朝" w:hint="eastAsia"/>
          <w:b/>
          <w:bCs/>
          <w:color w:val="FF0000"/>
          <w:szCs w:val="21"/>
          <w:u w:val="single"/>
        </w:rPr>
        <w:t>介入とは</w:t>
      </w:r>
      <w:r w:rsidRPr="00490CAC">
        <w:rPr>
          <w:rFonts w:ascii="ＭＳ 明朝" w:eastAsia="ＭＳ 明朝" w:hAnsi="ＭＳ 明朝" w:hint="eastAsia"/>
          <w:color w:val="FF0000"/>
          <w:szCs w:val="21"/>
        </w:rPr>
        <w:t>、</w:t>
      </w:r>
      <w:r w:rsidRPr="00490CAC">
        <w:rPr>
          <w:rFonts w:ascii="ＭＳ 明朝" w:eastAsia="ＭＳ 明朝" w:hAnsi="ＭＳ 明朝" w:hint="eastAsia"/>
          <w:color w:val="FF0000"/>
          <w:sz w:val="20"/>
          <w:szCs w:val="20"/>
        </w:rPr>
        <w:t>研究目的で、人の健康に関する様々な事象に影響を与える要因（健康の保持増進につながる行動及び医療における傷病の予防、診断又は治療のための投薬、検査等を含む。）の有無又は程度を制御する行為（通常の診療を超える医療行為であって、研究目的で実施するものを含む。）をいう。</w:t>
      </w:r>
    </w:p>
    <w:p w14:paraId="1279B4DF" w14:textId="5125E9DA" w:rsidR="00490CAC" w:rsidRPr="00490CAC" w:rsidRDefault="00C524CC" w:rsidP="00583153">
      <w:pPr>
        <w:pStyle w:val="a3"/>
        <w:numPr>
          <w:ilvl w:val="0"/>
          <w:numId w:val="11"/>
        </w:numPr>
        <w:ind w:leftChars="0"/>
        <w:rPr>
          <w:rFonts w:ascii="ＭＳ 明朝" w:eastAsia="ＭＳ 明朝" w:hAnsi="ＭＳ 明朝"/>
          <w:color w:val="FF0000"/>
          <w:szCs w:val="21"/>
        </w:rPr>
      </w:pPr>
      <w:r w:rsidRPr="00490CAC">
        <w:rPr>
          <w:rFonts w:ascii="ＭＳ 明朝" w:eastAsia="ＭＳ 明朝" w:hAnsi="ＭＳ 明朝" w:hint="eastAsia"/>
          <w:b/>
          <w:bCs/>
          <w:color w:val="FF0000"/>
          <w:szCs w:val="21"/>
          <w:u w:val="single"/>
        </w:rPr>
        <w:t>侵襲とは、</w:t>
      </w:r>
      <w:r w:rsidRPr="00490CAC">
        <w:rPr>
          <w:rFonts w:ascii="ＭＳ 明朝" w:eastAsia="ＭＳ 明朝" w:hAnsi="ＭＳ 明朝" w:hint="eastAsia"/>
          <w:color w:val="FF0000"/>
          <w:sz w:val="20"/>
          <w:szCs w:val="20"/>
        </w:rPr>
        <w:t>研究目的で行われる、穿刺、切開、薬物投与、放射線照射、心的外傷に触れる質問等によって、研究対象者の身体又は精神に傷害又は負担が生じることをいう</w:t>
      </w:r>
    </w:p>
    <w:p w14:paraId="3EE134A7" w14:textId="6B4F379E" w:rsidR="00490CAC" w:rsidRPr="00490CAC" w:rsidRDefault="00FF5E7B" w:rsidP="00583153">
      <w:pPr>
        <w:pStyle w:val="a3"/>
        <w:numPr>
          <w:ilvl w:val="0"/>
          <w:numId w:val="11"/>
        </w:numPr>
        <w:ind w:leftChars="0"/>
        <w:rPr>
          <w:rFonts w:ascii="ＭＳ 明朝" w:eastAsia="ＭＳ 明朝" w:hAnsi="ＭＳ 明朝"/>
          <w:color w:val="FF0000"/>
          <w:szCs w:val="21"/>
        </w:rPr>
      </w:pPr>
      <w:r w:rsidRPr="00490CAC">
        <w:rPr>
          <w:rFonts w:ascii="ＭＳ 明朝" w:eastAsia="ＭＳ 明朝" w:hAnsi="ＭＳ 明朝" w:hint="eastAsia"/>
          <w:color w:val="FF0000"/>
          <w:szCs w:val="21"/>
          <w:u w:val="single"/>
        </w:rPr>
        <w:t>実施する臨床研究の種類及びデザインの概要（例えば、非盲検・対照</w:t>
      </w:r>
      <w:r w:rsidR="00E22FCC" w:rsidRPr="00490CAC">
        <w:rPr>
          <w:rFonts w:ascii="ＭＳ 明朝" w:eastAsia="ＭＳ 明朝" w:hAnsi="ＭＳ 明朝" w:hint="eastAsia"/>
          <w:color w:val="FF0000"/>
          <w:szCs w:val="21"/>
          <w:u w:val="single"/>
        </w:rPr>
        <w:t>研究</w:t>
      </w:r>
      <w:r w:rsidRPr="00490CAC">
        <w:rPr>
          <w:rFonts w:ascii="ＭＳ 明朝" w:eastAsia="ＭＳ 明朝" w:hAnsi="ＭＳ 明朝" w:hint="eastAsia"/>
          <w:color w:val="FF0000"/>
          <w:szCs w:val="21"/>
          <w:u w:val="single"/>
        </w:rPr>
        <w:t>、非盲検・非対照</w:t>
      </w:r>
      <w:r w:rsidR="00E22FCC" w:rsidRPr="00490CAC">
        <w:rPr>
          <w:rFonts w:ascii="ＭＳ 明朝" w:eastAsia="ＭＳ 明朝" w:hAnsi="ＭＳ 明朝" w:hint="eastAsia"/>
          <w:color w:val="FF0000"/>
          <w:szCs w:val="21"/>
          <w:u w:val="single"/>
        </w:rPr>
        <w:t>研究</w:t>
      </w:r>
      <w:r w:rsidRPr="00490CAC">
        <w:rPr>
          <w:rFonts w:ascii="ＭＳ 明朝" w:eastAsia="ＭＳ 明朝" w:hAnsi="ＭＳ 明朝" w:hint="eastAsia"/>
          <w:color w:val="FF0000"/>
          <w:szCs w:val="21"/>
          <w:u w:val="single"/>
        </w:rPr>
        <w:t>、</w:t>
      </w:r>
      <w:r w:rsidRPr="00490CAC">
        <w:rPr>
          <w:rFonts w:ascii="ＭＳ 明朝" w:eastAsia="ＭＳ 明朝" w:hAnsi="ＭＳ 明朝" w:hint="eastAsia"/>
          <w:color w:val="FF0000"/>
          <w:szCs w:val="21"/>
          <w:u w:val="single"/>
        </w:rPr>
        <w:lastRenderedPageBreak/>
        <w:t>群間比較試験</w:t>
      </w:r>
      <w:r w:rsidR="00860523" w:rsidRPr="00860523">
        <w:rPr>
          <w:rFonts w:ascii="ＭＳ 明朝" w:eastAsia="ＭＳ 明朝" w:hAnsi="ＭＳ 明朝" w:hint="eastAsia"/>
          <w:color w:val="FF0000"/>
          <w:szCs w:val="21"/>
          <w:u w:val="single"/>
        </w:rPr>
        <w:t>等</w:t>
      </w:r>
      <w:r w:rsidRPr="00490CAC">
        <w:rPr>
          <w:rFonts w:ascii="ＭＳ 明朝" w:eastAsia="ＭＳ 明朝" w:hAnsi="ＭＳ 明朝" w:hint="eastAsia"/>
          <w:color w:val="FF0000"/>
          <w:szCs w:val="21"/>
          <w:u w:val="single"/>
        </w:rPr>
        <w:t>）を記入すること。また、無作為化又は盲検化等の方法を採用する場合は、その実施方法を簡潔に記入すること。</w:t>
      </w:r>
    </w:p>
    <w:p w14:paraId="40F049F2" w14:textId="77777777" w:rsidR="00490CAC" w:rsidRDefault="00245846" w:rsidP="00490CAC">
      <w:pPr>
        <w:pStyle w:val="a3"/>
        <w:ind w:leftChars="0" w:left="860"/>
        <w:rPr>
          <w:rFonts w:ascii="ＭＳ 明朝" w:eastAsia="ＭＳ 明朝" w:hAnsi="ＭＳ 明朝"/>
          <w:b/>
          <w:bCs/>
          <w:color w:val="FF0000"/>
          <w:szCs w:val="21"/>
          <w:u w:val="single"/>
        </w:rPr>
      </w:pPr>
      <w:r w:rsidRPr="00490CAC">
        <w:rPr>
          <w:rFonts w:ascii="ＭＳ 明朝" w:eastAsia="ＭＳ 明朝" w:hAnsi="ＭＳ 明朝" w:hint="eastAsia"/>
          <w:b/>
          <w:bCs/>
          <w:color w:val="FF0000"/>
          <w:szCs w:val="21"/>
          <w:u w:val="single"/>
        </w:rPr>
        <w:t>群間比較を行う場合</w:t>
      </w:r>
    </w:p>
    <w:p w14:paraId="71E2F8AF" w14:textId="77777777" w:rsidR="00081807" w:rsidRPr="00C762A2" w:rsidRDefault="00081807" w:rsidP="00081807">
      <w:pPr>
        <w:pStyle w:val="a3"/>
        <w:ind w:leftChars="0" w:left="864"/>
        <w:rPr>
          <w:rFonts w:ascii="ＭＳ 明朝" w:eastAsia="ＭＳ 明朝" w:hAnsi="ＭＳ 明朝"/>
          <w:b/>
          <w:bCs/>
          <w:color w:val="FF0000"/>
          <w:szCs w:val="21"/>
          <w:u w:val="single"/>
        </w:rPr>
      </w:pPr>
      <w:r w:rsidRPr="00C762A2">
        <w:rPr>
          <w:rFonts w:ascii="ＭＳ 明朝" w:eastAsia="ＭＳ 明朝" w:hAnsi="ＭＳ 明朝" w:hint="eastAsia"/>
          <w:color w:val="FF0000"/>
          <w:sz w:val="20"/>
          <w:szCs w:val="20"/>
        </w:rPr>
        <w:t>被験群、対照群（対照機器、シャム治療、標準治療のみ</w:t>
      </w:r>
      <w:r>
        <w:rPr>
          <w:rFonts w:ascii="ＭＳ 明朝" w:eastAsia="ＭＳ 明朝" w:hAnsi="ＭＳ 明朝" w:hint="eastAsia"/>
          <w:color w:val="FF0000"/>
          <w:sz w:val="20"/>
          <w:szCs w:val="20"/>
        </w:rPr>
        <w:t>等</w:t>
      </w:r>
      <w:r w:rsidRPr="00C762A2">
        <w:rPr>
          <w:rFonts w:ascii="ＭＳ 明朝" w:eastAsia="ＭＳ 明朝" w:hAnsi="ＭＳ 明朝" w:hint="eastAsia"/>
          <w:color w:val="FF0000"/>
          <w:sz w:val="20"/>
          <w:szCs w:val="20"/>
        </w:rPr>
        <w:t>）、介入の内容を</w:t>
      </w:r>
      <w:r>
        <w:rPr>
          <w:rFonts w:ascii="ＭＳ 明朝" w:eastAsia="ＭＳ 明朝" w:hAnsi="ＭＳ 明朝" w:hint="eastAsia"/>
          <w:color w:val="FF0000"/>
          <w:sz w:val="20"/>
          <w:szCs w:val="20"/>
        </w:rPr>
        <w:t>記載</w:t>
      </w:r>
      <w:r w:rsidRPr="00C762A2">
        <w:rPr>
          <w:rFonts w:ascii="ＭＳ 明朝" w:eastAsia="ＭＳ 明朝" w:hAnsi="ＭＳ 明朝" w:hint="eastAsia"/>
          <w:color w:val="FF0000"/>
          <w:sz w:val="20"/>
          <w:szCs w:val="20"/>
        </w:rPr>
        <w:t>すること。比較法として、並行群間、クロスオーバー、n×</w:t>
      </w:r>
      <w:r w:rsidRPr="00C762A2">
        <w:rPr>
          <w:rFonts w:ascii="ＭＳ 明朝" w:eastAsia="ＭＳ 明朝" w:hAnsi="ＭＳ 明朝"/>
          <w:color w:val="FF0000"/>
          <w:sz w:val="20"/>
          <w:szCs w:val="20"/>
        </w:rPr>
        <w:t>n</w:t>
      </w:r>
      <w:r w:rsidRPr="00C762A2">
        <w:rPr>
          <w:rFonts w:ascii="ＭＳ 明朝" w:eastAsia="ＭＳ 明朝" w:hAnsi="ＭＳ 明朝" w:hint="eastAsia"/>
          <w:color w:val="FF0000"/>
          <w:sz w:val="20"/>
          <w:szCs w:val="20"/>
        </w:rPr>
        <w:t>ファクトリアル、ヒストリカルコントロール</w:t>
      </w:r>
      <w:r>
        <w:rPr>
          <w:rFonts w:ascii="ＭＳ 明朝" w:eastAsia="ＭＳ 明朝" w:hAnsi="ＭＳ 明朝" w:hint="eastAsia"/>
          <w:color w:val="FF0000"/>
          <w:sz w:val="20"/>
          <w:szCs w:val="20"/>
        </w:rPr>
        <w:t>等</w:t>
      </w:r>
      <w:r w:rsidRPr="00C762A2">
        <w:rPr>
          <w:rFonts w:ascii="ＭＳ 明朝" w:eastAsia="ＭＳ 明朝" w:hAnsi="ＭＳ 明朝" w:hint="eastAsia"/>
          <w:color w:val="FF0000"/>
          <w:sz w:val="20"/>
          <w:szCs w:val="20"/>
        </w:rPr>
        <w:t>、比較手法として、優越性、同等性、非劣性、探索的（点推定比較）</w:t>
      </w:r>
      <w:r>
        <w:rPr>
          <w:rFonts w:ascii="ＭＳ 明朝" w:eastAsia="ＭＳ 明朝" w:hAnsi="ＭＳ 明朝" w:hint="eastAsia"/>
          <w:color w:val="FF0000"/>
          <w:sz w:val="20"/>
          <w:szCs w:val="20"/>
        </w:rPr>
        <w:t>等</w:t>
      </w:r>
      <w:r w:rsidRPr="00C762A2">
        <w:rPr>
          <w:rFonts w:ascii="ＭＳ 明朝" w:eastAsia="ＭＳ 明朝" w:hAnsi="ＭＳ 明朝" w:hint="eastAsia"/>
          <w:color w:val="FF0000"/>
          <w:sz w:val="20"/>
          <w:szCs w:val="20"/>
        </w:rPr>
        <w:t>を簡潔に</w:t>
      </w:r>
      <w:r>
        <w:rPr>
          <w:rFonts w:ascii="ＭＳ 明朝" w:eastAsia="ＭＳ 明朝" w:hAnsi="ＭＳ 明朝" w:hint="eastAsia"/>
          <w:color w:val="FF0000"/>
          <w:sz w:val="20"/>
          <w:szCs w:val="20"/>
        </w:rPr>
        <w:t>記載</w:t>
      </w:r>
      <w:r w:rsidRPr="00C762A2">
        <w:rPr>
          <w:rFonts w:ascii="ＭＳ 明朝" w:eastAsia="ＭＳ 明朝" w:hAnsi="ＭＳ 明朝" w:hint="eastAsia"/>
          <w:color w:val="FF0000"/>
          <w:sz w:val="20"/>
          <w:szCs w:val="20"/>
        </w:rPr>
        <w:t>すること。</w:t>
      </w:r>
    </w:p>
    <w:p w14:paraId="7F8C7D3D" w14:textId="77777777" w:rsidR="00490CAC" w:rsidRDefault="00245846" w:rsidP="00490CAC">
      <w:pPr>
        <w:pStyle w:val="a3"/>
        <w:ind w:leftChars="0" w:left="860"/>
        <w:rPr>
          <w:rFonts w:ascii="ＭＳ 明朝" w:eastAsia="ＭＳ 明朝" w:hAnsi="ＭＳ 明朝"/>
          <w:b/>
          <w:bCs/>
          <w:color w:val="FF0000"/>
          <w:szCs w:val="21"/>
          <w:u w:val="single"/>
        </w:rPr>
      </w:pPr>
      <w:r w:rsidRPr="00083816">
        <w:rPr>
          <w:rFonts w:ascii="ＭＳ 明朝" w:eastAsia="ＭＳ 明朝" w:hAnsi="ＭＳ 明朝" w:hint="eastAsia"/>
          <w:b/>
          <w:bCs/>
          <w:color w:val="FF0000"/>
          <w:szCs w:val="21"/>
          <w:u w:val="single"/>
        </w:rPr>
        <w:t>割付を行う場合</w:t>
      </w:r>
    </w:p>
    <w:p w14:paraId="27B3D430" w14:textId="7F8F4D3B" w:rsidR="00490CAC" w:rsidRDefault="00245846" w:rsidP="00490CAC">
      <w:pPr>
        <w:pStyle w:val="a3"/>
        <w:ind w:leftChars="0" w:left="860"/>
        <w:rPr>
          <w:rFonts w:ascii="ＭＳ 明朝" w:eastAsia="ＭＳ 明朝" w:hAnsi="ＭＳ 明朝"/>
          <w:color w:val="FF0000"/>
          <w:sz w:val="20"/>
          <w:szCs w:val="20"/>
        </w:rPr>
      </w:pPr>
      <w:r w:rsidRPr="00935DF4">
        <w:rPr>
          <w:rFonts w:ascii="ＭＳ 明朝" w:eastAsia="ＭＳ 明朝" w:hAnsi="ＭＳ 明朝" w:hint="eastAsia"/>
          <w:color w:val="FF0000"/>
          <w:sz w:val="20"/>
          <w:szCs w:val="20"/>
        </w:rPr>
        <w:t>割付順序（コンピューターが生成する乱数</w:t>
      </w:r>
      <w:r w:rsidR="00081807">
        <w:rPr>
          <w:rFonts w:ascii="ＭＳ 明朝" w:eastAsia="ＭＳ 明朝" w:hAnsi="ＭＳ 明朝" w:hint="eastAsia"/>
          <w:color w:val="FF0000"/>
          <w:sz w:val="20"/>
          <w:szCs w:val="20"/>
        </w:rPr>
        <w:t>等</w:t>
      </w:r>
      <w:r w:rsidRPr="00935DF4">
        <w:rPr>
          <w:rFonts w:ascii="ＭＳ 明朝" w:eastAsia="ＭＳ 明朝" w:hAnsi="ＭＳ 明朝" w:hint="eastAsia"/>
          <w:color w:val="FF0000"/>
          <w:sz w:val="20"/>
          <w:szCs w:val="20"/>
        </w:rPr>
        <w:t>）の生成方法と、層別化のための因子のリスト、割付順序を実行するメカニズム（中央の電話、</w:t>
      </w:r>
      <w:r w:rsidR="00036915" w:rsidRPr="00935DF4">
        <w:rPr>
          <w:rFonts w:ascii="ＭＳ 明朝" w:eastAsia="ＭＳ 明朝" w:hAnsi="ＭＳ 明朝"/>
          <w:color w:val="FF0000"/>
          <w:sz w:val="20"/>
          <w:szCs w:val="20"/>
        </w:rPr>
        <w:t>web</w:t>
      </w:r>
      <w:r w:rsidRPr="00935DF4">
        <w:rPr>
          <w:rFonts w:ascii="ＭＳ 明朝" w:eastAsia="ＭＳ 明朝" w:hAnsi="ＭＳ 明朝" w:hint="eastAsia"/>
          <w:color w:val="FF0000"/>
          <w:sz w:val="20"/>
          <w:szCs w:val="20"/>
        </w:rPr>
        <w:t>登録・割付</w:t>
      </w:r>
      <w:r w:rsidR="00081807">
        <w:rPr>
          <w:rFonts w:ascii="ＭＳ 明朝" w:eastAsia="ＭＳ 明朝" w:hAnsi="ＭＳ 明朝" w:hint="eastAsia"/>
          <w:color w:val="FF0000"/>
          <w:sz w:val="20"/>
          <w:szCs w:val="20"/>
        </w:rPr>
        <w:t>等</w:t>
      </w:r>
      <w:r w:rsidRPr="00935DF4">
        <w:rPr>
          <w:rFonts w:ascii="ＭＳ 明朝" w:eastAsia="ＭＳ 明朝" w:hAnsi="ＭＳ 明朝" w:hint="eastAsia"/>
          <w:color w:val="FF0000"/>
          <w:sz w:val="20"/>
          <w:szCs w:val="20"/>
        </w:rPr>
        <w:t>）、並びに介入が実施されるまで順序が隠される全手順（誰が割付順序を生成し、誰が患者を登録し、誰が参加者を介入方法に割り当てるか</w:t>
      </w:r>
      <w:r w:rsidR="00860523" w:rsidRPr="00860523">
        <w:rPr>
          <w:rFonts w:ascii="ＭＳ 明朝" w:eastAsia="ＭＳ 明朝" w:hAnsi="ＭＳ 明朝" w:hint="eastAsia"/>
          <w:color w:val="FF0000"/>
          <w:sz w:val="20"/>
          <w:szCs w:val="20"/>
        </w:rPr>
        <w:t>等</w:t>
      </w:r>
      <w:r w:rsidRPr="00935DF4">
        <w:rPr>
          <w:rFonts w:ascii="ＭＳ 明朝" w:eastAsia="ＭＳ 明朝" w:hAnsi="ＭＳ 明朝" w:hint="eastAsia"/>
          <w:color w:val="FF0000"/>
          <w:sz w:val="20"/>
          <w:szCs w:val="20"/>
        </w:rPr>
        <w:t>を含む）を簡潔に</w:t>
      </w:r>
      <w:r w:rsidR="00081807">
        <w:rPr>
          <w:rFonts w:ascii="ＭＳ 明朝" w:eastAsia="ＭＳ 明朝" w:hAnsi="ＭＳ 明朝" w:hint="eastAsia"/>
          <w:color w:val="FF0000"/>
          <w:sz w:val="20"/>
          <w:szCs w:val="20"/>
        </w:rPr>
        <w:t>記載</w:t>
      </w:r>
      <w:r w:rsidR="002750C4" w:rsidRPr="00935DF4">
        <w:rPr>
          <w:rFonts w:ascii="ＭＳ 明朝" w:eastAsia="ＭＳ 明朝" w:hAnsi="ＭＳ 明朝" w:hint="eastAsia"/>
          <w:color w:val="FF0000"/>
          <w:sz w:val="20"/>
          <w:szCs w:val="20"/>
        </w:rPr>
        <w:t>すること</w:t>
      </w:r>
      <w:r w:rsidRPr="00935DF4">
        <w:rPr>
          <w:rFonts w:ascii="ＭＳ 明朝" w:eastAsia="ＭＳ 明朝" w:hAnsi="ＭＳ 明朝" w:hint="eastAsia"/>
          <w:color w:val="FF0000"/>
          <w:sz w:val="20"/>
          <w:szCs w:val="20"/>
        </w:rPr>
        <w:t>。</w:t>
      </w:r>
    </w:p>
    <w:p w14:paraId="6971F455" w14:textId="77777777" w:rsidR="00490CAC" w:rsidRDefault="00245846" w:rsidP="00490CAC">
      <w:pPr>
        <w:pStyle w:val="a3"/>
        <w:ind w:leftChars="0" w:left="860"/>
        <w:rPr>
          <w:rFonts w:ascii="ＭＳ 明朝" w:eastAsia="ＭＳ 明朝" w:hAnsi="ＭＳ 明朝"/>
          <w:b/>
          <w:bCs/>
          <w:color w:val="FF0000"/>
          <w:szCs w:val="21"/>
          <w:u w:val="single"/>
        </w:rPr>
      </w:pPr>
      <w:r w:rsidRPr="00083816">
        <w:rPr>
          <w:rFonts w:ascii="ＭＳ 明朝" w:eastAsia="ＭＳ 明朝" w:hAnsi="ＭＳ 明朝" w:hint="eastAsia"/>
          <w:b/>
          <w:bCs/>
          <w:color w:val="FF0000"/>
          <w:szCs w:val="21"/>
          <w:u w:val="single"/>
        </w:rPr>
        <w:t>盲検化を行う場合</w:t>
      </w:r>
    </w:p>
    <w:p w14:paraId="55E4C7B6" w14:textId="66ED1F78" w:rsidR="00245846" w:rsidRPr="00490CAC" w:rsidRDefault="00245846" w:rsidP="00490CAC">
      <w:pPr>
        <w:pStyle w:val="a3"/>
        <w:ind w:leftChars="0" w:left="860"/>
        <w:rPr>
          <w:rFonts w:ascii="ＭＳ 明朝" w:eastAsia="ＭＳ 明朝" w:hAnsi="ＭＳ 明朝"/>
          <w:color w:val="FF0000"/>
          <w:szCs w:val="21"/>
        </w:rPr>
      </w:pPr>
      <w:r w:rsidRPr="00935DF4">
        <w:rPr>
          <w:rFonts w:ascii="ＭＳ 明朝" w:eastAsia="ＭＳ 明朝" w:hAnsi="ＭＳ 明朝" w:hint="eastAsia"/>
          <w:color w:val="FF0000"/>
          <w:sz w:val="20"/>
          <w:szCs w:val="20"/>
        </w:rPr>
        <w:t>盲検化の有無（二重盲検、単盲検、非盲検、</w:t>
      </w:r>
      <w:r w:rsidRPr="00935DF4">
        <w:rPr>
          <w:rFonts w:ascii="ＭＳ 明朝" w:eastAsia="ＭＳ 明朝" w:hAnsi="ＭＳ 明朝"/>
          <w:color w:val="FF0000"/>
          <w:sz w:val="20"/>
          <w:szCs w:val="20"/>
        </w:rPr>
        <w:t>PROBE</w:t>
      </w:r>
      <w:r w:rsidR="00081807">
        <w:rPr>
          <w:rFonts w:ascii="ＭＳ 明朝" w:eastAsia="ＭＳ 明朝" w:hAnsi="ＭＳ 明朝" w:hint="eastAsia"/>
          <w:color w:val="FF0000"/>
          <w:sz w:val="20"/>
          <w:szCs w:val="20"/>
        </w:rPr>
        <w:t>等</w:t>
      </w:r>
      <w:r w:rsidRPr="00935DF4">
        <w:rPr>
          <w:rFonts w:ascii="ＭＳ 明朝" w:eastAsia="ＭＳ 明朝" w:hAnsi="ＭＳ 明朝" w:hint="eastAsia"/>
          <w:color w:val="FF0000"/>
          <w:sz w:val="20"/>
          <w:szCs w:val="20"/>
        </w:rPr>
        <w:t>）を記入</w:t>
      </w:r>
      <w:r w:rsidR="002750C4" w:rsidRPr="00935DF4">
        <w:rPr>
          <w:rFonts w:ascii="ＭＳ 明朝" w:eastAsia="ＭＳ 明朝" w:hAnsi="ＭＳ 明朝" w:hint="eastAsia"/>
          <w:color w:val="FF0000"/>
          <w:sz w:val="20"/>
          <w:szCs w:val="20"/>
        </w:rPr>
        <w:t>すること</w:t>
      </w:r>
      <w:r w:rsidRPr="00935DF4">
        <w:rPr>
          <w:rFonts w:ascii="ＭＳ 明朝" w:eastAsia="ＭＳ 明朝" w:hAnsi="ＭＳ 明朝" w:hint="eastAsia"/>
          <w:color w:val="FF0000"/>
          <w:sz w:val="20"/>
          <w:szCs w:val="20"/>
        </w:rPr>
        <w:t>。研究対象者、研究実施者、予後評価者、データ解析者等の誰が介入割り当て後も盲検化されるか、また、どのように盲検化するかを</w:t>
      </w:r>
      <w:r w:rsidR="00081807">
        <w:rPr>
          <w:rFonts w:ascii="ＭＳ 明朝" w:eastAsia="ＭＳ 明朝" w:hAnsi="ＭＳ 明朝" w:hint="eastAsia"/>
          <w:color w:val="FF0000"/>
          <w:sz w:val="20"/>
          <w:szCs w:val="20"/>
        </w:rPr>
        <w:t>記載</w:t>
      </w:r>
      <w:r w:rsidR="002750C4" w:rsidRPr="00935DF4">
        <w:rPr>
          <w:rFonts w:ascii="ＭＳ 明朝" w:eastAsia="ＭＳ 明朝" w:hAnsi="ＭＳ 明朝" w:hint="eastAsia"/>
          <w:color w:val="FF0000"/>
          <w:sz w:val="20"/>
          <w:szCs w:val="20"/>
        </w:rPr>
        <w:t>すること</w:t>
      </w:r>
      <w:r w:rsidRPr="00935DF4">
        <w:rPr>
          <w:rFonts w:ascii="ＭＳ 明朝" w:eastAsia="ＭＳ 明朝" w:hAnsi="ＭＳ 明朝" w:hint="eastAsia"/>
          <w:color w:val="FF0000"/>
          <w:sz w:val="20"/>
          <w:szCs w:val="20"/>
        </w:rPr>
        <w:t>。また、開鍵が許容される状況と、試験中に研究対象者に割り付けられた介入方法が開示される手順を簡潔に</w:t>
      </w:r>
      <w:r w:rsidR="00081807">
        <w:rPr>
          <w:rFonts w:ascii="ＭＳ 明朝" w:eastAsia="ＭＳ 明朝" w:hAnsi="ＭＳ 明朝" w:hint="eastAsia"/>
          <w:color w:val="FF0000"/>
          <w:sz w:val="20"/>
          <w:szCs w:val="20"/>
        </w:rPr>
        <w:t>記載</w:t>
      </w:r>
      <w:r w:rsidR="002750C4" w:rsidRPr="00935DF4">
        <w:rPr>
          <w:rFonts w:ascii="ＭＳ 明朝" w:eastAsia="ＭＳ 明朝" w:hAnsi="ＭＳ 明朝" w:hint="eastAsia"/>
          <w:color w:val="FF0000"/>
          <w:sz w:val="20"/>
          <w:szCs w:val="20"/>
        </w:rPr>
        <w:t>すること</w:t>
      </w:r>
      <w:r w:rsidRPr="00935DF4">
        <w:rPr>
          <w:rFonts w:ascii="ＭＳ 明朝" w:eastAsia="ＭＳ 明朝" w:hAnsi="ＭＳ 明朝" w:hint="eastAsia"/>
          <w:color w:val="FF0000"/>
          <w:sz w:val="20"/>
          <w:szCs w:val="20"/>
        </w:rPr>
        <w:t>。</w:t>
      </w:r>
    </w:p>
    <w:p w14:paraId="462436EC" w14:textId="77777777" w:rsidR="00934E23" w:rsidRPr="00083816" w:rsidRDefault="00934E23" w:rsidP="009C34E0">
      <w:pPr>
        <w:pStyle w:val="a8"/>
        <w:wordWrap/>
        <w:snapToGrid w:val="0"/>
        <w:spacing w:line="240" w:lineRule="auto"/>
        <w:rPr>
          <w:rFonts w:hAnsi="ＭＳ 明朝"/>
          <w:color w:val="FF0000"/>
          <w:spacing w:val="0"/>
          <w:sz w:val="21"/>
          <w:szCs w:val="21"/>
        </w:rPr>
      </w:pPr>
    </w:p>
    <w:p w14:paraId="05EDCA16" w14:textId="26CDA88F" w:rsidR="00831F5B" w:rsidRPr="00490CAC" w:rsidRDefault="00E22FCC" w:rsidP="00583153">
      <w:pPr>
        <w:pStyle w:val="a3"/>
        <w:numPr>
          <w:ilvl w:val="0"/>
          <w:numId w:val="10"/>
        </w:numPr>
        <w:ind w:leftChars="0"/>
        <w:rPr>
          <w:rFonts w:ascii="ＭＳ 明朝" w:eastAsia="ＭＳ 明朝" w:hAnsi="ＭＳ 明朝"/>
          <w:szCs w:val="21"/>
        </w:rPr>
      </w:pPr>
      <w:r w:rsidRPr="00490CAC">
        <w:rPr>
          <w:rFonts w:ascii="ＭＳ 明朝" w:eastAsia="ＭＳ 明朝" w:hAnsi="ＭＳ 明朝" w:hint="eastAsia"/>
          <w:szCs w:val="21"/>
        </w:rPr>
        <w:t>研究</w:t>
      </w:r>
      <w:r w:rsidR="00831F5B" w:rsidRPr="00490CAC">
        <w:rPr>
          <w:rFonts w:ascii="ＭＳ 明朝" w:eastAsia="ＭＳ 明朝" w:hAnsi="ＭＳ 明朝" w:hint="eastAsia"/>
          <w:szCs w:val="21"/>
        </w:rPr>
        <w:t>のアウトライン</w:t>
      </w:r>
    </w:p>
    <w:p w14:paraId="26B369DE" w14:textId="1B2EFDC9" w:rsidR="00490CAC" w:rsidRDefault="00831F5B" w:rsidP="00583153">
      <w:pPr>
        <w:pStyle w:val="a3"/>
        <w:numPr>
          <w:ilvl w:val="0"/>
          <w:numId w:val="12"/>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休薬期間、前観察期間、開始日、投薬期間、後観察期間、追跡期間も含む臨床研究の開始と終了の区切りについて記載し、個々の</w:t>
      </w:r>
      <w:r w:rsidR="00E22FCC" w:rsidRPr="00490CAC">
        <w:rPr>
          <w:rFonts w:ascii="ＭＳ 明朝" w:eastAsia="ＭＳ 明朝" w:hAnsi="ＭＳ 明朝" w:hint="eastAsia"/>
          <w:color w:val="FF0000"/>
          <w:sz w:val="20"/>
          <w:szCs w:val="20"/>
        </w:rPr>
        <w:t>研究対象者</w:t>
      </w:r>
      <w:r w:rsidRPr="00490CAC">
        <w:rPr>
          <w:rFonts w:ascii="ＭＳ 明朝" w:eastAsia="ＭＳ 明朝" w:hAnsi="ＭＳ 明朝" w:hint="eastAsia"/>
          <w:color w:val="FF0000"/>
          <w:sz w:val="20"/>
          <w:szCs w:val="20"/>
        </w:rPr>
        <w:t>が研究に参加する期間、日数、</w:t>
      </w:r>
      <w:r w:rsidR="00E22FCC" w:rsidRPr="00490CAC">
        <w:rPr>
          <w:rFonts w:ascii="ＭＳ 明朝" w:eastAsia="ＭＳ 明朝" w:hAnsi="ＭＳ 明朝" w:hint="eastAsia"/>
          <w:color w:val="FF0000"/>
          <w:sz w:val="20"/>
          <w:szCs w:val="20"/>
        </w:rPr>
        <w:t>研究(使用)</w:t>
      </w:r>
      <w:r w:rsidRPr="00490CAC">
        <w:rPr>
          <w:rFonts w:ascii="ＭＳ 明朝" w:eastAsia="ＭＳ 明朝" w:hAnsi="ＭＳ 明朝" w:hint="eastAsia"/>
          <w:color w:val="FF0000"/>
          <w:sz w:val="20"/>
          <w:szCs w:val="20"/>
        </w:rPr>
        <w:t>薬投与量</w:t>
      </w:r>
      <w:r w:rsidR="008069BC" w:rsidRPr="008069BC">
        <w:rPr>
          <w:rFonts w:ascii="ＭＳ 明朝" w:eastAsia="ＭＳ 明朝" w:hAnsi="ＭＳ 明朝" w:hint="eastAsia"/>
          <w:color w:val="FF0000"/>
          <w:sz w:val="20"/>
          <w:szCs w:val="20"/>
        </w:rPr>
        <w:t>及び</w:t>
      </w:r>
      <w:r w:rsidRPr="00490CAC">
        <w:rPr>
          <w:rFonts w:ascii="ＭＳ 明朝" w:eastAsia="ＭＳ 明朝" w:hAnsi="ＭＳ 明朝" w:hint="eastAsia"/>
          <w:color w:val="FF0000"/>
          <w:sz w:val="20"/>
          <w:szCs w:val="20"/>
        </w:rPr>
        <w:t>投与方法等図表を用いてわかりやすく記載</w:t>
      </w:r>
      <w:r w:rsidR="00436669" w:rsidRPr="00490CAC">
        <w:rPr>
          <w:rFonts w:ascii="ＭＳ 明朝" w:eastAsia="ＭＳ 明朝" w:hAnsi="ＭＳ 明朝" w:hint="eastAsia"/>
          <w:color w:val="FF0000"/>
          <w:sz w:val="20"/>
          <w:szCs w:val="20"/>
        </w:rPr>
        <w:t>すること</w:t>
      </w:r>
      <w:r w:rsidRPr="00490CAC">
        <w:rPr>
          <w:rFonts w:ascii="ＭＳ 明朝" w:eastAsia="ＭＳ 明朝" w:hAnsi="ＭＳ 明朝" w:hint="eastAsia"/>
          <w:color w:val="FF0000"/>
          <w:sz w:val="20"/>
          <w:szCs w:val="20"/>
        </w:rPr>
        <w:t>。</w:t>
      </w:r>
    </w:p>
    <w:p w14:paraId="6BB1A990" w14:textId="4543B081" w:rsidR="00EC2BEB" w:rsidRPr="00EC2BEB" w:rsidRDefault="0067531F" w:rsidP="00EC2BEB">
      <w:pPr>
        <w:pStyle w:val="a3"/>
        <w:numPr>
          <w:ilvl w:val="0"/>
          <w:numId w:val="12"/>
        </w:numPr>
        <w:ind w:leftChars="0"/>
        <w:rPr>
          <w:rFonts w:ascii="ＭＳ 明朝" w:eastAsia="ＭＳ 明朝" w:hAnsi="ＭＳ 明朝"/>
          <w:color w:val="FF0000"/>
          <w:sz w:val="20"/>
          <w:szCs w:val="20"/>
        </w:rPr>
      </w:pPr>
      <w:r>
        <w:rPr>
          <w:rFonts w:ascii="ＭＳ 明朝" w:eastAsia="ＭＳ 明朝" w:hAnsi="ＭＳ 明朝" w:hint="eastAsia"/>
          <w:color w:val="FF0000"/>
          <w:sz w:val="20"/>
          <w:szCs w:val="20"/>
        </w:rPr>
        <w:t>ヒト</w:t>
      </w:r>
      <w:r w:rsidR="00EC2BEB" w:rsidRPr="00EC2BEB">
        <w:rPr>
          <w:rFonts w:ascii="ＭＳ 明朝" w:eastAsia="ＭＳ 明朝" w:hAnsi="ＭＳ 明朝" w:hint="eastAsia"/>
          <w:color w:val="FF0000"/>
          <w:sz w:val="20"/>
          <w:szCs w:val="20"/>
        </w:rPr>
        <w:t>遺伝子関連解析研究を行う場合は、ヒト遺伝学的検査（生殖細胞系列等）またはヒト体細胞遺伝子検査（生殖細胞系列の遺伝情報の抽出、取扱いが予定されていないもの）のどちらの遺伝子情報の抽出を行うのか明記すること。</w:t>
      </w:r>
    </w:p>
    <w:p w14:paraId="69ADCD00" w14:textId="02182E10" w:rsidR="0060257D" w:rsidRPr="00490CAC" w:rsidRDefault="0060257D" w:rsidP="00583153">
      <w:pPr>
        <w:pStyle w:val="a3"/>
        <w:numPr>
          <w:ilvl w:val="0"/>
          <w:numId w:val="12"/>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研究の概要を把握するために、研究対象者のリクルートから研究終了までの</w:t>
      </w:r>
      <w:r w:rsidRPr="00490CAC">
        <w:rPr>
          <w:rFonts w:ascii="ＭＳ 明朝" w:eastAsia="ＭＳ 明朝" w:hAnsi="ＭＳ 明朝" w:hint="eastAsia"/>
          <w:color w:val="FF0000"/>
          <w:sz w:val="20"/>
          <w:szCs w:val="20"/>
          <w:u w:val="single"/>
        </w:rPr>
        <w:t>具体的なフローチャート</w:t>
      </w:r>
      <w:r w:rsidR="00E46FD6" w:rsidRPr="00490CAC">
        <w:rPr>
          <w:rFonts w:ascii="ＭＳ 明朝" w:eastAsia="ＭＳ 明朝" w:hAnsi="ＭＳ 明朝" w:hint="eastAsia"/>
          <w:color w:val="FF0000"/>
          <w:sz w:val="20"/>
          <w:szCs w:val="20"/>
          <w:u w:val="single"/>
        </w:rPr>
        <w:t>（</w:t>
      </w:r>
      <w:r w:rsidRPr="00490CAC">
        <w:rPr>
          <w:rFonts w:ascii="ＭＳ 明朝" w:eastAsia="ＭＳ 明朝" w:hAnsi="ＭＳ 明朝" w:hint="eastAsia"/>
          <w:color w:val="FF0000"/>
          <w:sz w:val="20"/>
          <w:szCs w:val="20"/>
          <w:u w:val="single"/>
        </w:rPr>
        <w:t>シェーマ）</w:t>
      </w:r>
      <w:r w:rsidRPr="00490CAC">
        <w:rPr>
          <w:rFonts w:ascii="ＭＳ 明朝" w:eastAsia="ＭＳ 明朝" w:hAnsi="ＭＳ 明朝" w:hint="eastAsia"/>
          <w:color w:val="FF0000"/>
          <w:sz w:val="20"/>
          <w:szCs w:val="20"/>
        </w:rPr>
        <w:t>を挿入し、</w:t>
      </w:r>
      <w:r w:rsidRPr="00490CAC">
        <w:rPr>
          <w:rFonts w:ascii="ＭＳ 明朝" w:eastAsia="ＭＳ 明朝" w:hAnsi="ＭＳ 明朝" w:hint="eastAsia"/>
          <w:color w:val="FF0000"/>
          <w:sz w:val="20"/>
          <w:szCs w:val="20"/>
          <w:u w:val="single"/>
        </w:rPr>
        <w:t>研究デザインの要約</w:t>
      </w:r>
      <w:r w:rsidRPr="00490CAC">
        <w:rPr>
          <w:rFonts w:ascii="ＭＳ 明朝" w:eastAsia="ＭＳ 明朝" w:hAnsi="ＭＳ 明朝" w:hint="eastAsia"/>
          <w:color w:val="FF0000"/>
          <w:sz w:val="20"/>
          <w:szCs w:val="20"/>
        </w:rPr>
        <w:t>を</w:t>
      </w:r>
      <w:r w:rsidR="00081807">
        <w:rPr>
          <w:rFonts w:ascii="ＭＳ 明朝" w:eastAsia="ＭＳ 明朝" w:hAnsi="ＭＳ 明朝" w:hint="eastAsia"/>
          <w:color w:val="FF0000"/>
          <w:sz w:val="20"/>
          <w:szCs w:val="20"/>
        </w:rPr>
        <w:t>記載</w:t>
      </w:r>
      <w:r w:rsidR="002750C4" w:rsidRPr="00490CAC">
        <w:rPr>
          <w:rFonts w:ascii="ＭＳ 明朝" w:eastAsia="ＭＳ 明朝" w:hAnsi="ＭＳ 明朝" w:hint="eastAsia"/>
          <w:color w:val="FF0000"/>
          <w:sz w:val="20"/>
          <w:szCs w:val="20"/>
        </w:rPr>
        <w:t>すること</w:t>
      </w:r>
      <w:r w:rsidRPr="00490CAC">
        <w:rPr>
          <w:rFonts w:ascii="ＭＳ 明朝" w:eastAsia="ＭＳ 明朝" w:hAnsi="ＭＳ 明朝" w:hint="eastAsia"/>
          <w:color w:val="FF0000"/>
          <w:sz w:val="20"/>
          <w:szCs w:val="20"/>
        </w:rPr>
        <w:t>。</w:t>
      </w:r>
    </w:p>
    <w:p w14:paraId="7308E532" w14:textId="77777777" w:rsidR="00D46E0D" w:rsidRPr="00083816" w:rsidRDefault="00D46E0D" w:rsidP="009C34E0">
      <w:pPr>
        <w:ind w:leftChars="202" w:left="424"/>
        <w:rPr>
          <w:rFonts w:ascii="ＭＳ 明朝" w:eastAsia="ＭＳ 明朝" w:hAnsi="ＭＳ 明朝"/>
          <w:color w:val="FF0000"/>
          <w:szCs w:val="21"/>
        </w:rPr>
      </w:pPr>
    </w:p>
    <w:p w14:paraId="136836E5" w14:textId="7990291C" w:rsidR="00D46E0D" w:rsidRPr="00083816" w:rsidRDefault="00F44EC8" w:rsidP="009C34E0">
      <w:pPr>
        <w:ind w:leftChars="202" w:left="424"/>
        <w:rPr>
          <w:color w:val="FF0000"/>
          <w:szCs w:val="21"/>
        </w:rPr>
      </w:pPr>
      <w:r w:rsidRPr="00083816">
        <w:rPr>
          <w:noProof/>
        </w:rPr>
        <w:drawing>
          <wp:inline distT="0" distB="0" distL="0" distR="0" wp14:anchorId="32105672" wp14:editId="2EF46911">
            <wp:extent cx="6645910" cy="2723515"/>
            <wp:effectExtent l="0" t="0" r="0" b="0"/>
            <wp:docPr id="10498887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2723515"/>
                    </a:xfrm>
                    <a:prstGeom prst="rect">
                      <a:avLst/>
                    </a:prstGeom>
                    <a:noFill/>
                    <a:ln>
                      <a:noFill/>
                    </a:ln>
                  </pic:spPr>
                </pic:pic>
              </a:graphicData>
            </a:graphic>
          </wp:inline>
        </w:drawing>
      </w:r>
    </w:p>
    <w:p w14:paraId="65A6BC38" w14:textId="77777777" w:rsidR="0099164A" w:rsidRPr="00135780" w:rsidRDefault="0099164A" w:rsidP="009C34E0">
      <w:pPr>
        <w:rPr>
          <w:szCs w:val="21"/>
        </w:rPr>
      </w:pPr>
    </w:p>
    <w:p w14:paraId="281FDA5E" w14:textId="5877DFA2" w:rsidR="00E11AEC" w:rsidRPr="00490CAC" w:rsidRDefault="00E22FCC" w:rsidP="00583153">
      <w:pPr>
        <w:pStyle w:val="a3"/>
        <w:numPr>
          <w:ilvl w:val="0"/>
          <w:numId w:val="10"/>
        </w:numPr>
        <w:ind w:leftChars="0"/>
        <w:rPr>
          <w:szCs w:val="21"/>
        </w:rPr>
      </w:pPr>
      <w:r w:rsidRPr="00490CAC">
        <w:rPr>
          <w:rFonts w:hint="eastAsia"/>
          <w:szCs w:val="21"/>
        </w:rPr>
        <w:t>研究</w:t>
      </w:r>
      <w:r w:rsidRPr="00490CAC">
        <w:rPr>
          <w:rFonts w:hint="eastAsia"/>
          <w:szCs w:val="21"/>
        </w:rPr>
        <w:t>(</w:t>
      </w:r>
      <w:r w:rsidRPr="00490CAC">
        <w:rPr>
          <w:rFonts w:hint="eastAsia"/>
          <w:szCs w:val="21"/>
        </w:rPr>
        <w:t>使用</w:t>
      </w:r>
      <w:r w:rsidRPr="00490CAC">
        <w:rPr>
          <w:rFonts w:hint="eastAsia"/>
          <w:szCs w:val="21"/>
        </w:rPr>
        <w:t>)</w:t>
      </w:r>
      <w:r w:rsidRPr="00490CAC">
        <w:rPr>
          <w:rFonts w:hint="eastAsia"/>
          <w:szCs w:val="21"/>
        </w:rPr>
        <w:t>薬</w:t>
      </w:r>
      <w:r w:rsidR="0054436B" w:rsidRPr="00490CAC">
        <w:rPr>
          <w:rFonts w:hint="eastAsia"/>
          <w:szCs w:val="21"/>
        </w:rPr>
        <w:t>の概要／医療機器の情報</w:t>
      </w:r>
    </w:p>
    <w:p w14:paraId="7E3EAF90" w14:textId="77777777" w:rsidR="00490CAC" w:rsidRDefault="00E11AEC" w:rsidP="00583153">
      <w:pPr>
        <w:pStyle w:val="a3"/>
        <w:numPr>
          <w:ilvl w:val="0"/>
          <w:numId w:val="13"/>
        </w:numPr>
        <w:ind w:leftChars="0"/>
        <w:rPr>
          <w:rFonts w:asciiTheme="minorEastAsia" w:hAnsiTheme="minorEastAsia"/>
          <w:color w:val="FF0000"/>
          <w:sz w:val="20"/>
          <w:szCs w:val="20"/>
        </w:rPr>
      </w:pPr>
      <w:r w:rsidRPr="00490CAC">
        <w:rPr>
          <w:rFonts w:asciiTheme="minorEastAsia" w:hAnsiTheme="minorEastAsia" w:hint="eastAsia"/>
          <w:color w:val="FF0000"/>
          <w:sz w:val="20"/>
          <w:szCs w:val="20"/>
        </w:rPr>
        <w:t>本</w:t>
      </w:r>
      <w:r w:rsidR="00E22FCC" w:rsidRPr="00490CAC">
        <w:rPr>
          <w:rFonts w:asciiTheme="minorEastAsia" w:hAnsiTheme="minorEastAsia" w:hint="eastAsia"/>
          <w:color w:val="FF0000"/>
          <w:sz w:val="20"/>
          <w:szCs w:val="20"/>
        </w:rPr>
        <w:t>研究</w:t>
      </w:r>
      <w:r w:rsidRPr="00490CAC">
        <w:rPr>
          <w:rFonts w:asciiTheme="minorEastAsia" w:hAnsiTheme="minorEastAsia" w:hint="eastAsia"/>
          <w:color w:val="FF0000"/>
          <w:sz w:val="20"/>
          <w:szCs w:val="20"/>
        </w:rPr>
        <w:t>で評価対象とする</w:t>
      </w:r>
      <w:r w:rsidR="00E22FCC" w:rsidRPr="00490CAC">
        <w:rPr>
          <w:rFonts w:asciiTheme="minorEastAsia" w:hAnsiTheme="minorEastAsia" w:hint="eastAsia"/>
          <w:color w:val="FF0000"/>
          <w:sz w:val="20"/>
          <w:szCs w:val="20"/>
        </w:rPr>
        <w:t>研究(使用)</w:t>
      </w:r>
      <w:r w:rsidRPr="00490CAC">
        <w:rPr>
          <w:rFonts w:asciiTheme="minorEastAsia" w:hAnsiTheme="minorEastAsia" w:hint="eastAsia"/>
          <w:color w:val="FF0000"/>
          <w:sz w:val="20"/>
          <w:szCs w:val="20"/>
        </w:rPr>
        <w:t>薬又は試験機器の概要を記載する</w:t>
      </w:r>
      <w:r w:rsidR="00944B9A" w:rsidRPr="00490CAC">
        <w:rPr>
          <w:rFonts w:asciiTheme="minorEastAsia" w:hAnsiTheme="minorEastAsia" w:hint="eastAsia"/>
          <w:color w:val="FF0000"/>
          <w:sz w:val="20"/>
          <w:szCs w:val="20"/>
        </w:rPr>
        <w:t>こと。</w:t>
      </w:r>
    </w:p>
    <w:p w14:paraId="44C26132" w14:textId="77777777" w:rsidR="00490CAC" w:rsidRDefault="00E22FCC" w:rsidP="00583153">
      <w:pPr>
        <w:pStyle w:val="a3"/>
        <w:numPr>
          <w:ilvl w:val="0"/>
          <w:numId w:val="13"/>
        </w:numPr>
        <w:ind w:leftChars="0"/>
        <w:rPr>
          <w:rFonts w:asciiTheme="minorEastAsia" w:hAnsiTheme="minorEastAsia"/>
          <w:color w:val="FF0000"/>
          <w:sz w:val="20"/>
          <w:szCs w:val="20"/>
        </w:rPr>
      </w:pPr>
      <w:r w:rsidRPr="00490CAC">
        <w:rPr>
          <w:rFonts w:asciiTheme="minorEastAsia" w:hAnsiTheme="minorEastAsia" w:hint="eastAsia"/>
          <w:color w:val="FF0000"/>
          <w:sz w:val="20"/>
          <w:szCs w:val="20"/>
        </w:rPr>
        <w:t>研究(使用)薬</w:t>
      </w:r>
      <w:r w:rsidR="0054436B" w:rsidRPr="00490CAC">
        <w:rPr>
          <w:rFonts w:asciiTheme="minorEastAsia" w:hAnsiTheme="minorEastAsia" w:hint="eastAsia"/>
          <w:color w:val="FF0000"/>
          <w:sz w:val="20"/>
          <w:szCs w:val="20"/>
        </w:rPr>
        <w:t>が市販薬である場合、以下の情報を記載</w:t>
      </w:r>
      <w:r w:rsidR="003B294E" w:rsidRPr="00490CAC">
        <w:rPr>
          <w:rFonts w:asciiTheme="minorEastAsia" w:hAnsiTheme="minorEastAsia" w:hint="eastAsia"/>
          <w:color w:val="FF0000"/>
          <w:sz w:val="20"/>
          <w:szCs w:val="20"/>
        </w:rPr>
        <w:t>すること</w:t>
      </w:r>
      <w:r w:rsidR="0054436B" w:rsidRPr="00490CAC">
        <w:rPr>
          <w:rFonts w:asciiTheme="minorEastAsia" w:hAnsiTheme="minorEastAsia" w:hint="eastAsia"/>
          <w:color w:val="FF0000"/>
          <w:sz w:val="20"/>
          <w:szCs w:val="20"/>
        </w:rPr>
        <w:t>。</w:t>
      </w:r>
    </w:p>
    <w:p w14:paraId="2A2974D3" w14:textId="6E2962DB" w:rsidR="00490CAC" w:rsidRPr="00490CAC" w:rsidRDefault="0054436B" w:rsidP="00490CAC">
      <w:pPr>
        <w:pStyle w:val="a3"/>
        <w:ind w:leftChars="0" w:left="864"/>
        <w:rPr>
          <w:rFonts w:asciiTheme="minorEastAsia" w:hAnsiTheme="minorEastAsia"/>
          <w:color w:val="FF0000"/>
          <w:sz w:val="20"/>
          <w:szCs w:val="20"/>
        </w:rPr>
      </w:pPr>
      <w:r w:rsidRPr="00490CAC">
        <w:rPr>
          <w:rFonts w:asciiTheme="minorEastAsia" w:hAnsiTheme="minorEastAsia" w:hint="eastAsia"/>
          <w:color w:val="FF0000"/>
          <w:sz w:val="20"/>
          <w:szCs w:val="20"/>
        </w:rPr>
        <w:t>市販薬で添付文書がある場合は、あまり詳しく書かず、「詳細は添付文書を参照のこと」で</w:t>
      </w:r>
      <w:r w:rsidR="003B294E" w:rsidRPr="00490CAC">
        <w:rPr>
          <w:rFonts w:asciiTheme="minorEastAsia" w:hAnsiTheme="minorEastAsia" w:hint="eastAsia"/>
          <w:color w:val="FF0000"/>
          <w:sz w:val="20"/>
          <w:szCs w:val="20"/>
        </w:rPr>
        <w:t>可</w:t>
      </w:r>
      <w:r w:rsidRPr="00490CAC">
        <w:rPr>
          <w:rFonts w:asciiTheme="minorEastAsia" w:hAnsiTheme="minorEastAsia" w:hint="eastAsia"/>
          <w:color w:val="FF0000"/>
          <w:sz w:val="20"/>
          <w:szCs w:val="20"/>
        </w:rPr>
        <w:t>。</w:t>
      </w:r>
    </w:p>
    <w:p w14:paraId="7F29F90E" w14:textId="237A6961" w:rsidR="00FC17A7" w:rsidRPr="00490CAC" w:rsidRDefault="0054436B" w:rsidP="00583153">
      <w:pPr>
        <w:pStyle w:val="a3"/>
        <w:numPr>
          <w:ilvl w:val="0"/>
          <w:numId w:val="14"/>
        </w:numPr>
        <w:ind w:leftChars="0"/>
        <w:rPr>
          <w:rFonts w:asciiTheme="minorEastAsia" w:hAnsiTheme="minorEastAsia"/>
          <w:color w:val="FF0000"/>
          <w:sz w:val="20"/>
          <w:szCs w:val="20"/>
        </w:rPr>
      </w:pPr>
      <w:r w:rsidRPr="00490CAC">
        <w:rPr>
          <w:rFonts w:asciiTheme="minorEastAsia" w:hAnsiTheme="minorEastAsia" w:hint="eastAsia"/>
          <w:color w:val="FF0000"/>
          <w:sz w:val="20"/>
          <w:szCs w:val="20"/>
        </w:rPr>
        <w:t>試験薬が複数ある場合は、</w:t>
      </w:r>
      <w:r w:rsidR="00C8441C" w:rsidRPr="00490CAC">
        <w:rPr>
          <w:rFonts w:asciiTheme="minorEastAsia" w:hAnsiTheme="minorEastAsia" w:hint="eastAsia"/>
          <w:color w:val="FF0000"/>
          <w:sz w:val="20"/>
          <w:szCs w:val="20"/>
        </w:rPr>
        <w:t>(</w:t>
      </w:r>
      <w:r w:rsidR="00C8441C" w:rsidRPr="00490CAC">
        <w:rPr>
          <w:rFonts w:asciiTheme="minorEastAsia" w:hAnsiTheme="minorEastAsia"/>
          <w:color w:val="FF0000"/>
          <w:sz w:val="20"/>
          <w:szCs w:val="20"/>
        </w:rPr>
        <w:t>1)</w:t>
      </w:r>
      <w:r w:rsidRPr="00490CAC">
        <w:rPr>
          <w:rFonts w:asciiTheme="minorEastAsia" w:hAnsiTheme="minorEastAsia" w:hint="eastAsia"/>
          <w:color w:val="FF0000"/>
          <w:sz w:val="20"/>
          <w:szCs w:val="20"/>
        </w:rPr>
        <w:t>・・・</w:t>
      </w:r>
      <w:r w:rsidR="00C8441C" w:rsidRPr="00490CAC">
        <w:rPr>
          <w:rFonts w:asciiTheme="minorEastAsia" w:hAnsiTheme="minorEastAsia" w:hint="eastAsia"/>
          <w:color w:val="FF0000"/>
          <w:sz w:val="20"/>
          <w:szCs w:val="20"/>
        </w:rPr>
        <w:t>(</w:t>
      </w:r>
      <w:r w:rsidR="00C8441C" w:rsidRPr="00490CAC">
        <w:rPr>
          <w:rFonts w:asciiTheme="minorEastAsia" w:hAnsiTheme="minorEastAsia"/>
          <w:color w:val="FF0000"/>
          <w:sz w:val="20"/>
          <w:szCs w:val="20"/>
        </w:rPr>
        <w:t>2)</w:t>
      </w:r>
      <w:r w:rsidRPr="00490CAC">
        <w:rPr>
          <w:rFonts w:asciiTheme="minorEastAsia" w:hAnsiTheme="minorEastAsia" w:hint="eastAsia"/>
          <w:color w:val="FF0000"/>
          <w:sz w:val="20"/>
          <w:szCs w:val="20"/>
        </w:rPr>
        <w:t>・・・としてすべて記載</w:t>
      </w:r>
      <w:r w:rsidR="003B294E" w:rsidRPr="00490CAC">
        <w:rPr>
          <w:rFonts w:asciiTheme="minorEastAsia" w:hAnsiTheme="minorEastAsia" w:hint="eastAsia"/>
          <w:color w:val="FF0000"/>
          <w:sz w:val="20"/>
          <w:szCs w:val="20"/>
        </w:rPr>
        <w:t>すること</w:t>
      </w:r>
      <w:r w:rsidRPr="00490CAC">
        <w:rPr>
          <w:rFonts w:asciiTheme="minorEastAsia" w:hAnsiTheme="minorEastAsia" w:hint="eastAsia"/>
          <w:color w:val="FF0000"/>
          <w:sz w:val="20"/>
          <w:szCs w:val="20"/>
        </w:rPr>
        <w:t>。</w:t>
      </w:r>
    </w:p>
    <w:p w14:paraId="47970968" w14:textId="77777777" w:rsidR="00490CAC" w:rsidRDefault="00D32C02" w:rsidP="00583153">
      <w:pPr>
        <w:pStyle w:val="a3"/>
        <w:numPr>
          <w:ilvl w:val="0"/>
          <w:numId w:val="15"/>
        </w:numPr>
        <w:ind w:leftChars="0"/>
        <w:rPr>
          <w:rFonts w:asciiTheme="minorEastAsia" w:hAnsiTheme="minorEastAsia"/>
          <w:color w:val="0000FF"/>
          <w:szCs w:val="21"/>
        </w:rPr>
      </w:pPr>
      <w:r w:rsidRPr="00490CAC">
        <w:rPr>
          <w:rFonts w:asciiTheme="minorEastAsia" w:hAnsiTheme="minorEastAsia" w:hint="eastAsia"/>
          <w:color w:val="0000FF"/>
          <w:szCs w:val="21"/>
        </w:rPr>
        <w:t>研究(使用)</w:t>
      </w:r>
      <w:r w:rsidR="0054436B" w:rsidRPr="00490CAC">
        <w:rPr>
          <w:rFonts w:asciiTheme="minorEastAsia" w:hAnsiTheme="minorEastAsia" w:hint="eastAsia"/>
          <w:color w:val="0000FF"/>
          <w:szCs w:val="21"/>
        </w:rPr>
        <w:t>薬名：商品名（一般名）</w:t>
      </w:r>
    </w:p>
    <w:p w14:paraId="35247389" w14:textId="35B3A393" w:rsidR="00DB7610" w:rsidRPr="00490CAC" w:rsidRDefault="0054436B" w:rsidP="00583153">
      <w:pPr>
        <w:pStyle w:val="a3"/>
        <w:numPr>
          <w:ilvl w:val="0"/>
          <w:numId w:val="16"/>
        </w:numPr>
        <w:ind w:leftChars="0"/>
        <w:rPr>
          <w:rFonts w:asciiTheme="minorEastAsia" w:hAnsiTheme="minorEastAsia"/>
          <w:color w:val="0000FF"/>
          <w:szCs w:val="21"/>
        </w:rPr>
      </w:pPr>
      <w:r w:rsidRPr="00490CAC">
        <w:rPr>
          <w:rFonts w:hint="eastAsia"/>
          <w:color w:val="0000FF"/>
          <w:szCs w:val="21"/>
        </w:rPr>
        <w:t>詳細は添付文書を参照。</w:t>
      </w:r>
    </w:p>
    <w:p w14:paraId="75B1C0E0" w14:textId="657FBAD3" w:rsidR="00883CDD" w:rsidRPr="00490CAC" w:rsidRDefault="0054436B" w:rsidP="00583153">
      <w:pPr>
        <w:pStyle w:val="a3"/>
        <w:numPr>
          <w:ilvl w:val="0"/>
          <w:numId w:val="15"/>
        </w:numPr>
        <w:ind w:leftChars="0"/>
        <w:rPr>
          <w:bCs/>
          <w:szCs w:val="21"/>
        </w:rPr>
      </w:pPr>
      <w:r w:rsidRPr="00490CAC">
        <w:rPr>
          <w:rFonts w:hint="eastAsia"/>
          <w:bCs/>
          <w:color w:val="0000FF"/>
          <w:szCs w:val="21"/>
        </w:rPr>
        <w:t>予測される有害事象（医療機器の場合は予測される不具合）</w:t>
      </w:r>
    </w:p>
    <w:p w14:paraId="61B0A7F1" w14:textId="55FFDC94" w:rsidR="00AB764D" w:rsidRPr="00490CAC" w:rsidRDefault="0054436B" w:rsidP="00583153">
      <w:pPr>
        <w:pStyle w:val="a3"/>
        <w:numPr>
          <w:ilvl w:val="0"/>
          <w:numId w:val="14"/>
        </w:numPr>
        <w:ind w:leftChars="0"/>
        <w:rPr>
          <w:bCs/>
          <w:sz w:val="20"/>
          <w:szCs w:val="20"/>
        </w:rPr>
      </w:pPr>
      <w:r w:rsidRPr="00490CAC">
        <w:rPr>
          <w:rFonts w:hint="eastAsia"/>
          <w:bCs/>
          <w:color w:val="FF0000"/>
          <w:sz w:val="20"/>
          <w:szCs w:val="20"/>
        </w:rPr>
        <w:t>添付文書に記載されている内容のみで良い場合は、添付文書参照</w:t>
      </w:r>
      <w:r w:rsidR="00860523" w:rsidRPr="00860523">
        <w:rPr>
          <w:rFonts w:hint="eastAsia"/>
          <w:bCs/>
          <w:color w:val="FF0000"/>
          <w:sz w:val="20"/>
          <w:szCs w:val="20"/>
        </w:rPr>
        <w:t>等</w:t>
      </w:r>
      <w:r w:rsidR="004E3E2F" w:rsidRPr="00490CAC">
        <w:rPr>
          <w:rFonts w:hint="eastAsia"/>
          <w:bCs/>
          <w:color w:val="FF0000"/>
          <w:sz w:val="20"/>
          <w:szCs w:val="20"/>
        </w:rPr>
        <w:t>の記述も可</w:t>
      </w:r>
      <w:r w:rsidRPr="00490CAC">
        <w:rPr>
          <w:rFonts w:hint="eastAsia"/>
          <w:bCs/>
          <w:color w:val="FF0000"/>
          <w:sz w:val="20"/>
          <w:szCs w:val="20"/>
        </w:rPr>
        <w:t>。</w:t>
      </w:r>
    </w:p>
    <w:p w14:paraId="017EF206" w14:textId="77777777" w:rsidR="00125A7A" w:rsidRPr="00935DF4" w:rsidRDefault="00125A7A" w:rsidP="005C1823">
      <w:pPr>
        <w:rPr>
          <w:bCs/>
          <w:sz w:val="20"/>
          <w:szCs w:val="20"/>
        </w:rPr>
      </w:pPr>
    </w:p>
    <w:p w14:paraId="4DA21173" w14:textId="4594855F" w:rsidR="00FC17A7" w:rsidRPr="00490CAC" w:rsidRDefault="00D32C02" w:rsidP="00583153">
      <w:pPr>
        <w:pStyle w:val="a3"/>
        <w:numPr>
          <w:ilvl w:val="0"/>
          <w:numId w:val="10"/>
        </w:numPr>
        <w:ind w:leftChars="0"/>
        <w:rPr>
          <w:rFonts w:asciiTheme="minorEastAsia" w:hAnsiTheme="minorEastAsia"/>
          <w:bCs/>
          <w:szCs w:val="21"/>
        </w:rPr>
      </w:pPr>
      <w:r w:rsidRPr="00490CAC">
        <w:rPr>
          <w:rFonts w:asciiTheme="minorEastAsia" w:hAnsiTheme="minorEastAsia" w:hint="eastAsia"/>
          <w:szCs w:val="21"/>
        </w:rPr>
        <w:t>研究(使用)</w:t>
      </w:r>
      <w:r w:rsidR="00831F5B" w:rsidRPr="00490CAC">
        <w:rPr>
          <w:rFonts w:asciiTheme="minorEastAsia" w:hAnsiTheme="minorEastAsia" w:hint="eastAsia"/>
          <w:szCs w:val="21"/>
        </w:rPr>
        <w:t>薬の投与方法</w:t>
      </w:r>
    </w:p>
    <w:p w14:paraId="7185ED3B" w14:textId="456F17AC" w:rsidR="00490CAC" w:rsidRDefault="00D32C02" w:rsidP="00583153">
      <w:pPr>
        <w:pStyle w:val="a3"/>
        <w:numPr>
          <w:ilvl w:val="0"/>
          <w:numId w:val="14"/>
        </w:numPr>
        <w:ind w:leftChars="0"/>
        <w:rPr>
          <w:rFonts w:hAnsi="ＭＳ 明朝"/>
          <w:color w:val="FF0000"/>
          <w:sz w:val="20"/>
          <w:szCs w:val="20"/>
        </w:rPr>
      </w:pPr>
      <w:r w:rsidRPr="00490CAC">
        <w:rPr>
          <w:rFonts w:hAnsi="ＭＳ 明朝" w:hint="eastAsia"/>
          <w:color w:val="FF0000"/>
          <w:sz w:val="20"/>
          <w:szCs w:val="20"/>
        </w:rPr>
        <w:t>研究</w:t>
      </w:r>
      <w:r w:rsidRPr="00490CAC">
        <w:rPr>
          <w:rFonts w:hAnsi="ＭＳ 明朝" w:hint="eastAsia"/>
          <w:color w:val="FF0000"/>
          <w:sz w:val="20"/>
          <w:szCs w:val="20"/>
        </w:rPr>
        <w:t>(</w:t>
      </w:r>
      <w:r w:rsidRPr="00490CAC">
        <w:rPr>
          <w:rFonts w:hAnsi="ＭＳ 明朝" w:hint="eastAsia"/>
          <w:color w:val="FF0000"/>
          <w:sz w:val="20"/>
          <w:szCs w:val="20"/>
        </w:rPr>
        <w:t>使用</w:t>
      </w:r>
      <w:r w:rsidRPr="00490CAC">
        <w:rPr>
          <w:rFonts w:hAnsi="ＭＳ 明朝" w:hint="eastAsia"/>
          <w:color w:val="FF0000"/>
          <w:sz w:val="20"/>
          <w:szCs w:val="20"/>
        </w:rPr>
        <w:t>)</w:t>
      </w:r>
      <w:r w:rsidR="00831F5B" w:rsidRPr="00490CAC">
        <w:rPr>
          <w:rFonts w:hAnsi="ＭＳ 明朝" w:hint="eastAsia"/>
          <w:color w:val="FF0000"/>
          <w:sz w:val="20"/>
          <w:szCs w:val="20"/>
        </w:rPr>
        <w:t>薬の用法・用量、投与期間</w:t>
      </w:r>
      <w:r w:rsidR="00860523" w:rsidRPr="00860523">
        <w:rPr>
          <w:rFonts w:hAnsi="ＭＳ 明朝" w:hint="eastAsia"/>
          <w:color w:val="FF0000"/>
          <w:sz w:val="20"/>
          <w:szCs w:val="20"/>
        </w:rPr>
        <w:t>等</w:t>
      </w:r>
      <w:r w:rsidR="00831F5B" w:rsidRPr="00490CAC">
        <w:rPr>
          <w:rFonts w:hAnsi="ＭＳ 明朝" w:hint="eastAsia"/>
          <w:color w:val="FF0000"/>
          <w:sz w:val="20"/>
          <w:szCs w:val="20"/>
        </w:rPr>
        <w:t>を記載</w:t>
      </w:r>
      <w:r w:rsidR="00560D31" w:rsidRPr="00490CAC">
        <w:rPr>
          <w:rFonts w:hAnsi="ＭＳ 明朝" w:hint="eastAsia"/>
          <w:color w:val="FF0000"/>
          <w:sz w:val="20"/>
          <w:szCs w:val="20"/>
        </w:rPr>
        <w:t>すること</w:t>
      </w:r>
      <w:r w:rsidR="00831F5B" w:rsidRPr="00490CAC">
        <w:rPr>
          <w:rFonts w:hAnsi="ＭＳ 明朝" w:hint="eastAsia"/>
          <w:color w:val="FF0000"/>
          <w:sz w:val="20"/>
          <w:szCs w:val="20"/>
        </w:rPr>
        <w:t>。</w:t>
      </w:r>
      <w:r w:rsidR="004E3E2F" w:rsidRPr="00490CAC">
        <w:rPr>
          <w:rFonts w:hAnsi="ＭＳ 明朝" w:hint="eastAsia"/>
          <w:color w:val="FF0000"/>
          <w:sz w:val="20"/>
          <w:szCs w:val="20"/>
        </w:rPr>
        <w:t>特にない場合は「該当なし」と記載。</w:t>
      </w:r>
    </w:p>
    <w:p w14:paraId="5A6142A9" w14:textId="0FDB778C" w:rsidR="00025348" w:rsidRPr="00490CAC" w:rsidRDefault="00025348" w:rsidP="00583153">
      <w:pPr>
        <w:pStyle w:val="a3"/>
        <w:numPr>
          <w:ilvl w:val="0"/>
          <w:numId w:val="14"/>
        </w:numPr>
        <w:ind w:leftChars="0"/>
        <w:rPr>
          <w:rFonts w:hAnsi="ＭＳ 明朝"/>
          <w:color w:val="FF0000"/>
          <w:sz w:val="20"/>
          <w:szCs w:val="20"/>
        </w:rPr>
      </w:pPr>
      <w:r w:rsidRPr="00490CAC">
        <w:rPr>
          <w:rFonts w:hAnsi="ＭＳ 明朝" w:hint="eastAsia"/>
          <w:color w:val="FF0000"/>
          <w:sz w:val="20"/>
          <w:szCs w:val="20"/>
        </w:rPr>
        <w:t>注意</w:t>
      </w:r>
      <w:r w:rsidRPr="00490CAC">
        <w:rPr>
          <w:rFonts w:hAnsi="ＭＳ 明朝" w:hint="eastAsia"/>
          <w:color w:val="FF0000"/>
          <w:sz w:val="20"/>
          <w:szCs w:val="20"/>
        </w:rPr>
        <w:t xml:space="preserve"> </w:t>
      </w:r>
      <w:r w:rsidRPr="00490CAC">
        <w:rPr>
          <w:rFonts w:hAnsi="ＭＳ 明朝" w:hint="eastAsia"/>
          <w:color w:val="FF0000"/>
          <w:sz w:val="20"/>
          <w:szCs w:val="20"/>
        </w:rPr>
        <w:t>：設定根拠については、有効性、安全性、統計学的検出力等を考慮して記載する。また、キーとなる参考文献があれば添付する。</w:t>
      </w:r>
    </w:p>
    <w:p w14:paraId="6781716F" w14:textId="1FA56C4F" w:rsidR="00125A7A" w:rsidRPr="00083816" w:rsidRDefault="00025348" w:rsidP="009C34E0">
      <w:pPr>
        <w:ind w:leftChars="200" w:left="420"/>
        <w:rPr>
          <w:rFonts w:asciiTheme="minorEastAsia" w:hAnsiTheme="minorEastAsia"/>
          <w:color w:val="0000FF"/>
          <w:szCs w:val="21"/>
        </w:rPr>
      </w:pPr>
      <w:r w:rsidRPr="00083816">
        <w:rPr>
          <w:rFonts w:asciiTheme="minorEastAsia" w:hAnsiTheme="minorEastAsia" w:hint="eastAsia"/>
          <w:color w:val="0000FF"/>
          <w:szCs w:val="21"/>
        </w:rPr>
        <w:t>同意取得・割付後、</w:t>
      </w:r>
      <w:r w:rsidR="00F81796" w:rsidRPr="00083816">
        <w:rPr>
          <w:rFonts w:asciiTheme="minorEastAsia" w:hAnsiTheme="minorEastAsia" w:hint="eastAsia"/>
          <w:color w:val="0000FF"/>
          <w:szCs w:val="21"/>
        </w:rPr>
        <w:t>試験</w:t>
      </w:r>
      <w:r w:rsidRPr="00083816">
        <w:rPr>
          <w:rFonts w:asciiTheme="minorEastAsia" w:hAnsiTheme="minorEastAsia" w:hint="eastAsia"/>
          <w:color w:val="0000FF"/>
          <w:szCs w:val="21"/>
        </w:rPr>
        <w:t>薬群では</w:t>
      </w:r>
      <w:r w:rsidR="00015CEB" w:rsidRPr="00083816">
        <w:rPr>
          <w:rFonts w:asciiTheme="minorEastAsia" w:hAnsiTheme="minorEastAsia" w:hint="eastAsia"/>
          <w:color w:val="0000FF"/>
          <w:szCs w:val="21"/>
        </w:rPr>
        <w:t>、</w:t>
      </w:r>
      <w:r w:rsidRPr="00083816">
        <w:rPr>
          <w:rFonts w:asciiTheme="minorEastAsia" w:hAnsiTheme="minorEastAsia" w:hint="eastAsia"/>
          <w:color w:val="0000FF"/>
          <w:szCs w:val="21"/>
        </w:rPr>
        <w:t>試験薬</w:t>
      </w:r>
      <w:r w:rsidR="00015CEB" w:rsidRPr="00083816">
        <w:rPr>
          <w:rFonts w:asciiTheme="minorEastAsia" w:hAnsiTheme="minorEastAsia" w:hint="eastAsia"/>
          <w:color w:val="0000FF"/>
          <w:szCs w:val="21"/>
        </w:rPr>
        <w:t>A</w:t>
      </w:r>
      <w:r w:rsidRPr="00083816">
        <w:rPr>
          <w:rFonts w:asciiTheme="minorEastAsia" w:hAnsiTheme="minorEastAsia" w:hint="eastAsia"/>
          <w:color w:val="0000FF"/>
          <w:szCs w:val="21"/>
        </w:rPr>
        <w:t>を 1 日 1 回朝食後</w:t>
      </w:r>
      <w:bookmarkStart w:id="10" w:name="_Hlk117001135"/>
      <w:r w:rsidRPr="00083816">
        <w:rPr>
          <w:rFonts w:asciiTheme="minorEastAsia" w:hAnsiTheme="minorEastAsia" w:hint="eastAsia"/>
          <w:color w:val="0000FF"/>
          <w:szCs w:val="21"/>
        </w:rPr>
        <w:t>（○○m</w:t>
      </w:r>
      <w:r w:rsidRPr="00083816">
        <w:rPr>
          <w:rFonts w:asciiTheme="minorEastAsia" w:hAnsiTheme="minorEastAsia"/>
          <w:color w:val="0000FF"/>
          <w:szCs w:val="21"/>
        </w:rPr>
        <w:t>g</w:t>
      </w:r>
      <w:r w:rsidRPr="00083816">
        <w:rPr>
          <w:rFonts w:asciiTheme="minorEastAsia" w:hAnsiTheme="minorEastAsia" w:hint="eastAsia"/>
          <w:color w:val="0000FF"/>
          <w:szCs w:val="21"/>
        </w:rPr>
        <w:t>）</w:t>
      </w:r>
      <w:bookmarkEnd w:id="10"/>
      <w:r w:rsidRPr="00083816">
        <w:rPr>
          <w:rFonts w:asciiTheme="minorEastAsia" w:hAnsiTheme="minorEastAsia" w:hint="eastAsia"/>
          <w:color w:val="0000FF"/>
          <w:szCs w:val="21"/>
        </w:rPr>
        <w:t>を内服する。対照群では</w:t>
      </w:r>
      <w:r w:rsidR="00015CEB" w:rsidRPr="00083816">
        <w:rPr>
          <w:rFonts w:asciiTheme="minorEastAsia" w:hAnsiTheme="minorEastAsia" w:hint="eastAsia"/>
          <w:color w:val="0000FF"/>
          <w:szCs w:val="21"/>
        </w:rPr>
        <w:t>、対照薬</w:t>
      </w:r>
      <w:r w:rsidR="00F81796" w:rsidRPr="00083816">
        <w:rPr>
          <w:rFonts w:asciiTheme="minorEastAsia" w:hAnsiTheme="minorEastAsia" w:hint="eastAsia"/>
          <w:color w:val="0000FF"/>
          <w:szCs w:val="21"/>
        </w:rPr>
        <w:t>B</w:t>
      </w:r>
      <w:r w:rsidRPr="00083816">
        <w:rPr>
          <w:rFonts w:asciiTheme="minorEastAsia" w:hAnsiTheme="minorEastAsia" w:hint="eastAsia"/>
          <w:color w:val="0000FF"/>
          <w:szCs w:val="21"/>
        </w:rPr>
        <w:t xml:space="preserve"> 薬を 1 日 2 回朝食、夕食後に分けて1 日</w:t>
      </w:r>
      <w:r w:rsidR="00F81796" w:rsidRPr="00083816">
        <w:rPr>
          <w:rFonts w:asciiTheme="minorEastAsia" w:hAnsiTheme="minorEastAsia" w:hint="eastAsia"/>
          <w:color w:val="0000FF"/>
          <w:szCs w:val="21"/>
        </w:rPr>
        <w:t>（○○m</w:t>
      </w:r>
      <w:r w:rsidR="00F81796" w:rsidRPr="00083816">
        <w:rPr>
          <w:rFonts w:asciiTheme="minorEastAsia" w:hAnsiTheme="minorEastAsia"/>
          <w:color w:val="0000FF"/>
          <w:szCs w:val="21"/>
        </w:rPr>
        <w:t>g</w:t>
      </w:r>
      <w:r w:rsidR="00F81796" w:rsidRPr="00083816">
        <w:rPr>
          <w:rFonts w:asciiTheme="minorEastAsia" w:hAnsiTheme="minorEastAsia" w:hint="eastAsia"/>
          <w:color w:val="0000FF"/>
          <w:szCs w:val="21"/>
        </w:rPr>
        <w:t>）</w:t>
      </w:r>
      <w:r w:rsidRPr="00083816">
        <w:rPr>
          <w:rFonts w:asciiTheme="minorEastAsia" w:hAnsiTheme="minorEastAsia" w:hint="eastAsia"/>
          <w:color w:val="0000FF"/>
          <w:szCs w:val="21"/>
        </w:rPr>
        <w:t>を内服する。投薬期間は</w:t>
      </w:r>
      <w:r w:rsidR="00F81796" w:rsidRPr="00083816">
        <w:rPr>
          <w:rFonts w:asciiTheme="minorEastAsia" w:hAnsiTheme="minorEastAsia" w:hint="eastAsia"/>
          <w:color w:val="0000FF"/>
          <w:szCs w:val="21"/>
        </w:rPr>
        <w:t>○○</w:t>
      </w:r>
      <w:r w:rsidRPr="00083816">
        <w:rPr>
          <w:rFonts w:asciiTheme="minorEastAsia" w:hAnsiTheme="minorEastAsia" w:hint="eastAsia"/>
          <w:color w:val="0000FF"/>
          <w:szCs w:val="21"/>
        </w:rPr>
        <w:t>とする。</w:t>
      </w:r>
    </w:p>
    <w:p w14:paraId="2A3DE6AA" w14:textId="77777777" w:rsidR="00025348" w:rsidRPr="00083816" w:rsidRDefault="00025348" w:rsidP="009C34E0">
      <w:pPr>
        <w:ind w:leftChars="270" w:left="567"/>
        <w:rPr>
          <w:rFonts w:asciiTheme="minorEastAsia" w:hAnsiTheme="minorEastAsia"/>
          <w:color w:val="FF0000"/>
          <w:szCs w:val="21"/>
        </w:rPr>
      </w:pPr>
    </w:p>
    <w:p w14:paraId="365874EF" w14:textId="10550F8E" w:rsidR="00DB7610" w:rsidRPr="00490CAC" w:rsidRDefault="00831F5B" w:rsidP="00583153">
      <w:pPr>
        <w:pStyle w:val="a3"/>
        <w:numPr>
          <w:ilvl w:val="0"/>
          <w:numId w:val="10"/>
        </w:numPr>
        <w:ind w:leftChars="0"/>
        <w:rPr>
          <w:rFonts w:asciiTheme="minorEastAsia" w:hAnsiTheme="minorEastAsia"/>
          <w:szCs w:val="21"/>
        </w:rPr>
      </w:pPr>
      <w:r w:rsidRPr="00490CAC">
        <w:rPr>
          <w:rFonts w:asciiTheme="minorEastAsia" w:hAnsiTheme="minorEastAsia" w:hint="eastAsia"/>
          <w:szCs w:val="21"/>
        </w:rPr>
        <w:t>併用薬（療法）についての規定</w:t>
      </w:r>
    </w:p>
    <w:p w14:paraId="32FEDD4E" w14:textId="39EAD331" w:rsidR="00125A7A" w:rsidRPr="00490CAC" w:rsidRDefault="00831F5B" w:rsidP="00583153">
      <w:pPr>
        <w:pStyle w:val="a3"/>
        <w:numPr>
          <w:ilvl w:val="0"/>
          <w:numId w:val="17"/>
        </w:numPr>
        <w:ind w:leftChars="0"/>
        <w:rPr>
          <w:color w:val="FF0000"/>
          <w:sz w:val="20"/>
          <w:szCs w:val="20"/>
        </w:rPr>
      </w:pPr>
      <w:r w:rsidRPr="00490CAC">
        <w:rPr>
          <w:rFonts w:hint="eastAsia"/>
          <w:color w:val="FF0000"/>
          <w:sz w:val="20"/>
          <w:szCs w:val="20"/>
        </w:rPr>
        <w:t>併用する薬剤や治療・処置方法について、禁止や制限があ</w:t>
      </w:r>
      <w:r w:rsidR="004E3E2F" w:rsidRPr="00490CAC">
        <w:rPr>
          <w:rFonts w:hint="eastAsia"/>
          <w:color w:val="FF0000"/>
          <w:sz w:val="20"/>
          <w:szCs w:val="20"/>
        </w:rPr>
        <w:t>れば</w:t>
      </w:r>
      <w:r w:rsidRPr="00490CAC">
        <w:rPr>
          <w:rFonts w:hint="eastAsia"/>
          <w:color w:val="FF0000"/>
          <w:sz w:val="20"/>
          <w:szCs w:val="20"/>
        </w:rPr>
        <w:t>記載</w:t>
      </w:r>
      <w:r w:rsidR="004E3E2F" w:rsidRPr="00490CAC">
        <w:rPr>
          <w:rFonts w:hint="eastAsia"/>
          <w:color w:val="FF0000"/>
          <w:sz w:val="20"/>
          <w:szCs w:val="20"/>
        </w:rPr>
        <w:t>すること</w:t>
      </w:r>
      <w:r w:rsidRPr="00490CAC">
        <w:rPr>
          <w:rFonts w:hint="eastAsia"/>
          <w:color w:val="FF0000"/>
          <w:sz w:val="20"/>
          <w:szCs w:val="20"/>
        </w:rPr>
        <w:t>。特にない場合は「該当なし」</w:t>
      </w:r>
      <w:r w:rsidR="004E3E2F" w:rsidRPr="00490CAC">
        <w:rPr>
          <w:rFonts w:hint="eastAsia"/>
          <w:color w:val="FF0000"/>
          <w:sz w:val="20"/>
          <w:szCs w:val="20"/>
        </w:rPr>
        <w:t>と記載</w:t>
      </w:r>
      <w:r w:rsidRPr="00490CAC">
        <w:rPr>
          <w:rFonts w:hint="eastAsia"/>
          <w:color w:val="FF0000"/>
          <w:sz w:val="20"/>
          <w:szCs w:val="20"/>
        </w:rPr>
        <w:t>。</w:t>
      </w:r>
    </w:p>
    <w:p w14:paraId="2EDFD163" w14:textId="77777777" w:rsidR="00490CAC" w:rsidRDefault="00883CDD" w:rsidP="00583153">
      <w:pPr>
        <w:pStyle w:val="a3"/>
        <w:numPr>
          <w:ilvl w:val="0"/>
          <w:numId w:val="18"/>
        </w:numPr>
        <w:autoSpaceDE w:val="0"/>
        <w:autoSpaceDN w:val="0"/>
        <w:adjustRightInd w:val="0"/>
        <w:ind w:leftChars="0"/>
        <w:jc w:val="left"/>
        <w:rPr>
          <w:rFonts w:asciiTheme="minorEastAsia" w:hAnsiTheme="minorEastAsia" w:cs="ＭＳ."/>
          <w:color w:val="0000FF"/>
          <w:kern w:val="0"/>
          <w:szCs w:val="21"/>
        </w:rPr>
      </w:pPr>
      <w:bookmarkStart w:id="11" w:name="_Hlk117000141"/>
      <w:r w:rsidRPr="00490CAC">
        <w:rPr>
          <w:rFonts w:asciiTheme="minorEastAsia" w:hAnsiTheme="minorEastAsia" w:cs="ＭＳ."/>
          <w:color w:val="0000FF"/>
          <w:kern w:val="0"/>
          <w:szCs w:val="21"/>
        </w:rPr>
        <w:t>許容</w:t>
      </w:r>
      <w:r w:rsidRPr="00490CAC">
        <w:rPr>
          <w:rFonts w:asciiTheme="minorEastAsia" w:hAnsiTheme="minorEastAsia" w:cs="ＭＳ." w:hint="eastAsia"/>
          <w:color w:val="0000FF"/>
          <w:kern w:val="0"/>
          <w:szCs w:val="21"/>
        </w:rPr>
        <w:t>す</w:t>
      </w:r>
      <w:r w:rsidRPr="00490CAC">
        <w:rPr>
          <w:rFonts w:asciiTheme="minorEastAsia" w:hAnsiTheme="minorEastAsia" w:cs="ＭＳ."/>
          <w:color w:val="0000FF"/>
          <w:kern w:val="0"/>
          <w:szCs w:val="21"/>
        </w:rPr>
        <w:t>る併用療法</w:t>
      </w:r>
      <w:bookmarkEnd w:id="11"/>
    </w:p>
    <w:p w14:paraId="5260FD92" w14:textId="459CE3E6" w:rsidR="00883CDD" w:rsidRPr="00490CAC" w:rsidRDefault="00883CDD" w:rsidP="00583153">
      <w:pPr>
        <w:pStyle w:val="a3"/>
        <w:numPr>
          <w:ilvl w:val="0"/>
          <w:numId w:val="18"/>
        </w:numPr>
        <w:autoSpaceDE w:val="0"/>
        <w:autoSpaceDN w:val="0"/>
        <w:adjustRightInd w:val="0"/>
        <w:ind w:leftChars="0"/>
        <w:jc w:val="left"/>
        <w:rPr>
          <w:rFonts w:asciiTheme="minorEastAsia" w:hAnsiTheme="minorEastAsia" w:cs="ＭＳ."/>
          <w:color w:val="0000FF"/>
          <w:kern w:val="0"/>
          <w:szCs w:val="21"/>
        </w:rPr>
      </w:pPr>
      <w:r w:rsidRPr="00490CAC">
        <w:rPr>
          <w:rFonts w:asciiTheme="minorEastAsia" w:hAnsiTheme="minorEastAsia"/>
          <w:bCs/>
          <w:color w:val="0000FF"/>
          <w:szCs w:val="21"/>
        </w:rPr>
        <w:t>許容</w:t>
      </w:r>
      <w:r w:rsidRPr="00490CAC">
        <w:rPr>
          <w:rFonts w:asciiTheme="minorEastAsia" w:hAnsiTheme="minorEastAsia" w:hint="eastAsia"/>
          <w:bCs/>
          <w:color w:val="0000FF"/>
          <w:szCs w:val="21"/>
        </w:rPr>
        <w:t>されない</w:t>
      </w:r>
      <w:r w:rsidRPr="00490CAC">
        <w:rPr>
          <w:rFonts w:asciiTheme="minorEastAsia" w:hAnsiTheme="minorEastAsia"/>
          <w:bCs/>
          <w:color w:val="0000FF"/>
          <w:szCs w:val="21"/>
        </w:rPr>
        <w:t>併用療法</w:t>
      </w:r>
    </w:p>
    <w:p w14:paraId="7D89F086" w14:textId="77777777" w:rsidR="00125A7A" w:rsidRPr="00135780" w:rsidRDefault="00125A7A" w:rsidP="009C34E0">
      <w:pPr>
        <w:ind w:firstLineChars="200" w:firstLine="420"/>
        <w:rPr>
          <w:szCs w:val="21"/>
        </w:rPr>
      </w:pPr>
    </w:p>
    <w:p w14:paraId="76F72F7F" w14:textId="5AB62EB4" w:rsidR="00DB7610" w:rsidRPr="00490CAC" w:rsidRDefault="00831F5B" w:rsidP="00583153">
      <w:pPr>
        <w:pStyle w:val="a3"/>
        <w:numPr>
          <w:ilvl w:val="0"/>
          <w:numId w:val="10"/>
        </w:numPr>
        <w:ind w:leftChars="0"/>
        <w:rPr>
          <w:szCs w:val="21"/>
        </w:rPr>
      </w:pPr>
      <w:r w:rsidRPr="00490CAC">
        <w:rPr>
          <w:rFonts w:asciiTheme="minorEastAsia" w:hAnsiTheme="minorEastAsia" w:hint="eastAsia"/>
          <w:szCs w:val="21"/>
        </w:rPr>
        <w:t>減量</w:t>
      </w:r>
      <w:r w:rsidR="008069BC" w:rsidRPr="008069BC">
        <w:rPr>
          <w:rFonts w:asciiTheme="minorEastAsia" w:hAnsiTheme="minorEastAsia" w:hint="eastAsia"/>
          <w:szCs w:val="21"/>
        </w:rPr>
        <w:t>及び</w:t>
      </w:r>
      <w:r w:rsidRPr="00490CAC">
        <w:rPr>
          <w:rFonts w:hAnsi="ＭＳ 明朝" w:hint="eastAsia"/>
          <w:szCs w:val="21"/>
        </w:rPr>
        <w:t>休薬のついての規定</w:t>
      </w:r>
    </w:p>
    <w:p w14:paraId="03E6064A" w14:textId="5B708CD8" w:rsidR="00DB7610" w:rsidRPr="00490CAC" w:rsidRDefault="00AE2E46" w:rsidP="00583153">
      <w:pPr>
        <w:pStyle w:val="a3"/>
        <w:numPr>
          <w:ilvl w:val="0"/>
          <w:numId w:val="17"/>
        </w:numPr>
        <w:ind w:leftChars="0"/>
        <w:rPr>
          <w:rFonts w:hAnsi="ＭＳ 明朝"/>
          <w:color w:val="FF0000"/>
          <w:sz w:val="20"/>
          <w:szCs w:val="20"/>
        </w:rPr>
      </w:pPr>
      <w:r w:rsidRPr="00490CAC">
        <w:rPr>
          <w:rFonts w:hAnsi="ＭＳ 明朝" w:hint="eastAsia"/>
          <w:color w:val="FF0000"/>
          <w:sz w:val="20"/>
          <w:szCs w:val="20"/>
        </w:rPr>
        <w:t>研究対象者</w:t>
      </w:r>
      <w:r w:rsidR="00831F5B" w:rsidRPr="00490CAC">
        <w:rPr>
          <w:rFonts w:hAnsi="ＭＳ 明朝" w:hint="eastAsia"/>
          <w:color w:val="FF0000"/>
          <w:sz w:val="20"/>
          <w:szCs w:val="20"/>
        </w:rPr>
        <w:t>の症状や検査値に応じて減量や休薬の規定が</w:t>
      </w:r>
      <w:r w:rsidR="004B59EA" w:rsidRPr="00490CAC">
        <w:rPr>
          <w:rFonts w:hAnsi="ＭＳ 明朝" w:hint="eastAsia"/>
          <w:color w:val="FF0000"/>
          <w:sz w:val="20"/>
          <w:szCs w:val="20"/>
        </w:rPr>
        <w:t>ある場合は</w:t>
      </w:r>
      <w:r w:rsidR="00831F5B" w:rsidRPr="00490CAC">
        <w:rPr>
          <w:rFonts w:hAnsi="ＭＳ 明朝" w:hint="eastAsia"/>
          <w:color w:val="FF0000"/>
          <w:sz w:val="20"/>
          <w:szCs w:val="20"/>
        </w:rPr>
        <w:t>記載</w:t>
      </w:r>
      <w:r w:rsidR="004B59EA" w:rsidRPr="00490CAC">
        <w:rPr>
          <w:rFonts w:hAnsi="ＭＳ 明朝" w:hint="eastAsia"/>
          <w:color w:val="FF0000"/>
          <w:sz w:val="20"/>
          <w:szCs w:val="20"/>
        </w:rPr>
        <w:t>すること</w:t>
      </w:r>
      <w:r w:rsidR="00831F5B" w:rsidRPr="00490CAC">
        <w:rPr>
          <w:rFonts w:hAnsi="ＭＳ 明朝" w:hint="eastAsia"/>
          <w:color w:val="FF0000"/>
          <w:sz w:val="20"/>
          <w:szCs w:val="20"/>
        </w:rPr>
        <w:t>。また、再開の基準もある場合は記載</w:t>
      </w:r>
      <w:r w:rsidR="007F2F97" w:rsidRPr="00490CAC">
        <w:rPr>
          <w:rFonts w:hAnsi="ＭＳ 明朝" w:hint="eastAsia"/>
          <w:color w:val="FF0000"/>
          <w:sz w:val="20"/>
          <w:szCs w:val="20"/>
        </w:rPr>
        <w:t>すること</w:t>
      </w:r>
      <w:r w:rsidR="00831F5B" w:rsidRPr="00490CAC">
        <w:rPr>
          <w:rFonts w:hAnsi="ＭＳ 明朝" w:hint="eastAsia"/>
          <w:color w:val="FF0000"/>
          <w:sz w:val="20"/>
          <w:szCs w:val="20"/>
        </w:rPr>
        <w:t>。特にない場合は「該当なし」</w:t>
      </w:r>
      <w:r w:rsidR="00726928" w:rsidRPr="00490CAC">
        <w:rPr>
          <w:rFonts w:hAnsi="ＭＳ 明朝" w:hint="eastAsia"/>
          <w:color w:val="FF0000"/>
          <w:sz w:val="20"/>
          <w:szCs w:val="20"/>
        </w:rPr>
        <w:t>と記載</w:t>
      </w:r>
      <w:r w:rsidR="00831F5B" w:rsidRPr="00490CAC">
        <w:rPr>
          <w:rFonts w:hAnsi="ＭＳ 明朝" w:hint="eastAsia"/>
          <w:color w:val="FF0000"/>
          <w:sz w:val="20"/>
          <w:szCs w:val="20"/>
        </w:rPr>
        <w:t>。</w:t>
      </w:r>
    </w:p>
    <w:p w14:paraId="24F75B70" w14:textId="77777777" w:rsidR="00490CAC" w:rsidRDefault="00993168" w:rsidP="00583153">
      <w:pPr>
        <w:pStyle w:val="a3"/>
        <w:numPr>
          <w:ilvl w:val="0"/>
          <w:numId w:val="19"/>
        </w:numPr>
        <w:autoSpaceDE w:val="0"/>
        <w:autoSpaceDN w:val="0"/>
        <w:adjustRightInd w:val="0"/>
        <w:ind w:leftChars="0"/>
        <w:jc w:val="left"/>
        <w:rPr>
          <w:rFonts w:ascii="Century" w:eastAsia="ＭＳ 明朝" w:hAnsi="Century" w:cs="ＭＳ"/>
          <w:color w:val="0000FF"/>
          <w:kern w:val="0"/>
          <w:szCs w:val="21"/>
        </w:rPr>
      </w:pPr>
      <w:r w:rsidRPr="00490CAC">
        <w:rPr>
          <w:rFonts w:ascii="Century" w:eastAsia="ＭＳ 明朝" w:hAnsi="Century" w:cs="ＭＳ" w:hint="eastAsia"/>
          <w:color w:val="0000FF"/>
          <w:kern w:val="0"/>
          <w:szCs w:val="21"/>
        </w:rPr>
        <w:t>延期基準（</w:t>
      </w:r>
      <w:r w:rsidRPr="00490CAC">
        <w:rPr>
          <w:rFonts w:ascii="Century" w:eastAsia="ＭＳ 明朝" w:hAnsi="Century" w:cs="ＭＳ"/>
          <w:color w:val="0000FF"/>
          <w:kern w:val="0"/>
          <w:szCs w:val="21"/>
        </w:rPr>
        <w:t>投与間隔の延長、投与を規定より遅らせる</w:t>
      </w:r>
      <w:r w:rsidRPr="00490CAC">
        <w:rPr>
          <w:rFonts w:ascii="Century" w:eastAsia="ＭＳ 明朝" w:hAnsi="Century" w:cs="ＭＳ" w:hint="eastAsia"/>
          <w:color w:val="0000FF"/>
          <w:kern w:val="0"/>
          <w:szCs w:val="21"/>
        </w:rPr>
        <w:t>）</w:t>
      </w:r>
    </w:p>
    <w:p w14:paraId="508FB477" w14:textId="77777777" w:rsidR="00490CAC" w:rsidRDefault="00993168" w:rsidP="00583153">
      <w:pPr>
        <w:pStyle w:val="a3"/>
        <w:numPr>
          <w:ilvl w:val="0"/>
          <w:numId w:val="19"/>
        </w:numPr>
        <w:autoSpaceDE w:val="0"/>
        <w:autoSpaceDN w:val="0"/>
        <w:adjustRightInd w:val="0"/>
        <w:ind w:leftChars="0"/>
        <w:jc w:val="left"/>
        <w:rPr>
          <w:rFonts w:ascii="Century" w:eastAsia="ＭＳ 明朝" w:hAnsi="Century" w:cs="ＭＳ"/>
          <w:color w:val="0000FF"/>
          <w:kern w:val="0"/>
          <w:szCs w:val="21"/>
        </w:rPr>
      </w:pPr>
      <w:r w:rsidRPr="00490CAC">
        <w:rPr>
          <w:rFonts w:ascii="Century" w:eastAsia="ＭＳ 明朝" w:hAnsi="Century" w:cs="ＭＳ"/>
          <w:color w:val="0000FF"/>
          <w:kern w:val="0"/>
          <w:szCs w:val="21"/>
        </w:rPr>
        <w:t>減量基準</w:t>
      </w:r>
    </w:p>
    <w:p w14:paraId="3D6B4378" w14:textId="77777777" w:rsidR="00490CAC" w:rsidRDefault="00993168" w:rsidP="00583153">
      <w:pPr>
        <w:pStyle w:val="a3"/>
        <w:numPr>
          <w:ilvl w:val="0"/>
          <w:numId w:val="19"/>
        </w:numPr>
        <w:autoSpaceDE w:val="0"/>
        <w:autoSpaceDN w:val="0"/>
        <w:adjustRightInd w:val="0"/>
        <w:ind w:leftChars="0"/>
        <w:jc w:val="left"/>
        <w:rPr>
          <w:rFonts w:ascii="Century" w:eastAsia="ＭＳ 明朝" w:hAnsi="Century" w:cs="ＭＳ"/>
          <w:color w:val="0000FF"/>
          <w:kern w:val="0"/>
          <w:szCs w:val="21"/>
        </w:rPr>
      </w:pPr>
      <w:r w:rsidRPr="00490CAC">
        <w:rPr>
          <w:rFonts w:ascii="Century" w:eastAsia="ＭＳ 明朝" w:hAnsi="Century" w:cs=""/>
          <w:color w:val="0000FF"/>
          <w:kern w:val="0"/>
          <w:szCs w:val="21"/>
        </w:rPr>
        <w:t>休薬</w:t>
      </w:r>
      <w:r w:rsidRPr="00490CAC">
        <w:rPr>
          <w:rFonts w:ascii="Century" w:eastAsia="ＭＳ 明朝" w:hAnsi="Century" w:cs="" w:hint="eastAsia"/>
          <w:color w:val="0000FF"/>
          <w:kern w:val="0"/>
          <w:szCs w:val="21"/>
        </w:rPr>
        <w:t>基準（</w:t>
      </w:r>
      <w:r w:rsidRPr="00490CAC">
        <w:rPr>
          <w:rFonts w:ascii="Century" w:eastAsia="ＭＳ 明朝" w:hAnsi="Century" w:cs="ＭＳ"/>
          <w:color w:val="0000FF"/>
          <w:kern w:val="0"/>
          <w:szCs w:val="21"/>
        </w:rPr>
        <w:t>治療薬の</w:t>
      </w:r>
      <w:r w:rsidRPr="00490CAC">
        <w:rPr>
          <w:rFonts w:asciiTheme="minorEastAsia" w:hAnsiTheme="minorEastAsia" w:cs="ＭＳ"/>
          <w:color w:val="0000FF"/>
          <w:kern w:val="0"/>
          <w:szCs w:val="21"/>
        </w:rPr>
        <w:t>1</w:t>
      </w:r>
      <w:r w:rsidRPr="00490CAC">
        <w:rPr>
          <w:rFonts w:ascii="Century" w:eastAsia="ＭＳ 明朝" w:hAnsi="Century" w:cs="ＭＳ"/>
          <w:color w:val="0000FF"/>
          <w:kern w:val="0"/>
          <w:szCs w:val="21"/>
        </w:rPr>
        <w:t>剤以上を</w:t>
      </w:r>
      <w:r w:rsidRPr="00490CAC">
        <w:rPr>
          <w:rFonts w:ascii="Century" w:eastAsia="ＭＳ 明朝" w:hAnsi="Century" w:cs="ＭＳ" w:hint="eastAsia"/>
          <w:color w:val="0000FF"/>
          <w:kern w:val="0"/>
          <w:szCs w:val="21"/>
        </w:rPr>
        <w:t>休薬し</w:t>
      </w:r>
      <w:r w:rsidRPr="00490CAC">
        <w:rPr>
          <w:rFonts w:ascii="Century" w:eastAsia="ＭＳ 明朝" w:hAnsi="Century" w:cs="ＭＳ"/>
          <w:color w:val="0000FF"/>
          <w:kern w:val="0"/>
          <w:szCs w:val="21"/>
        </w:rPr>
        <w:t>再開条件が揃うのを待つ</w:t>
      </w:r>
      <w:r w:rsidRPr="00490CAC">
        <w:rPr>
          <w:rFonts w:ascii="Century" w:eastAsia="ＭＳ 明朝" w:hAnsi="Century" w:cs="ＭＳ" w:hint="eastAsia"/>
          <w:color w:val="0000FF"/>
          <w:kern w:val="0"/>
          <w:szCs w:val="21"/>
        </w:rPr>
        <w:t>）</w:t>
      </w:r>
    </w:p>
    <w:p w14:paraId="38C83832" w14:textId="77777777" w:rsidR="00490CAC" w:rsidRDefault="00993168" w:rsidP="00583153">
      <w:pPr>
        <w:pStyle w:val="a3"/>
        <w:numPr>
          <w:ilvl w:val="0"/>
          <w:numId w:val="19"/>
        </w:numPr>
        <w:autoSpaceDE w:val="0"/>
        <w:autoSpaceDN w:val="0"/>
        <w:adjustRightInd w:val="0"/>
        <w:ind w:leftChars="0"/>
        <w:jc w:val="left"/>
        <w:rPr>
          <w:rFonts w:ascii="Century" w:eastAsia="ＭＳ 明朝" w:hAnsi="Century" w:cs="ＭＳ"/>
          <w:color w:val="0000FF"/>
          <w:kern w:val="0"/>
          <w:szCs w:val="21"/>
        </w:rPr>
      </w:pPr>
      <w:r w:rsidRPr="00490CAC">
        <w:rPr>
          <w:rFonts w:ascii="Century" w:eastAsia="ＭＳ 明朝" w:hAnsi="Century" w:cs=""/>
          <w:color w:val="0000FF"/>
          <w:kern w:val="0"/>
          <w:szCs w:val="21"/>
        </w:rPr>
        <w:t>休止</w:t>
      </w:r>
      <w:r w:rsidRPr="00490CAC">
        <w:rPr>
          <w:rFonts w:ascii="Century" w:eastAsia="ＭＳ 明朝" w:hAnsi="Century" w:cs="" w:hint="eastAsia"/>
          <w:color w:val="0000FF"/>
          <w:kern w:val="0"/>
          <w:szCs w:val="21"/>
        </w:rPr>
        <w:t>基準（</w:t>
      </w:r>
      <w:r w:rsidRPr="00490CAC">
        <w:rPr>
          <w:rFonts w:ascii="Century" w:eastAsia="ＭＳ 明朝" w:hAnsi="Century" w:cs="ＭＳ"/>
          <w:color w:val="0000FF"/>
          <w:kern w:val="0"/>
          <w:szCs w:val="21"/>
        </w:rPr>
        <w:t>治療全体</w:t>
      </w:r>
      <w:r w:rsidRPr="00490CAC">
        <w:rPr>
          <w:rFonts w:ascii="Century" w:eastAsia="ＭＳ 明朝" w:hAnsi="Century" w:cs="ＭＳ" w:hint="eastAsia"/>
          <w:color w:val="0000FF"/>
          <w:kern w:val="0"/>
          <w:szCs w:val="21"/>
        </w:rPr>
        <w:t>を休止し</w:t>
      </w:r>
      <w:r w:rsidRPr="00490CAC">
        <w:rPr>
          <w:rFonts w:ascii="Century" w:eastAsia="ＭＳ 明朝" w:hAnsi="Century" w:cs="ＭＳ"/>
          <w:color w:val="0000FF"/>
          <w:kern w:val="0"/>
          <w:szCs w:val="21"/>
        </w:rPr>
        <w:t>再開条件が揃うのを待つ</w:t>
      </w:r>
    </w:p>
    <w:p w14:paraId="70139851" w14:textId="34A854C1" w:rsidR="00993168" w:rsidRPr="00490CAC" w:rsidRDefault="00993168" w:rsidP="00583153">
      <w:pPr>
        <w:pStyle w:val="a3"/>
        <w:numPr>
          <w:ilvl w:val="0"/>
          <w:numId w:val="19"/>
        </w:numPr>
        <w:autoSpaceDE w:val="0"/>
        <w:autoSpaceDN w:val="0"/>
        <w:adjustRightInd w:val="0"/>
        <w:ind w:leftChars="0"/>
        <w:jc w:val="left"/>
        <w:rPr>
          <w:rFonts w:ascii="Century" w:eastAsia="ＭＳ 明朝" w:hAnsi="Century" w:cs="ＭＳ"/>
          <w:color w:val="0000FF"/>
          <w:kern w:val="0"/>
          <w:szCs w:val="21"/>
        </w:rPr>
      </w:pPr>
      <w:r w:rsidRPr="00490CAC">
        <w:rPr>
          <w:rFonts w:ascii="ＭＳ 明朝" w:eastAsia="ＭＳ 明朝" w:hAnsi="ＭＳ 明朝" w:cs="" w:hint="eastAsia"/>
          <w:color w:val="0000FF"/>
          <w:kern w:val="0"/>
          <w:szCs w:val="21"/>
        </w:rPr>
        <w:t>スキップ基準（一部または全部の</w:t>
      </w:r>
      <w:r w:rsidRPr="00490CAC">
        <w:rPr>
          <w:rFonts w:ascii="ＭＳ 明朝" w:eastAsia="ＭＳ 明朝" w:hAnsi="ＭＳ 明朝" w:cs="ＭＳ" w:hint="eastAsia"/>
          <w:color w:val="0000FF"/>
          <w:kern w:val="0"/>
          <w:szCs w:val="21"/>
        </w:rPr>
        <w:t>治療を実施せず次の投与スケジュールに進む）</w:t>
      </w:r>
    </w:p>
    <w:p w14:paraId="566366F3" w14:textId="3AC74440" w:rsidR="00125A7A" w:rsidRPr="00083816" w:rsidRDefault="00125A7A" w:rsidP="009C34E0">
      <w:pPr>
        <w:ind w:leftChars="202" w:left="424"/>
        <w:rPr>
          <w:rFonts w:hAnsi="ＭＳ 明朝"/>
          <w:color w:val="FF0000"/>
          <w:szCs w:val="21"/>
        </w:rPr>
      </w:pPr>
    </w:p>
    <w:p w14:paraId="2A8BEEC5" w14:textId="7A986697" w:rsidR="00DB7610" w:rsidRPr="00490CAC" w:rsidRDefault="00831F5B" w:rsidP="00583153">
      <w:pPr>
        <w:pStyle w:val="a3"/>
        <w:numPr>
          <w:ilvl w:val="0"/>
          <w:numId w:val="10"/>
        </w:numPr>
        <w:ind w:leftChars="0"/>
        <w:rPr>
          <w:rFonts w:asciiTheme="minorEastAsia" w:hAnsiTheme="minorEastAsia"/>
          <w:szCs w:val="21"/>
        </w:rPr>
      </w:pPr>
      <w:r w:rsidRPr="00490CAC">
        <w:rPr>
          <w:rFonts w:asciiTheme="minorEastAsia" w:hAnsiTheme="minorEastAsia" w:hint="eastAsia"/>
          <w:szCs w:val="21"/>
        </w:rPr>
        <w:t>症例登録</w:t>
      </w:r>
      <w:r w:rsidR="00F81796" w:rsidRPr="00490CAC">
        <w:rPr>
          <w:rFonts w:asciiTheme="minorEastAsia" w:hAnsiTheme="minorEastAsia" w:hint="eastAsia"/>
          <w:szCs w:val="21"/>
        </w:rPr>
        <w:t>方法</w:t>
      </w:r>
    </w:p>
    <w:p w14:paraId="0985871B" w14:textId="7420A5F6" w:rsidR="00436669" w:rsidRPr="00490CAC" w:rsidRDefault="00831F5B" w:rsidP="00583153">
      <w:pPr>
        <w:pStyle w:val="a3"/>
        <w:numPr>
          <w:ilvl w:val="0"/>
          <w:numId w:val="17"/>
        </w:numPr>
        <w:ind w:leftChars="0"/>
        <w:rPr>
          <w:color w:val="FF0000"/>
          <w:sz w:val="20"/>
          <w:szCs w:val="20"/>
        </w:rPr>
      </w:pPr>
      <w:r w:rsidRPr="00490CAC">
        <w:rPr>
          <w:rFonts w:hAnsi="ＭＳ 明朝" w:hint="eastAsia"/>
          <w:color w:val="FF0000"/>
          <w:sz w:val="20"/>
          <w:szCs w:val="20"/>
        </w:rPr>
        <w:t>実際に行う</w:t>
      </w:r>
      <w:r w:rsidR="00E052DF" w:rsidRPr="00490CAC">
        <w:rPr>
          <w:rFonts w:hAnsi="ＭＳ 明朝" w:hint="eastAsia"/>
          <w:color w:val="FF0000"/>
          <w:sz w:val="20"/>
          <w:szCs w:val="20"/>
        </w:rPr>
        <w:t>症例登録の</w:t>
      </w:r>
      <w:r w:rsidRPr="00490CAC">
        <w:rPr>
          <w:rFonts w:hAnsi="ＭＳ 明朝" w:hint="eastAsia"/>
          <w:color w:val="FF0000"/>
          <w:sz w:val="20"/>
          <w:szCs w:val="20"/>
        </w:rPr>
        <w:t>方法について記載</w:t>
      </w:r>
      <w:r w:rsidR="00216F46" w:rsidRPr="00490CAC">
        <w:rPr>
          <w:rFonts w:hAnsi="ＭＳ 明朝" w:hint="eastAsia"/>
          <w:color w:val="FF0000"/>
          <w:sz w:val="20"/>
          <w:szCs w:val="20"/>
        </w:rPr>
        <w:t>すること</w:t>
      </w:r>
      <w:r w:rsidR="008F04BB" w:rsidRPr="00490CAC">
        <w:rPr>
          <w:rFonts w:hint="eastAsia"/>
          <w:color w:val="FF0000"/>
          <w:sz w:val="20"/>
          <w:szCs w:val="20"/>
        </w:rPr>
        <w:t>。</w:t>
      </w:r>
    </w:p>
    <w:p w14:paraId="752A3E97" w14:textId="68B6465E" w:rsidR="00C55203" w:rsidRPr="00083816" w:rsidRDefault="00C55203" w:rsidP="00C55203">
      <w:pPr>
        <w:ind w:leftChars="202" w:left="424"/>
        <w:rPr>
          <w:rFonts w:ascii="ＭＳ 明朝" w:hAnsi="ＭＳ 明朝"/>
          <w:color w:val="0000FF"/>
          <w:szCs w:val="21"/>
        </w:rPr>
      </w:pPr>
      <w:r w:rsidRPr="00083816">
        <w:rPr>
          <w:rFonts w:ascii="ＭＳ 明朝" w:hAnsi="ＭＳ 明朝" w:hint="eastAsia"/>
          <w:color w:val="0000FF"/>
          <w:szCs w:val="21"/>
        </w:rPr>
        <w:t>(記載例)</w:t>
      </w:r>
    </w:p>
    <w:p w14:paraId="72407151" w14:textId="137D30BC" w:rsidR="00490CAC" w:rsidRDefault="00C55203" w:rsidP="00583153">
      <w:pPr>
        <w:pStyle w:val="a3"/>
        <w:numPr>
          <w:ilvl w:val="0"/>
          <w:numId w:val="20"/>
        </w:numPr>
        <w:ind w:leftChars="0"/>
        <w:rPr>
          <w:rFonts w:asciiTheme="minorEastAsia" w:hAnsiTheme="minorEastAsia" w:cs="Times New Roman"/>
          <w:color w:val="0000FF"/>
        </w:rPr>
      </w:pPr>
      <w:r w:rsidRPr="00490CAC">
        <w:rPr>
          <w:rFonts w:asciiTheme="minorEastAsia" w:hAnsiTheme="minorEastAsia" w:cs="Times New Roman" w:hint="eastAsia"/>
          <w:color w:val="0000FF"/>
        </w:rPr>
        <w:t>研究責任者または研究分担者は、研究対象者からの同意取得後、スクリーニング検査を行い、</w:t>
      </w:r>
      <w:r w:rsidRPr="00490CAC">
        <w:rPr>
          <w:rFonts w:asciiTheme="minorEastAsia" w:hAnsiTheme="minorEastAsia" w:cs="Times New Roman" w:hint="eastAsia"/>
          <w:color w:val="0000FF"/>
        </w:rPr>
        <w:lastRenderedPageBreak/>
        <w:t>研究対象者の適格性を判定する。なお、研究対象者の同意が得られた場合</w:t>
      </w:r>
      <w:r w:rsidR="00081807">
        <w:rPr>
          <w:rFonts w:asciiTheme="minorEastAsia" w:hAnsiTheme="minorEastAsia" w:cs="Times New Roman" w:hint="eastAsia"/>
          <w:color w:val="0000FF"/>
        </w:rPr>
        <w:t>は</w:t>
      </w:r>
      <w:r w:rsidRPr="00490CAC">
        <w:rPr>
          <w:rFonts w:asciiTheme="minorEastAsia" w:hAnsiTheme="minorEastAsia" w:cs="Times New Roman" w:hint="eastAsia"/>
          <w:color w:val="0000FF"/>
        </w:rPr>
        <w:t>、同意取得前の検査結果を用いてもよい。</w:t>
      </w:r>
    </w:p>
    <w:p w14:paraId="6FE70213" w14:textId="105A461D" w:rsidR="000C6957" w:rsidRPr="00490CAC" w:rsidRDefault="00C55203" w:rsidP="00583153">
      <w:pPr>
        <w:pStyle w:val="a3"/>
        <w:numPr>
          <w:ilvl w:val="0"/>
          <w:numId w:val="20"/>
        </w:numPr>
        <w:ind w:leftChars="0"/>
        <w:rPr>
          <w:rFonts w:asciiTheme="minorEastAsia" w:hAnsiTheme="minorEastAsia" w:cs="Times New Roman"/>
          <w:color w:val="0000FF"/>
        </w:rPr>
      </w:pPr>
      <w:r w:rsidRPr="00490CAC">
        <w:rPr>
          <w:rFonts w:asciiTheme="minorEastAsia" w:hAnsiTheme="minorEastAsia" w:cs="Times New Roman" w:hint="eastAsia"/>
          <w:color w:val="0000FF"/>
        </w:rPr>
        <w:t>研究責任者または研究分担者は、研究対象者が適格基準を確認した上で、</w:t>
      </w:r>
      <w:r w:rsidRPr="00490CAC">
        <w:rPr>
          <w:rFonts w:asciiTheme="minorEastAsia" w:hAnsiTheme="minorEastAsia" w:cs="ＭＳ ゴシック"/>
          <w:color w:val="0000FF"/>
          <w:szCs w:val="21"/>
        </w:rPr>
        <w:t>研究対象者識別コードリスト</w:t>
      </w:r>
      <w:r w:rsidRPr="00490CAC">
        <w:rPr>
          <w:rFonts w:asciiTheme="minorEastAsia" w:hAnsiTheme="minorEastAsia" w:cs="ＭＳ ゴシック" w:hint="eastAsia"/>
          <w:color w:val="0000FF"/>
          <w:szCs w:val="21"/>
        </w:rPr>
        <w:t>を作成</w:t>
      </w:r>
      <w:r w:rsidRPr="00490CAC">
        <w:rPr>
          <w:rFonts w:asciiTheme="minorEastAsia" w:hAnsiTheme="minorEastAsia" w:cs="Times New Roman" w:hint="eastAsia"/>
          <w:color w:val="0000FF"/>
        </w:rPr>
        <w:t>する。</w:t>
      </w:r>
    </w:p>
    <w:p w14:paraId="6115B9FA" w14:textId="77777777" w:rsidR="00827C62" w:rsidRPr="00083816" w:rsidRDefault="00827C62" w:rsidP="00827C62">
      <w:pPr>
        <w:ind w:leftChars="202" w:left="424"/>
        <w:rPr>
          <w:rFonts w:asciiTheme="minorEastAsia" w:hAnsiTheme="minorEastAsia" w:cs="Times New Roman"/>
          <w:color w:val="0000FF"/>
        </w:rPr>
      </w:pPr>
    </w:p>
    <w:p w14:paraId="7EEEC1D5" w14:textId="58F52CD9" w:rsidR="00C27272" w:rsidRPr="00490CAC" w:rsidRDefault="00AE2E46" w:rsidP="00583153">
      <w:pPr>
        <w:pStyle w:val="a3"/>
        <w:numPr>
          <w:ilvl w:val="0"/>
          <w:numId w:val="10"/>
        </w:numPr>
        <w:ind w:leftChars="0"/>
        <w:rPr>
          <w:rFonts w:asciiTheme="minorEastAsia" w:hAnsiTheme="minorEastAsia"/>
          <w:szCs w:val="21"/>
        </w:rPr>
      </w:pPr>
      <w:r w:rsidRPr="00490CAC">
        <w:rPr>
          <w:rFonts w:asciiTheme="minorEastAsia" w:hAnsiTheme="minorEastAsia" w:hint="eastAsia"/>
          <w:szCs w:val="21"/>
        </w:rPr>
        <w:t>研究対象者</w:t>
      </w:r>
      <w:r w:rsidR="00831F5B" w:rsidRPr="00490CAC">
        <w:rPr>
          <w:rFonts w:asciiTheme="minorEastAsia" w:hAnsiTheme="minorEastAsia" w:hint="eastAsia"/>
          <w:szCs w:val="21"/>
        </w:rPr>
        <w:t>の研究参加予定期間</w:t>
      </w:r>
    </w:p>
    <w:p w14:paraId="310301BA" w14:textId="178D795F" w:rsidR="005E1DB4" w:rsidRPr="00490CAC" w:rsidRDefault="007B39D7" w:rsidP="00583153">
      <w:pPr>
        <w:pStyle w:val="a3"/>
        <w:numPr>
          <w:ilvl w:val="0"/>
          <w:numId w:val="17"/>
        </w:numPr>
        <w:tabs>
          <w:tab w:val="left" w:pos="142"/>
        </w:tabs>
        <w:ind w:leftChars="0"/>
        <w:rPr>
          <w:color w:val="FF0000"/>
          <w:sz w:val="20"/>
          <w:szCs w:val="20"/>
        </w:rPr>
      </w:pPr>
      <w:bookmarkStart w:id="12" w:name="_Hlk128478084"/>
      <w:r w:rsidRPr="00490CAC">
        <w:rPr>
          <w:rFonts w:asciiTheme="minorEastAsia" w:hAnsiTheme="minorEastAsia" w:hint="eastAsia"/>
          <w:color w:val="FF0000"/>
          <w:sz w:val="20"/>
          <w:szCs w:val="20"/>
        </w:rPr>
        <w:t>前向き研究の場合、</w:t>
      </w:r>
      <w:r w:rsidR="00583153" w:rsidRPr="00583153">
        <w:rPr>
          <w:color w:val="FF0000"/>
          <w:sz w:val="20"/>
          <w:szCs w:val="20"/>
        </w:rPr>
        <w:t>研究対象</w:t>
      </w:r>
      <w:r w:rsidR="00015CEB" w:rsidRPr="00490CAC">
        <w:rPr>
          <w:color w:val="FF0000"/>
          <w:sz w:val="20"/>
          <w:szCs w:val="20"/>
        </w:rPr>
        <w:t>者の研究参加予定期間を記載</w:t>
      </w:r>
      <w:r w:rsidR="00944B9A" w:rsidRPr="00490CAC">
        <w:rPr>
          <w:rFonts w:hint="eastAsia"/>
          <w:color w:val="FF0000"/>
          <w:sz w:val="20"/>
          <w:szCs w:val="20"/>
        </w:rPr>
        <w:t>すること</w:t>
      </w:r>
      <w:r w:rsidR="00015CEB" w:rsidRPr="00490CAC">
        <w:rPr>
          <w:color w:val="FF0000"/>
          <w:sz w:val="20"/>
          <w:szCs w:val="20"/>
        </w:rPr>
        <w:t>。</w:t>
      </w:r>
    </w:p>
    <w:bookmarkEnd w:id="12"/>
    <w:p w14:paraId="5AB4F575" w14:textId="0BA9E60E" w:rsidR="00DB7610" w:rsidRPr="00083816" w:rsidRDefault="00AE2E46" w:rsidP="007B39D7">
      <w:pPr>
        <w:ind w:firstLineChars="250" w:firstLine="525"/>
        <w:rPr>
          <w:color w:val="0000FF"/>
          <w:szCs w:val="21"/>
        </w:rPr>
      </w:pPr>
      <w:r w:rsidRPr="00083816">
        <w:rPr>
          <w:rFonts w:asciiTheme="minorEastAsia" w:hAnsiTheme="minorEastAsia" w:hint="eastAsia"/>
          <w:color w:val="0000FF"/>
          <w:szCs w:val="21"/>
        </w:rPr>
        <w:t>研究対象者</w:t>
      </w:r>
      <w:r w:rsidR="00831F5B" w:rsidRPr="00083816">
        <w:rPr>
          <w:rFonts w:asciiTheme="minorEastAsia" w:hAnsiTheme="minorEastAsia" w:hint="eastAsia"/>
          <w:color w:val="0000FF"/>
          <w:szCs w:val="21"/>
        </w:rPr>
        <w:t>は同意後、</w:t>
      </w:r>
      <w:r w:rsidR="00AF7D5C" w:rsidRPr="00083816">
        <w:rPr>
          <w:rFonts w:asciiTheme="minorEastAsia" w:hAnsiTheme="minorEastAsia" w:hint="eastAsia"/>
          <w:color w:val="0000FF"/>
          <w:szCs w:val="21"/>
        </w:rPr>
        <w:t>○</w:t>
      </w:r>
      <w:r w:rsidR="00831F5B" w:rsidRPr="00083816">
        <w:rPr>
          <w:rFonts w:asciiTheme="minorEastAsia" w:hAnsiTheme="minorEastAsia" w:hint="eastAsia"/>
          <w:color w:val="0000FF"/>
          <w:szCs w:val="21"/>
        </w:rPr>
        <w:t>ヶ月の期間で</w:t>
      </w:r>
      <w:r w:rsidR="00831F5B" w:rsidRPr="00083816">
        <w:rPr>
          <w:rFonts w:hint="eastAsia"/>
          <w:color w:val="0000FF"/>
          <w:szCs w:val="21"/>
        </w:rPr>
        <w:t>参加する</w:t>
      </w:r>
    </w:p>
    <w:p w14:paraId="6E636085" w14:textId="77777777" w:rsidR="00490CAC" w:rsidRDefault="00117A02" w:rsidP="00583153">
      <w:pPr>
        <w:pStyle w:val="a3"/>
        <w:numPr>
          <w:ilvl w:val="0"/>
          <w:numId w:val="21"/>
        </w:numPr>
        <w:ind w:leftChars="0"/>
        <w:rPr>
          <w:color w:val="0000FF"/>
          <w:szCs w:val="21"/>
        </w:rPr>
      </w:pPr>
      <w:r w:rsidRPr="00490CAC">
        <w:rPr>
          <w:rFonts w:hint="eastAsia"/>
          <w:color w:val="0000FF"/>
          <w:szCs w:val="21"/>
        </w:rPr>
        <w:t>前観察期間</w:t>
      </w:r>
      <w:bookmarkStart w:id="13" w:name="_Hlk121910190"/>
      <w:r w:rsidRPr="00490CAC">
        <w:rPr>
          <w:rFonts w:hint="eastAsia"/>
          <w:color w:val="0000FF"/>
          <w:szCs w:val="21"/>
        </w:rPr>
        <w:t>：〇週</w:t>
      </w:r>
      <w:bookmarkEnd w:id="13"/>
    </w:p>
    <w:p w14:paraId="16430F56" w14:textId="77777777" w:rsidR="00490CAC" w:rsidRDefault="00117A02" w:rsidP="00583153">
      <w:pPr>
        <w:pStyle w:val="a3"/>
        <w:numPr>
          <w:ilvl w:val="0"/>
          <w:numId w:val="21"/>
        </w:numPr>
        <w:ind w:leftChars="0"/>
        <w:rPr>
          <w:color w:val="0000FF"/>
          <w:szCs w:val="21"/>
        </w:rPr>
      </w:pPr>
      <w:r w:rsidRPr="00490CAC">
        <w:rPr>
          <w:rFonts w:hint="eastAsia"/>
          <w:color w:val="0000FF"/>
          <w:szCs w:val="21"/>
        </w:rPr>
        <w:t>治療期間：〇週</w:t>
      </w:r>
    </w:p>
    <w:p w14:paraId="621EC7ED" w14:textId="136A87A9" w:rsidR="001A0032" w:rsidRPr="00490CAC" w:rsidRDefault="00117A02" w:rsidP="00583153">
      <w:pPr>
        <w:pStyle w:val="a3"/>
        <w:numPr>
          <w:ilvl w:val="0"/>
          <w:numId w:val="21"/>
        </w:numPr>
        <w:ind w:leftChars="0"/>
        <w:rPr>
          <w:color w:val="0000FF"/>
          <w:szCs w:val="21"/>
        </w:rPr>
      </w:pPr>
      <w:r w:rsidRPr="00490CAC">
        <w:rPr>
          <w:rFonts w:hint="eastAsia"/>
          <w:color w:val="0000FF"/>
          <w:szCs w:val="21"/>
        </w:rPr>
        <w:t>後観察期間：〇週追跡期間：〇週</w:t>
      </w:r>
    </w:p>
    <w:p w14:paraId="4C5B5E34" w14:textId="77777777" w:rsidR="007B39D7" w:rsidRPr="00083816" w:rsidRDefault="007B39D7" w:rsidP="00673238">
      <w:pPr>
        <w:rPr>
          <w:szCs w:val="21"/>
        </w:rPr>
      </w:pPr>
    </w:p>
    <w:p w14:paraId="1728C72B" w14:textId="3191F59B" w:rsidR="00E7434D" w:rsidRPr="00490CAC" w:rsidRDefault="00FD5280" w:rsidP="00583153">
      <w:pPr>
        <w:pStyle w:val="a3"/>
        <w:numPr>
          <w:ilvl w:val="0"/>
          <w:numId w:val="10"/>
        </w:numPr>
        <w:ind w:leftChars="0"/>
        <w:rPr>
          <w:szCs w:val="21"/>
        </w:rPr>
      </w:pPr>
      <w:r w:rsidRPr="00490CAC">
        <w:rPr>
          <w:rFonts w:ascii="ＭＳ Ｐ明朝" w:eastAsia="ＭＳ Ｐ明朝" w:hAnsi="ＭＳ Ｐ明朝" w:hint="eastAsia"/>
          <w:szCs w:val="21"/>
        </w:rPr>
        <w:t>観察</w:t>
      </w:r>
      <w:r w:rsidR="008069BC" w:rsidRPr="008069BC">
        <w:rPr>
          <w:rFonts w:ascii="ＭＳ Ｐ明朝" w:eastAsia="ＭＳ Ｐ明朝" w:hAnsi="ＭＳ Ｐ明朝" w:hint="eastAsia"/>
          <w:szCs w:val="21"/>
        </w:rPr>
        <w:t>及び</w:t>
      </w:r>
      <w:r w:rsidRPr="00490CAC">
        <w:rPr>
          <w:rFonts w:ascii="ＭＳ Ｐ明朝" w:eastAsia="ＭＳ Ｐ明朝" w:hAnsi="ＭＳ Ｐ明朝" w:hint="eastAsia"/>
          <w:szCs w:val="21"/>
        </w:rPr>
        <w:t>検</w:t>
      </w:r>
      <w:r w:rsidRPr="00490CAC">
        <w:rPr>
          <w:rFonts w:hint="eastAsia"/>
          <w:szCs w:val="21"/>
        </w:rPr>
        <w:t>査項目</w:t>
      </w:r>
    </w:p>
    <w:p w14:paraId="31AF5DF5" w14:textId="68EBC9DF" w:rsidR="00490CAC" w:rsidRPr="003C750C" w:rsidRDefault="008006DD" w:rsidP="003C750C">
      <w:pPr>
        <w:pStyle w:val="a3"/>
        <w:numPr>
          <w:ilvl w:val="0"/>
          <w:numId w:val="17"/>
        </w:numPr>
        <w:ind w:leftChars="0"/>
        <w:rPr>
          <w:color w:val="FF0000"/>
          <w:szCs w:val="21"/>
        </w:rPr>
      </w:pPr>
      <w:r w:rsidRPr="00081807">
        <w:rPr>
          <w:rFonts w:hint="eastAsia"/>
          <w:color w:val="FF0000"/>
          <w:szCs w:val="21"/>
          <w:u w:val="single"/>
          <w:shd w:val="pct15" w:color="auto" w:fill="FFFFFF"/>
        </w:rPr>
        <w:t>診療内で実施されるのか、もしくは研究目的で実施され</w:t>
      </w:r>
      <w:r w:rsidR="00687474" w:rsidRPr="00081807">
        <w:rPr>
          <w:rFonts w:hint="eastAsia"/>
          <w:color w:val="FF0000"/>
          <w:szCs w:val="21"/>
          <w:u w:val="single"/>
          <w:shd w:val="pct15" w:color="auto" w:fill="FFFFFF"/>
        </w:rPr>
        <w:t>る</w:t>
      </w:r>
      <w:r w:rsidRPr="00081807">
        <w:rPr>
          <w:rFonts w:hint="eastAsia"/>
          <w:color w:val="FF0000"/>
          <w:szCs w:val="21"/>
          <w:u w:val="single"/>
          <w:shd w:val="pct15" w:color="auto" w:fill="FFFFFF"/>
        </w:rPr>
        <w:t>検査項目なのか明確に記載すること</w:t>
      </w:r>
      <w:r w:rsidRPr="003C750C">
        <w:rPr>
          <w:rFonts w:hint="eastAsia"/>
          <w:color w:val="FF0000"/>
          <w:szCs w:val="21"/>
          <w:u w:val="single"/>
          <w:shd w:val="pct15" w:color="auto" w:fill="FFFFFF"/>
        </w:rPr>
        <w:t>。</w:t>
      </w:r>
    </w:p>
    <w:p w14:paraId="46730EA2" w14:textId="77777777" w:rsidR="003C750C" w:rsidRPr="00E5319B" w:rsidRDefault="003C750C" w:rsidP="003C750C">
      <w:pPr>
        <w:ind w:left="400"/>
        <w:rPr>
          <w:rFonts w:hint="eastAsia"/>
          <w:color w:val="FF0000"/>
          <w:szCs w:val="21"/>
          <w:u w:val="single"/>
        </w:rPr>
      </w:pPr>
      <w:r w:rsidRPr="00E5319B">
        <w:rPr>
          <w:rFonts w:hint="eastAsia"/>
          <w:color w:val="FF0000"/>
          <w:szCs w:val="21"/>
          <w:u w:val="single"/>
        </w:rPr>
        <w:t>※</w:t>
      </w:r>
      <w:r w:rsidRPr="00E5319B">
        <w:rPr>
          <w:rFonts w:hint="eastAsia"/>
          <w:color w:val="FF0000"/>
          <w:szCs w:val="21"/>
          <w:u w:val="single"/>
        </w:rPr>
        <w:tab/>
      </w:r>
      <w:r w:rsidRPr="00E5319B">
        <w:rPr>
          <w:rFonts w:hint="eastAsia"/>
          <w:color w:val="FF0000"/>
          <w:szCs w:val="21"/>
          <w:u w:val="single"/>
        </w:rPr>
        <w:t>該当する項目にチェックを入れる。</w:t>
      </w:r>
    </w:p>
    <w:p w14:paraId="3286D737" w14:textId="77777777" w:rsidR="003C750C" w:rsidRDefault="003C750C" w:rsidP="003C750C">
      <w:pPr>
        <w:pStyle w:val="a3"/>
        <w:numPr>
          <w:ilvl w:val="0"/>
          <w:numId w:val="116"/>
        </w:numPr>
        <w:ind w:leftChars="0"/>
        <w:rPr>
          <w:color w:val="0000FF"/>
          <w:szCs w:val="21"/>
        </w:rPr>
      </w:pPr>
      <w:r>
        <w:rPr>
          <w:rFonts w:hint="eastAsia"/>
          <w:color w:val="0000FF"/>
          <w:szCs w:val="21"/>
        </w:rPr>
        <w:t>診療内で実施される検査のみ</w:t>
      </w:r>
    </w:p>
    <w:p w14:paraId="08F06061" w14:textId="5A923D96" w:rsidR="003C750C" w:rsidRPr="003C750C" w:rsidRDefault="003C750C" w:rsidP="003C750C">
      <w:pPr>
        <w:pStyle w:val="a3"/>
        <w:numPr>
          <w:ilvl w:val="0"/>
          <w:numId w:val="116"/>
        </w:numPr>
        <w:ind w:leftChars="0"/>
        <w:rPr>
          <w:color w:val="0000FF"/>
          <w:szCs w:val="21"/>
        </w:rPr>
      </w:pPr>
      <w:r w:rsidRPr="003C750C">
        <w:rPr>
          <w:rFonts w:hint="eastAsia"/>
          <w:color w:val="0000FF"/>
          <w:szCs w:val="21"/>
        </w:rPr>
        <w:t>研究</w:t>
      </w:r>
      <w:r>
        <w:rPr>
          <w:rFonts w:hint="eastAsia"/>
          <w:color w:val="0000FF"/>
          <w:szCs w:val="21"/>
        </w:rPr>
        <w:t>目的</w:t>
      </w:r>
      <w:r w:rsidRPr="003C750C">
        <w:rPr>
          <w:rFonts w:hint="eastAsia"/>
          <w:color w:val="0000FF"/>
          <w:szCs w:val="21"/>
        </w:rPr>
        <w:t>で実施される検査も含む（検査項目：　　　　　　　　　　　　　　　　　　　　　）</w:t>
      </w:r>
    </w:p>
    <w:p w14:paraId="0F677552" w14:textId="7E366C94" w:rsidR="00490CAC" w:rsidRPr="003C750C" w:rsidRDefault="00FD5280" w:rsidP="00ED777F">
      <w:pPr>
        <w:pStyle w:val="a3"/>
        <w:numPr>
          <w:ilvl w:val="0"/>
          <w:numId w:val="17"/>
        </w:numPr>
        <w:ind w:leftChars="0"/>
        <w:rPr>
          <w:color w:val="FF0000"/>
          <w:sz w:val="20"/>
          <w:szCs w:val="20"/>
        </w:rPr>
      </w:pPr>
      <w:r w:rsidRPr="003C750C">
        <w:rPr>
          <w:rFonts w:hint="eastAsia"/>
          <w:color w:val="FF0000"/>
          <w:sz w:val="20"/>
          <w:szCs w:val="20"/>
        </w:rPr>
        <w:t>研究に必要な観察</w:t>
      </w:r>
      <w:r w:rsidR="008069BC" w:rsidRPr="003C750C">
        <w:rPr>
          <w:rFonts w:hint="eastAsia"/>
          <w:color w:val="FF0000"/>
          <w:sz w:val="20"/>
          <w:szCs w:val="20"/>
        </w:rPr>
        <w:t>及び</w:t>
      </w:r>
      <w:r w:rsidRPr="003C750C">
        <w:rPr>
          <w:rFonts w:hint="eastAsia"/>
          <w:color w:val="FF0000"/>
          <w:sz w:val="20"/>
          <w:szCs w:val="20"/>
        </w:rPr>
        <w:t>検査項目を</w:t>
      </w:r>
      <w:r w:rsidR="00D32C02" w:rsidRPr="003C750C">
        <w:rPr>
          <w:rFonts w:hint="eastAsia"/>
          <w:color w:val="FF0000"/>
          <w:sz w:val="20"/>
          <w:szCs w:val="20"/>
        </w:rPr>
        <w:t>全て</w:t>
      </w:r>
      <w:r w:rsidRPr="003C750C">
        <w:rPr>
          <w:rFonts w:hint="eastAsia"/>
          <w:color w:val="FF0000"/>
          <w:sz w:val="20"/>
          <w:szCs w:val="20"/>
        </w:rPr>
        <w:t>列挙</w:t>
      </w:r>
      <w:r w:rsidR="0015229B" w:rsidRPr="003C750C">
        <w:rPr>
          <w:rFonts w:hint="eastAsia"/>
          <w:color w:val="FF0000"/>
          <w:sz w:val="20"/>
          <w:szCs w:val="20"/>
        </w:rPr>
        <w:t>すること</w:t>
      </w:r>
      <w:r w:rsidRPr="003C750C">
        <w:rPr>
          <w:rFonts w:hint="eastAsia"/>
          <w:color w:val="FF0000"/>
          <w:sz w:val="20"/>
          <w:szCs w:val="20"/>
        </w:rPr>
        <w:t>。</w:t>
      </w:r>
    </w:p>
    <w:p w14:paraId="4F1DA862" w14:textId="280A96F2" w:rsidR="00490CAC" w:rsidRDefault="00FD5280" w:rsidP="00583153">
      <w:pPr>
        <w:pStyle w:val="a3"/>
        <w:numPr>
          <w:ilvl w:val="0"/>
          <w:numId w:val="17"/>
        </w:numPr>
        <w:ind w:leftChars="0"/>
        <w:rPr>
          <w:color w:val="FF0000"/>
          <w:sz w:val="20"/>
          <w:szCs w:val="20"/>
        </w:rPr>
      </w:pPr>
      <w:r w:rsidRPr="00490CAC">
        <w:rPr>
          <w:rFonts w:hint="eastAsia"/>
          <w:color w:val="FF0000"/>
          <w:sz w:val="20"/>
          <w:szCs w:val="20"/>
        </w:rPr>
        <w:t>観察・検査項目で、評価の指標（改善度や有効性の基準</w:t>
      </w:r>
      <w:r w:rsidR="00860523" w:rsidRPr="00860523">
        <w:rPr>
          <w:rFonts w:hint="eastAsia"/>
          <w:color w:val="FF0000"/>
          <w:sz w:val="20"/>
          <w:szCs w:val="20"/>
        </w:rPr>
        <w:t>等</w:t>
      </w:r>
      <w:r w:rsidRPr="00490CAC">
        <w:rPr>
          <w:rFonts w:hint="eastAsia"/>
          <w:color w:val="FF0000"/>
          <w:sz w:val="20"/>
          <w:szCs w:val="20"/>
        </w:rPr>
        <w:t>）があれば表で示</w:t>
      </w:r>
      <w:r w:rsidR="0015229B" w:rsidRPr="00490CAC">
        <w:rPr>
          <w:rFonts w:hint="eastAsia"/>
          <w:color w:val="FF0000"/>
          <w:sz w:val="20"/>
          <w:szCs w:val="20"/>
        </w:rPr>
        <w:t>すこと</w:t>
      </w:r>
      <w:r w:rsidR="00B247AC" w:rsidRPr="00490CAC">
        <w:rPr>
          <w:rFonts w:hint="eastAsia"/>
          <w:color w:val="FF0000"/>
          <w:sz w:val="20"/>
          <w:szCs w:val="20"/>
        </w:rPr>
        <w:t>。</w:t>
      </w:r>
    </w:p>
    <w:p w14:paraId="4CF9A730" w14:textId="77777777" w:rsidR="00081807" w:rsidRDefault="00081807" w:rsidP="00583153">
      <w:pPr>
        <w:pStyle w:val="a3"/>
        <w:numPr>
          <w:ilvl w:val="0"/>
          <w:numId w:val="17"/>
        </w:numPr>
        <w:ind w:leftChars="0"/>
        <w:rPr>
          <w:color w:val="FF0000"/>
          <w:szCs w:val="21"/>
          <w:u w:val="single"/>
          <w:shd w:val="pct15" w:color="auto" w:fill="FFFFFF"/>
        </w:rPr>
      </w:pPr>
      <w:r w:rsidRPr="00C762A2">
        <w:rPr>
          <w:rFonts w:asciiTheme="minorEastAsia" w:hAnsiTheme="minorEastAsia" w:hint="eastAsia"/>
          <w:color w:val="FF0000"/>
          <w:szCs w:val="21"/>
          <w:shd w:val="pct15" w:color="auto" w:fill="FFFFFF"/>
        </w:rPr>
        <w:t>前向き研究の場合、</w:t>
      </w:r>
      <w:r w:rsidRPr="00C762A2">
        <w:rPr>
          <w:rFonts w:hint="eastAsia"/>
          <w:color w:val="FF0000"/>
          <w:szCs w:val="21"/>
          <w:u w:val="single"/>
          <w:shd w:val="pct15" w:color="auto" w:fill="FFFFFF"/>
        </w:rPr>
        <w:t>時系列を追って観察する場合は、できるだ</w:t>
      </w:r>
      <w:r>
        <w:rPr>
          <w:rFonts w:hint="eastAsia"/>
          <w:color w:val="FF0000"/>
          <w:szCs w:val="21"/>
          <w:u w:val="single"/>
          <w:shd w:val="pct15" w:color="auto" w:fill="FFFFFF"/>
        </w:rPr>
        <w:t>け</w:t>
      </w:r>
      <w:r w:rsidRPr="00C762A2">
        <w:rPr>
          <w:rFonts w:hint="eastAsia"/>
          <w:color w:val="FF0000"/>
          <w:szCs w:val="21"/>
          <w:u w:val="single"/>
          <w:shd w:val="pct15" w:color="auto" w:fill="FFFFFF"/>
        </w:rPr>
        <w:t>スケジュール表を付けること。</w:t>
      </w:r>
    </w:p>
    <w:p w14:paraId="514B1485" w14:textId="3FD19C3B" w:rsidR="00AF25CB" w:rsidRPr="00490CAC" w:rsidRDefault="00D32C02" w:rsidP="00583153">
      <w:pPr>
        <w:pStyle w:val="a3"/>
        <w:numPr>
          <w:ilvl w:val="0"/>
          <w:numId w:val="22"/>
        </w:numPr>
        <w:ind w:leftChars="0"/>
        <w:rPr>
          <w:color w:val="0000FF"/>
          <w:szCs w:val="21"/>
        </w:rPr>
      </w:pPr>
      <w:r w:rsidRPr="00490CAC">
        <w:rPr>
          <w:rFonts w:hint="eastAsia"/>
          <w:color w:val="0000FF"/>
          <w:szCs w:val="21"/>
        </w:rPr>
        <w:t>研究対象者</w:t>
      </w:r>
      <w:r w:rsidR="00AF25CB" w:rsidRPr="00490CAC">
        <w:rPr>
          <w:rFonts w:hint="eastAsia"/>
          <w:color w:val="0000FF"/>
          <w:szCs w:val="21"/>
        </w:rPr>
        <w:t>背景</w:t>
      </w:r>
    </w:p>
    <w:p w14:paraId="08F3C628" w14:textId="77777777" w:rsidR="00081807" w:rsidRDefault="00AF25CB">
      <w:pPr>
        <w:pStyle w:val="a3"/>
        <w:numPr>
          <w:ilvl w:val="0"/>
          <w:numId w:val="88"/>
        </w:numPr>
        <w:ind w:leftChars="0"/>
        <w:rPr>
          <w:color w:val="0000FF"/>
          <w:szCs w:val="21"/>
        </w:rPr>
      </w:pPr>
      <w:r w:rsidRPr="00081807">
        <w:rPr>
          <w:rFonts w:hint="eastAsia"/>
          <w:color w:val="0000FF"/>
          <w:szCs w:val="21"/>
        </w:rPr>
        <w:t>人口統計学情報：生年月、性別</w:t>
      </w:r>
    </w:p>
    <w:p w14:paraId="2B542690" w14:textId="77777777" w:rsidR="00081807" w:rsidRDefault="00AF25CB">
      <w:pPr>
        <w:pStyle w:val="a3"/>
        <w:numPr>
          <w:ilvl w:val="0"/>
          <w:numId w:val="88"/>
        </w:numPr>
        <w:ind w:leftChars="0"/>
        <w:rPr>
          <w:color w:val="0000FF"/>
          <w:szCs w:val="21"/>
        </w:rPr>
      </w:pPr>
      <w:r w:rsidRPr="00081807">
        <w:rPr>
          <w:rFonts w:hint="eastAsia"/>
          <w:color w:val="0000FF"/>
          <w:szCs w:val="21"/>
        </w:rPr>
        <w:t>生活習慣・嗜好：喫煙歴、飲酒歴</w:t>
      </w:r>
    </w:p>
    <w:p w14:paraId="3CE5789D" w14:textId="2D0EC97A" w:rsidR="00AF25CB" w:rsidRPr="00081807" w:rsidRDefault="00AF25CB">
      <w:pPr>
        <w:pStyle w:val="a3"/>
        <w:numPr>
          <w:ilvl w:val="0"/>
          <w:numId w:val="88"/>
        </w:numPr>
        <w:ind w:leftChars="0"/>
        <w:rPr>
          <w:color w:val="0000FF"/>
          <w:szCs w:val="21"/>
        </w:rPr>
      </w:pPr>
      <w:r w:rsidRPr="00081807">
        <w:rPr>
          <w:rFonts w:hint="eastAsia"/>
          <w:color w:val="0000FF"/>
          <w:szCs w:val="21"/>
        </w:rPr>
        <w:t>病歴：既往歴、合併症、アレルギー</w:t>
      </w:r>
    </w:p>
    <w:p w14:paraId="0676B623" w14:textId="77777777" w:rsidR="00490CAC" w:rsidRDefault="00AF25CB" w:rsidP="00583153">
      <w:pPr>
        <w:pStyle w:val="a3"/>
        <w:numPr>
          <w:ilvl w:val="0"/>
          <w:numId w:val="22"/>
        </w:numPr>
        <w:ind w:leftChars="0"/>
        <w:rPr>
          <w:color w:val="0000FF"/>
          <w:szCs w:val="21"/>
        </w:rPr>
      </w:pPr>
      <w:r w:rsidRPr="00490CAC">
        <w:rPr>
          <w:rFonts w:hint="eastAsia"/>
          <w:color w:val="0000FF"/>
          <w:szCs w:val="21"/>
        </w:rPr>
        <w:t>身体所見</w:t>
      </w:r>
    </w:p>
    <w:p w14:paraId="0B801EB7" w14:textId="77777777" w:rsidR="00081807" w:rsidRDefault="00AF25CB">
      <w:pPr>
        <w:pStyle w:val="a3"/>
        <w:numPr>
          <w:ilvl w:val="0"/>
          <w:numId w:val="89"/>
        </w:numPr>
        <w:ind w:leftChars="0"/>
        <w:rPr>
          <w:color w:val="0000FF"/>
          <w:szCs w:val="21"/>
        </w:rPr>
      </w:pPr>
      <w:r w:rsidRPr="00081807">
        <w:rPr>
          <w:rFonts w:hint="eastAsia"/>
          <w:color w:val="0000FF"/>
          <w:szCs w:val="21"/>
        </w:rPr>
        <w:t>バイタル：体温、血圧、脈拍、呼吸数、酸素飽和度</w:t>
      </w:r>
    </w:p>
    <w:p w14:paraId="1422DB39" w14:textId="77777777" w:rsidR="00081807" w:rsidRDefault="00AF25CB">
      <w:pPr>
        <w:pStyle w:val="a3"/>
        <w:numPr>
          <w:ilvl w:val="0"/>
          <w:numId w:val="89"/>
        </w:numPr>
        <w:ind w:leftChars="0"/>
        <w:rPr>
          <w:color w:val="0000FF"/>
          <w:szCs w:val="21"/>
        </w:rPr>
      </w:pPr>
      <w:r w:rsidRPr="00081807">
        <w:rPr>
          <w:rFonts w:hint="eastAsia"/>
          <w:color w:val="0000FF"/>
          <w:szCs w:val="21"/>
        </w:rPr>
        <w:t>身長・体重</w:t>
      </w:r>
    </w:p>
    <w:p w14:paraId="2DFA11D5" w14:textId="77777777" w:rsidR="00081807" w:rsidRDefault="00AF25CB">
      <w:pPr>
        <w:pStyle w:val="a3"/>
        <w:numPr>
          <w:ilvl w:val="0"/>
          <w:numId w:val="89"/>
        </w:numPr>
        <w:ind w:leftChars="0"/>
        <w:rPr>
          <w:color w:val="0000FF"/>
          <w:szCs w:val="21"/>
        </w:rPr>
      </w:pPr>
      <w:r w:rsidRPr="00081807">
        <w:rPr>
          <w:rFonts w:hint="eastAsia"/>
          <w:color w:val="0000FF"/>
          <w:szCs w:val="21"/>
        </w:rPr>
        <w:t>有害事象の確認（“副作用”の確認、その他有害事象の確認）</w:t>
      </w:r>
    </w:p>
    <w:p w14:paraId="35D3E0B2" w14:textId="3CEEBDF4" w:rsidR="00AF25CB" w:rsidRPr="00081807" w:rsidRDefault="00AF25CB">
      <w:pPr>
        <w:pStyle w:val="a3"/>
        <w:numPr>
          <w:ilvl w:val="0"/>
          <w:numId w:val="89"/>
        </w:numPr>
        <w:ind w:leftChars="0"/>
        <w:rPr>
          <w:color w:val="0000FF"/>
          <w:szCs w:val="21"/>
        </w:rPr>
      </w:pPr>
      <w:r w:rsidRPr="00081807">
        <w:rPr>
          <w:rFonts w:hint="eastAsia"/>
          <w:color w:val="0000FF"/>
          <w:szCs w:val="21"/>
        </w:rPr>
        <w:t>併用薬の確認</w:t>
      </w:r>
    </w:p>
    <w:p w14:paraId="3A8F9AE2" w14:textId="5E6AED62" w:rsidR="00AF25CB" w:rsidRPr="00490CAC" w:rsidRDefault="00AF25CB" w:rsidP="00583153">
      <w:pPr>
        <w:pStyle w:val="a3"/>
        <w:numPr>
          <w:ilvl w:val="0"/>
          <w:numId w:val="22"/>
        </w:numPr>
        <w:ind w:leftChars="0"/>
        <w:rPr>
          <w:color w:val="0000FF"/>
          <w:szCs w:val="21"/>
        </w:rPr>
      </w:pPr>
      <w:r w:rsidRPr="00490CAC">
        <w:rPr>
          <w:rFonts w:hint="eastAsia"/>
          <w:color w:val="0000FF"/>
          <w:szCs w:val="21"/>
        </w:rPr>
        <w:t>臨床検査</w:t>
      </w:r>
    </w:p>
    <w:p w14:paraId="79250E19" w14:textId="77777777" w:rsidR="008069BC" w:rsidRDefault="00AF25CB">
      <w:pPr>
        <w:pStyle w:val="a3"/>
        <w:numPr>
          <w:ilvl w:val="0"/>
          <w:numId w:val="100"/>
        </w:numPr>
        <w:ind w:leftChars="0"/>
        <w:rPr>
          <w:rFonts w:asciiTheme="minorEastAsia" w:hAnsiTheme="minorEastAsia"/>
          <w:color w:val="00B050"/>
          <w:szCs w:val="21"/>
        </w:rPr>
      </w:pPr>
      <w:r w:rsidRPr="008069BC">
        <w:rPr>
          <w:rFonts w:hint="eastAsia"/>
          <w:color w:val="0000FF"/>
          <w:szCs w:val="21"/>
        </w:rPr>
        <w:t>血液学的検査</w:t>
      </w:r>
      <w:r w:rsidR="004559F8" w:rsidRPr="008069BC">
        <w:rPr>
          <w:rFonts w:hint="eastAsia"/>
          <w:color w:val="00B050"/>
          <w:szCs w:val="21"/>
        </w:rPr>
        <w:t>（</w:t>
      </w:r>
      <w:r w:rsidR="00B804DB" w:rsidRPr="008069BC">
        <w:rPr>
          <w:rFonts w:hint="eastAsia"/>
          <w:color w:val="00B050"/>
          <w:szCs w:val="21"/>
        </w:rPr>
        <w:t>全採血量</w:t>
      </w:r>
      <w:bookmarkStart w:id="14" w:name="_Hlk144219478"/>
      <w:r w:rsidR="00B804DB" w:rsidRPr="008069BC">
        <w:rPr>
          <w:rFonts w:hint="eastAsia"/>
          <w:color w:val="00B050"/>
          <w:szCs w:val="21"/>
        </w:rPr>
        <w:t>○○</w:t>
      </w:r>
      <w:r w:rsidR="00B804DB" w:rsidRPr="008069BC">
        <w:rPr>
          <w:rFonts w:asciiTheme="minorEastAsia" w:hAnsiTheme="minorEastAsia"/>
          <w:color w:val="00B050"/>
          <w:szCs w:val="21"/>
        </w:rPr>
        <w:t>mL</w:t>
      </w:r>
      <w:bookmarkEnd w:id="14"/>
      <w:r w:rsidR="004559F8" w:rsidRPr="008069BC">
        <w:rPr>
          <w:rFonts w:asciiTheme="minorEastAsia" w:hAnsiTheme="minorEastAsia" w:hint="eastAsia"/>
          <w:color w:val="00B050"/>
          <w:szCs w:val="21"/>
        </w:rPr>
        <w:t>）</w:t>
      </w:r>
    </w:p>
    <w:p w14:paraId="61000742" w14:textId="16313759" w:rsidR="00B804DB" w:rsidRPr="008069BC" w:rsidRDefault="00B804DB">
      <w:pPr>
        <w:pStyle w:val="a3"/>
        <w:numPr>
          <w:ilvl w:val="0"/>
          <w:numId w:val="100"/>
        </w:numPr>
        <w:ind w:leftChars="0"/>
        <w:rPr>
          <w:rFonts w:asciiTheme="minorEastAsia" w:hAnsiTheme="minorEastAsia"/>
          <w:color w:val="00B050"/>
          <w:szCs w:val="21"/>
        </w:rPr>
      </w:pPr>
      <w:r w:rsidRPr="008069BC">
        <w:rPr>
          <w:rFonts w:asciiTheme="minorEastAsia" w:hAnsiTheme="minorEastAsia" w:hint="eastAsia"/>
          <w:color w:val="0000FF"/>
          <w:szCs w:val="21"/>
        </w:rPr>
        <w:t>骨髄液</w:t>
      </w:r>
      <w:r w:rsidR="004559F8" w:rsidRPr="008069BC">
        <w:rPr>
          <w:rFonts w:asciiTheme="minorEastAsia" w:hAnsiTheme="minorEastAsia" w:hint="eastAsia"/>
          <w:color w:val="00B050"/>
          <w:szCs w:val="21"/>
        </w:rPr>
        <w:t>（</w:t>
      </w:r>
      <w:r w:rsidRPr="008069BC">
        <w:rPr>
          <w:rFonts w:asciiTheme="minorEastAsia" w:hAnsiTheme="minorEastAsia" w:hint="eastAsia"/>
          <w:color w:val="00B050"/>
          <w:szCs w:val="21"/>
        </w:rPr>
        <w:t>全採取量○○mL</w:t>
      </w:r>
      <w:r w:rsidR="004559F8" w:rsidRPr="008069BC">
        <w:rPr>
          <w:rFonts w:asciiTheme="minorEastAsia" w:hAnsiTheme="minorEastAsia" w:hint="eastAsia"/>
          <w:color w:val="00B050"/>
          <w:szCs w:val="21"/>
        </w:rPr>
        <w:t>）</w:t>
      </w:r>
    </w:p>
    <w:p w14:paraId="5A4AAFE1" w14:textId="77777777" w:rsidR="00490CAC" w:rsidRDefault="00AF25CB" w:rsidP="00583153">
      <w:pPr>
        <w:pStyle w:val="a3"/>
        <w:numPr>
          <w:ilvl w:val="0"/>
          <w:numId w:val="22"/>
        </w:numPr>
        <w:ind w:leftChars="0"/>
        <w:rPr>
          <w:rFonts w:asciiTheme="minorEastAsia" w:hAnsiTheme="minorEastAsia"/>
          <w:color w:val="0000FF"/>
        </w:rPr>
      </w:pPr>
      <w:r w:rsidRPr="00490CAC">
        <w:rPr>
          <w:rFonts w:asciiTheme="minorEastAsia" w:hAnsiTheme="minorEastAsia"/>
          <w:color w:val="0000FF"/>
        </w:rPr>
        <w:t>心電図検査</w:t>
      </w:r>
    </w:p>
    <w:p w14:paraId="61920A3F" w14:textId="726AF377" w:rsidR="00490CAC" w:rsidRPr="00490CAC" w:rsidRDefault="00B804DB" w:rsidP="00583153">
      <w:pPr>
        <w:pStyle w:val="a3"/>
        <w:numPr>
          <w:ilvl w:val="0"/>
          <w:numId w:val="22"/>
        </w:numPr>
        <w:ind w:leftChars="0"/>
        <w:rPr>
          <w:rFonts w:asciiTheme="minorEastAsia" w:hAnsiTheme="minorEastAsia"/>
          <w:color w:val="0000FF"/>
        </w:rPr>
      </w:pPr>
      <w:r w:rsidRPr="00490CAC">
        <w:rPr>
          <w:rFonts w:asciiTheme="minorEastAsia" w:hAnsiTheme="minorEastAsia" w:hint="eastAsia"/>
          <w:color w:val="0000FF"/>
        </w:rPr>
        <w:t>放射線画像</w:t>
      </w:r>
      <w:r w:rsidR="004559F8" w:rsidRPr="00490CAC">
        <w:rPr>
          <w:rFonts w:asciiTheme="minorEastAsia" w:hAnsiTheme="minorEastAsia" w:hint="eastAsia"/>
          <w:color w:val="00B050"/>
        </w:rPr>
        <w:t>（</w:t>
      </w:r>
      <w:r w:rsidRPr="00490CAC">
        <w:rPr>
          <w:rFonts w:asciiTheme="minorEastAsia" w:hAnsiTheme="minorEastAsia" w:hint="eastAsia"/>
          <w:color w:val="00B050"/>
        </w:rPr>
        <w:t>単純Ｘ線撮影・造影剤を使用しない体表超音波・CT・ MRI</w:t>
      </w:r>
      <w:r w:rsidR="00081807">
        <w:rPr>
          <w:rFonts w:asciiTheme="minorEastAsia" w:hAnsiTheme="minorEastAsia" w:hint="eastAsia"/>
          <w:color w:val="00B050"/>
        </w:rPr>
        <w:t>等</w:t>
      </w:r>
      <w:r w:rsidRPr="00490CAC">
        <w:rPr>
          <w:rFonts w:asciiTheme="minorEastAsia" w:hAnsiTheme="minorEastAsia" w:hint="eastAsia"/>
          <w:color w:val="00B050"/>
        </w:rPr>
        <w:t>具体的に記載</w:t>
      </w:r>
      <w:r w:rsidR="004559F8" w:rsidRPr="00490CAC">
        <w:rPr>
          <w:rFonts w:asciiTheme="minorEastAsia" w:hAnsiTheme="minorEastAsia" w:hint="eastAsia"/>
          <w:color w:val="00B050"/>
        </w:rPr>
        <w:t>）</w:t>
      </w:r>
      <w:r w:rsidRPr="00490CAC">
        <w:rPr>
          <w:rFonts w:asciiTheme="minorEastAsia" w:hAnsiTheme="minorEastAsia" w:hint="eastAsia"/>
          <w:color w:val="00B050"/>
        </w:rPr>
        <w:t xml:space="preserve"> </w:t>
      </w:r>
    </w:p>
    <w:p w14:paraId="192A71D4" w14:textId="0A6D1474" w:rsidR="00687474" w:rsidRPr="00490CAC" w:rsidRDefault="00F07B6A" w:rsidP="00583153">
      <w:pPr>
        <w:pStyle w:val="a3"/>
        <w:numPr>
          <w:ilvl w:val="0"/>
          <w:numId w:val="22"/>
        </w:numPr>
        <w:ind w:leftChars="0"/>
        <w:rPr>
          <w:rFonts w:asciiTheme="minorEastAsia" w:hAnsiTheme="minorEastAsia"/>
          <w:color w:val="0000FF"/>
        </w:rPr>
      </w:pPr>
      <w:r w:rsidRPr="00490CAC">
        <w:rPr>
          <w:rFonts w:asciiTheme="minorEastAsia" w:hAnsiTheme="minorEastAsia" w:hint="eastAsia"/>
          <w:color w:val="0000FF"/>
        </w:rPr>
        <w:t>質問票・アンケート</w:t>
      </w:r>
      <w:r w:rsidR="00B804DB" w:rsidRPr="00490CAC">
        <w:rPr>
          <w:rFonts w:asciiTheme="minorEastAsia" w:hAnsiTheme="minorEastAsia" w:hint="eastAsia"/>
          <w:color w:val="00B050"/>
        </w:rPr>
        <w:t>（内容：精神的苦痛を生じる内容</w:t>
      </w:r>
      <w:r w:rsidR="00081807">
        <w:rPr>
          <w:rFonts w:asciiTheme="minorEastAsia" w:hAnsiTheme="minorEastAsia" w:hint="eastAsia"/>
          <w:color w:val="00B050"/>
        </w:rPr>
        <w:t>が</w:t>
      </w:r>
      <w:r w:rsidR="00B804DB" w:rsidRPr="00490CAC">
        <w:rPr>
          <w:rFonts w:asciiTheme="minorEastAsia" w:hAnsiTheme="minorEastAsia" w:hint="eastAsia"/>
          <w:color w:val="00B050"/>
        </w:rPr>
        <w:t>含まれている場合は、予め明示し、回答の自由が担保されている</w:t>
      </w:r>
      <w:r w:rsidR="00081807">
        <w:rPr>
          <w:rFonts w:asciiTheme="minorEastAsia" w:hAnsiTheme="minorEastAsia" w:hint="eastAsia"/>
          <w:color w:val="00B050"/>
        </w:rPr>
        <w:t>こと</w:t>
      </w:r>
      <w:r w:rsidR="00B804DB" w:rsidRPr="00490CAC">
        <w:rPr>
          <w:rFonts w:asciiTheme="minorEastAsia" w:hAnsiTheme="minorEastAsia" w:hint="eastAsia"/>
          <w:color w:val="00B050"/>
        </w:rPr>
        <w:t>）</w:t>
      </w:r>
    </w:p>
    <w:p w14:paraId="6FF0CF82" w14:textId="77777777" w:rsidR="00D077BB" w:rsidRPr="00083816" w:rsidRDefault="00D077BB" w:rsidP="009C34E0">
      <w:pPr>
        <w:ind w:leftChars="202" w:left="424"/>
        <w:rPr>
          <w:color w:val="0000FF"/>
          <w:szCs w:val="21"/>
        </w:rPr>
      </w:pPr>
    </w:p>
    <w:p w14:paraId="3E175531" w14:textId="726DF811" w:rsidR="00737936" w:rsidRPr="00135780" w:rsidRDefault="00FD5280" w:rsidP="00DB2677">
      <w:pPr>
        <w:ind w:firstLineChars="150" w:firstLine="315"/>
        <w:rPr>
          <w:iCs/>
          <w:color w:val="3333FF"/>
          <w:szCs w:val="21"/>
        </w:rPr>
      </w:pPr>
      <w:r w:rsidRPr="00135780">
        <w:rPr>
          <w:rFonts w:hint="eastAsia"/>
          <w:iCs/>
          <w:color w:val="3333FF"/>
          <w:szCs w:val="21"/>
        </w:rPr>
        <w:t>【観察</w:t>
      </w:r>
      <w:r w:rsidR="008069BC" w:rsidRPr="008069BC">
        <w:rPr>
          <w:rFonts w:hint="eastAsia"/>
          <w:iCs/>
          <w:color w:val="3333FF"/>
          <w:szCs w:val="21"/>
        </w:rPr>
        <w:t>及び</w:t>
      </w:r>
      <w:r w:rsidRPr="00135780">
        <w:rPr>
          <w:rFonts w:hint="eastAsia"/>
          <w:iCs/>
          <w:color w:val="3333FF"/>
          <w:szCs w:val="21"/>
        </w:rPr>
        <w:t>検査スケジュール表（例）】</w:t>
      </w:r>
    </w:p>
    <w:p w14:paraId="3EF6895A" w14:textId="77777777" w:rsidR="00490CAC" w:rsidRDefault="00AE2E46" w:rsidP="00583153">
      <w:pPr>
        <w:pStyle w:val="a3"/>
        <w:numPr>
          <w:ilvl w:val="0"/>
          <w:numId w:val="23"/>
        </w:numPr>
        <w:ind w:leftChars="0"/>
        <w:rPr>
          <w:rFonts w:ascii="ＭＳ 明朝" w:hAnsi="ＭＳ 明朝"/>
          <w:color w:val="FF0000"/>
          <w:sz w:val="20"/>
          <w:szCs w:val="20"/>
        </w:rPr>
      </w:pPr>
      <w:r w:rsidRPr="00490CAC">
        <w:rPr>
          <w:rFonts w:ascii="ＭＳ 明朝" w:hAnsi="ＭＳ 明朝" w:hint="eastAsia"/>
          <w:color w:val="FF0000"/>
          <w:sz w:val="20"/>
          <w:szCs w:val="20"/>
        </w:rPr>
        <w:lastRenderedPageBreak/>
        <w:t>研究対象者</w:t>
      </w:r>
      <w:r w:rsidR="00737936" w:rsidRPr="00490CAC">
        <w:rPr>
          <w:rFonts w:ascii="ＭＳ 明朝" w:hAnsi="ＭＳ 明朝" w:hint="eastAsia"/>
          <w:color w:val="FF0000"/>
          <w:sz w:val="20"/>
          <w:szCs w:val="20"/>
        </w:rPr>
        <w:t>への</w:t>
      </w:r>
      <w:r w:rsidRPr="00490CAC">
        <w:rPr>
          <w:rFonts w:ascii="ＭＳ 明朝" w:hAnsi="ＭＳ 明朝" w:hint="eastAsia"/>
          <w:color w:val="FF0000"/>
          <w:sz w:val="20"/>
          <w:szCs w:val="20"/>
        </w:rPr>
        <w:t>同意</w:t>
      </w:r>
      <w:r w:rsidR="00737936" w:rsidRPr="00490CAC">
        <w:rPr>
          <w:rFonts w:ascii="ＭＳ 明朝" w:hAnsi="ＭＳ 明朝" w:hint="eastAsia"/>
          <w:color w:val="FF0000"/>
          <w:sz w:val="20"/>
          <w:szCs w:val="20"/>
        </w:rPr>
        <w:t>説明文書中のスケジュール表と同一体裁であることが望ましい</w:t>
      </w:r>
      <w:r w:rsidR="00E052DF" w:rsidRPr="00490CAC">
        <w:rPr>
          <w:rFonts w:ascii="ＭＳ 明朝" w:hAnsi="ＭＳ 明朝" w:hint="eastAsia"/>
          <w:color w:val="FF0000"/>
          <w:sz w:val="20"/>
          <w:szCs w:val="20"/>
        </w:rPr>
        <w:t>。</w:t>
      </w:r>
    </w:p>
    <w:p w14:paraId="55C9C3DB" w14:textId="169AB160" w:rsidR="00E052DF" w:rsidRPr="00490CAC" w:rsidRDefault="00E052DF" w:rsidP="00583153">
      <w:pPr>
        <w:pStyle w:val="a3"/>
        <w:numPr>
          <w:ilvl w:val="0"/>
          <w:numId w:val="23"/>
        </w:numPr>
        <w:ind w:leftChars="0"/>
        <w:rPr>
          <w:rFonts w:ascii="ＭＳ 明朝" w:hAnsi="ＭＳ 明朝"/>
          <w:color w:val="FF0000"/>
          <w:sz w:val="20"/>
          <w:szCs w:val="20"/>
        </w:rPr>
      </w:pPr>
      <w:r w:rsidRPr="00490CAC">
        <w:rPr>
          <w:rFonts w:ascii="ＭＳ Ｐ明朝" w:eastAsia="ＭＳ Ｐ明朝" w:hAnsi="ＭＳ Ｐ明朝" w:hint="eastAsia"/>
          <w:color w:val="FF0000"/>
          <w:sz w:val="20"/>
          <w:szCs w:val="20"/>
        </w:rPr>
        <w:t>同意取得、登録、割付、介入（治療あるいはサンプル採取等）、検査、データ解析</w:t>
      </w:r>
      <w:r w:rsidR="00860523" w:rsidRPr="00860523">
        <w:rPr>
          <w:rFonts w:ascii="ＭＳ Ｐ明朝" w:eastAsia="ＭＳ Ｐ明朝" w:hAnsi="ＭＳ Ｐ明朝" w:hint="eastAsia"/>
          <w:color w:val="FF0000"/>
          <w:sz w:val="20"/>
          <w:szCs w:val="20"/>
        </w:rPr>
        <w:t>等</w:t>
      </w:r>
      <w:r w:rsidRPr="00490CAC">
        <w:rPr>
          <w:rFonts w:ascii="ＭＳ Ｐ明朝" w:eastAsia="ＭＳ Ｐ明朝" w:hAnsi="ＭＳ Ｐ明朝" w:hint="eastAsia"/>
          <w:color w:val="FF0000"/>
          <w:sz w:val="20"/>
          <w:szCs w:val="20"/>
        </w:rPr>
        <w:t>試験の一連の段階について、フローチャート等の図表を用いてわかりやすく説明すること。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78"/>
        <w:gridCol w:w="851"/>
        <w:gridCol w:w="911"/>
        <w:gridCol w:w="810"/>
        <w:gridCol w:w="900"/>
        <w:gridCol w:w="900"/>
        <w:gridCol w:w="900"/>
        <w:gridCol w:w="1440"/>
        <w:gridCol w:w="1080"/>
      </w:tblGrid>
      <w:tr w:rsidR="00961132" w:rsidRPr="00083816" w14:paraId="278C2FD5" w14:textId="77777777" w:rsidTr="00083816">
        <w:trPr>
          <w:trHeight w:val="420"/>
          <w:jc w:val="center"/>
        </w:trPr>
        <w:tc>
          <w:tcPr>
            <w:tcW w:w="1838" w:type="dxa"/>
            <w:gridSpan w:val="2"/>
            <w:tcBorders>
              <w:top w:val="single" w:sz="4" w:space="0" w:color="auto"/>
              <w:right w:val="single" w:sz="4" w:space="0" w:color="auto"/>
            </w:tcBorders>
            <w:vAlign w:val="center"/>
          </w:tcPr>
          <w:p w14:paraId="53D16666"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項　目</w:t>
            </w:r>
          </w:p>
        </w:tc>
        <w:tc>
          <w:tcPr>
            <w:tcW w:w="851" w:type="dxa"/>
            <w:tcBorders>
              <w:top w:val="single" w:sz="4" w:space="0" w:color="auto"/>
              <w:left w:val="single" w:sz="4" w:space="0" w:color="auto"/>
              <w:right w:val="single" w:sz="4" w:space="0" w:color="auto"/>
            </w:tcBorders>
            <w:vAlign w:val="center"/>
          </w:tcPr>
          <w:p w14:paraId="2469A483" w14:textId="1EB9B034" w:rsidR="00737936" w:rsidRPr="00083816" w:rsidRDefault="00737936" w:rsidP="001B3FF2">
            <w:pPr>
              <w:jc w:val="center"/>
              <w:rPr>
                <w:rFonts w:ascii="ＭＳ 明朝" w:hAnsi="ＭＳ 明朝"/>
                <w:color w:val="FF0000"/>
                <w:sz w:val="20"/>
                <w:szCs w:val="20"/>
              </w:rPr>
            </w:pPr>
            <w:r w:rsidRPr="00083816">
              <w:rPr>
                <w:rFonts w:ascii="ＭＳ 明朝" w:hAnsi="ＭＳ 明朝" w:hint="eastAsia"/>
                <w:color w:val="FF0000"/>
                <w:sz w:val="20"/>
                <w:szCs w:val="20"/>
              </w:rPr>
              <w:t>前観察</w:t>
            </w:r>
            <w:r w:rsidR="00E66713" w:rsidRPr="00083816">
              <w:rPr>
                <w:rFonts w:ascii="ＭＳ 明朝" w:hAnsi="ＭＳ 明朝" w:hint="eastAsia"/>
                <w:color w:val="FF0000"/>
                <w:sz w:val="20"/>
                <w:szCs w:val="20"/>
              </w:rPr>
              <w:t xml:space="preserve"> </w:t>
            </w:r>
            <w:r w:rsidRPr="00083816">
              <w:rPr>
                <w:rFonts w:ascii="ＭＳ 明朝" w:hAnsi="ＭＳ 明朝" w:hint="eastAsia"/>
                <w:color w:val="FF0000"/>
                <w:sz w:val="20"/>
                <w:szCs w:val="20"/>
              </w:rPr>
              <w:t>期間</w:t>
            </w:r>
          </w:p>
        </w:tc>
        <w:tc>
          <w:tcPr>
            <w:tcW w:w="911" w:type="dxa"/>
            <w:tcBorders>
              <w:top w:val="single" w:sz="4" w:space="0" w:color="auto"/>
              <w:left w:val="single" w:sz="4" w:space="0" w:color="auto"/>
              <w:right w:val="single" w:sz="4" w:space="0" w:color="auto"/>
            </w:tcBorders>
            <w:vAlign w:val="center"/>
          </w:tcPr>
          <w:p w14:paraId="03D8EB8B"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投与</w:t>
            </w:r>
          </w:p>
          <w:p w14:paraId="33D0DE95"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開始日</w:t>
            </w:r>
          </w:p>
        </w:tc>
        <w:tc>
          <w:tcPr>
            <w:tcW w:w="4950" w:type="dxa"/>
            <w:gridSpan w:val="5"/>
            <w:tcBorders>
              <w:top w:val="single" w:sz="4" w:space="0" w:color="auto"/>
              <w:left w:val="single" w:sz="4" w:space="0" w:color="auto"/>
              <w:right w:val="single" w:sz="4" w:space="0" w:color="auto"/>
            </w:tcBorders>
            <w:vAlign w:val="center"/>
          </w:tcPr>
          <w:p w14:paraId="6EF7BE9C"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投与期間</w:t>
            </w:r>
          </w:p>
        </w:tc>
        <w:tc>
          <w:tcPr>
            <w:tcW w:w="1080" w:type="dxa"/>
            <w:tcBorders>
              <w:top w:val="single" w:sz="4" w:space="0" w:color="auto"/>
              <w:left w:val="single" w:sz="4" w:space="0" w:color="auto"/>
            </w:tcBorders>
            <w:vAlign w:val="center"/>
          </w:tcPr>
          <w:p w14:paraId="70EDDFB9" w14:textId="77777777" w:rsid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後観察</w:t>
            </w:r>
          </w:p>
          <w:p w14:paraId="315867A0" w14:textId="5170D6D1"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期間</w:t>
            </w:r>
          </w:p>
        </w:tc>
      </w:tr>
      <w:tr w:rsidR="00961132" w:rsidRPr="00083816" w14:paraId="0A89C122" w14:textId="77777777" w:rsidTr="00083816">
        <w:trPr>
          <w:trHeight w:val="420"/>
          <w:jc w:val="center"/>
        </w:trPr>
        <w:tc>
          <w:tcPr>
            <w:tcW w:w="1838" w:type="dxa"/>
            <w:gridSpan w:val="2"/>
            <w:vAlign w:val="center"/>
          </w:tcPr>
          <w:p w14:paraId="4813B587"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時　期</w:t>
            </w:r>
          </w:p>
        </w:tc>
        <w:tc>
          <w:tcPr>
            <w:tcW w:w="851" w:type="dxa"/>
            <w:vAlign w:val="center"/>
          </w:tcPr>
          <w:p w14:paraId="3727C9E5" w14:textId="25138520" w:rsidR="00737936" w:rsidRPr="00083816" w:rsidRDefault="00E66713" w:rsidP="009C34E0">
            <w:pPr>
              <w:ind w:left="-10" w:firstLine="8"/>
              <w:jc w:val="center"/>
              <w:rPr>
                <w:rFonts w:asciiTheme="minorEastAsia" w:hAnsiTheme="minorEastAsia"/>
                <w:color w:val="FF0000"/>
                <w:sz w:val="20"/>
                <w:szCs w:val="20"/>
              </w:rPr>
            </w:pPr>
            <w:r w:rsidRPr="00083816">
              <w:rPr>
                <w:rFonts w:asciiTheme="minorEastAsia" w:hAnsiTheme="minorEastAsia"/>
                <w:color w:val="FF0000"/>
                <w:sz w:val="20"/>
                <w:szCs w:val="20"/>
              </w:rPr>
              <w:t>0</w:t>
            </w:r>
            <w:r w:rsidR="00737936" w:rsidRPr="00083816">
              <w:rPr>
                <w:rFonts w:asciiTheme="minorEastAsia" w:hAnsiTheme="minorEastAsia" w:hint="eastAsia"/>
                <w:color w:val="FF0000"/>
                <w:sz w:val="20"/>
                <w:szCs w:val="20"/>
              </w:rPr>
              <w:t>～</w:t>
            </w:r>
            <w:r w:rsidR="001B3FF2" w:rsidRPr="00083816">
              <w:rPr>
                <w:rFonts w:asciiTheme="minorEastAsia" w:hAnsiTheme="minorEastAsia"/>
                <w:color w:val="FF0000"/>
                <w:sz w:val="20"/>
                <w:szCs w:val="20"/>
              </w:rPr>
              <w:t>4</w:t>
            </w:r>
          </w:p>
          <w:p w14:paraId="0C792578" w14:textId="77777777" w:rsidR="00737936" w:rsidRPr="00083816" w:rsidRDefault="00737936" w:rsidP="009C34E0">
            <w:pPr>
              <w:ind w:left="-10" w:firstLine="8"/>
              <w:jc w:val="center"/>
              <w:rPr>
                <w:rFonts w:asciiTheme="minorEastAsia" w:hAnsiTheme="minorEastAsia"/>
                <w:color w:val="FF0000"/>
                <w:sz w:val="20"/>
                <w:szCs w:val="20"/>
              </w:rPr>
            </w:pPr>
            <w:r w:rsidRPr="00083816">
              <w:rPr>
                <w:rFonts w:asciiTheme="minorEastAsia" w:hAnsiTheme="minorEastAsia" w:hint="eastAsia"/>
                <w:color w:val="FF0000"/>
                <w:sz w:val="20"/>
                <w:szCs w:val="20"/>
              </w:rPr>
              <w:t>週前</w:t>
            </w:r>
          </w:p>
        </w:tc>
        <w:tc>
          <w:tcPr>
            <w:tcW w:w="911" w:type="dxa"/>
            <w:vAlign w:val="center"/>
          </w:tcPr>
          <w:p w14:paraId="1E9F26D1" w14:textId="6C5B7C82" w:rsidR="00737936" w:rsidRPr="00083816" w:rsidRDefault="001B3FF2" w:rsidP="009C34E0">
            <w:pPr>
              <w:jc w:val="center"/>
              <w:rPr>
                <w:rFonts w:asciiTheme="minorEastAsia" w:hAnsiTheme="minorEastAsia"/>
                <w:color w:val="FF0000"/>
                <w:sz w:val="20"/>
                <w:szCs w:val="20"/>
              </w:rPr>
            </w:pPr>
            <w:r w:rsidRPr="00083816">
              <w:rPr>
                <w:rFonts w:asciiTheme="minorEastAsia" w:hAnsiTheme="minorEastAsia"/>
                <w:color w:val="FF0000"/>
                <w:sz w:val="20"/>
                <w:szCs w:val="20"/>
              </w:rPr>
              <w:t>0</w:t>
            </w:r>
            <w:r w:rsidR="00737936" w:rsidRPr="00083816">
              <w:rPr>
                <w:rFonts w:asciiTheme="minorEastAsia" w:hAnsiTheme="minorEastAsia" w:hint="eastAsia"/>
                <w:color w:val="FF0000"/>
                <w:sz w:val="20"/>
                <w:szCs w:val="20"/>
              </w:rPr>
              <w:t>週</w:t>
            </w:r>
          </w:p>
        </w:tc>
        <w:tc>
          <w:tcPr>
            <w:tcW w:w="810" w:type="dxa"/>
            <w:vAlign w:val="center"/>
          </w:tcPr>
          <w:p w14:paraId="5AA0D892" w14:textId="77777777"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投与</w:t>
            </w:r>
          </w:p>
          <w:p w14:paraId="67A13F2A" w14:textId="6A10BE31" w:rsidR="00737936" w:rsidRPr="00083816" w:rsidRDefault="001B3FF2" w:rsidP="009C34E0">
            <w:pPr>
              <w:jc w:val="center"/>
              <w:rPr>
                <w:rFonts w:asciiTheme="minorEastAsia" w:hAnsiTheme="minorEastAsia"/>
                <w:color w:val="FF0000"/>
                <w:sz w:val="20"/>
                <w:szCs w:val="20"/>
              </w:rPr>
            </w:pPr>
            <w:r w:rsidRPr="00083816">
              <w:rPr>
                <w:rFonts w:asciiTheme="minorEastAsia" w:hAnsiTheme="minorEastAsia"/>
                <w:color w:val="FF0000"/>
                <w:sz w:val="20"/>
                <w:szCs w:val="20"/>
              </w:rPr>
              <w:t>1</w:t>
            </w:r>
            <w:r w:rsidR="00737936" w:rsidRPr="00083816">
              <w:rPr>
                <w:rFonts w:asciiTheme="minorEastAsia" w:hAnsiTheme="minorEastAsia" w:hint="eastAsia"/>
                <w:color w:val="FF0000"/>
                <w:sz w:val="20"/>
                <w:szCs w:val="20"/>
              </w:rPr>
              <w:t>週後</w:t>
            </w:r>
          </w:p>
        </w:tc>
        <w:tc>
          <w:tcPr>
            <w:tcW w:w="900" w:type="dxa"/>
            <w:vAlign w:val="center"/>
          </w:tcPr>
          <w:p w14:paraId="30011E34" w14:textId="77777777"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投与</w:t>
            </w:r>
          </w:p>
          <w:p w14:paraId="35F0729B" w14:textId="453B0F9B" w:rsidR="00737936" w:rsidRPr="00083816" w:rsidRDefault="001B3FF2" w:rsidP="009C34E0">
            <w:pPr>
              <w:jc w:val="center"/>
              <w:rPr>
                <w:rFonts w:asciiTheme="minorEastAsia" w:hAnsiTheme="minorEastAsia"/>
                <w:color w:val="FF0000"/>
                <w:sz w:val="20"/>
                <w:szCs w:val="20"/>
              </w:rPr>
            </w:pPr>
            <w:r w:rsidRPr="00083816">
              <w:rPr>
                <w:rFonts w:asciiTheme="minorEastAsia" w:hAnsiTheme="minorEastAsia"/>
                <w:color w:val="FF0000"/>
                <w:sz w:val="20"/>
                <w:szCs w:val="20"/>
              </w:rPr>
              <w:t>2</w:t>
            </w:r>
            <w:r w:rsidR="00737936" w:rsidRPr="00083816">
              <w:rPr>
                <w:rFonts w:asciiTheme="minorEastAsia" w:hAnsiTheme="minorEastAsia" w:hint="eastAsia"/>
                <w:color w:val="FF0000"/>
                <w:sz w:val="20"/>
                <w:szCs w:val="20"/>
              </w:rPr>
              <w:t>週後</w:t>
            </w:r>
          </w:p>
        </w:tc>
        <w:tc>
          <w:tcPr>
            <w:tcW w:w="900" w:type="dxa"/>
            <w:vAlign w:val="center"/>
          </w:tcPr>
          <w:p w14:paraId="6469633F" w14:textId="77777777"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投与</w:t>
            </w:r>
          </w:p>
          <w:p w14:paraId="3A1157E8" w14:textId="59AA5807" w:rsidR="00737936" w:rsidRPr="00083816" w:rsidRDefault="001B3FF2"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4</w:t>
            </w:r>
            <w:r w:rsidR="00737936" w:rsidRPr="00083816">
              <w:rPr>
                <w:rFonts w:asciiTheme="minorEastAsia" w:hAnsiTheme="minorEastAsia" w:hint="eastAsia"/>
                <w:color w:val="FF0000"/>
                <w:sz w:val="20"/>
                <w:szCs w:val="20"/>
              </w:rPr>
              <w:t>週後</w:t>
            </w:r>
          </w:p>
        </w:tc>
        <w:tc>
          <w:tcPr>
            <w:tcW w:w="900" w:type="dxa"/>
            <w:vAlign w:val="center"/>
          </w:tcPr>
          <w:p w14:paraId="466627F6" w14:textId="77777777"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投与</w:t>
            </w:r>
          </w:p>
          <w:p w14:paraId="5817E98C" w14:textId="7A1E7CE3" w:rsidR="00737936" w:rsidRPr="00083816" w:rsidRDefault="001B3FF2"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6</w:t>
            </w:r>
            <w:r w:rsidR="00737936" w:rsidRPr="00083816">
              <w:rPr>
                <w:rFonts w:asciiTheme="minorEastAsia" w:hAnsiTheme="minorEastAsia" w:hint="eastAsia"/>
                <w:color w:val="FF0000"/>
                <w:sz w:val="20"/>
                <w:szCs w:val="20"/>
              </w:rPr>
              <w:t>週後</w:t>
            </w:r>
          </w:p>
        </w:tc>
        <w:tc>
          <w:tcPr>
            <w:tcW w:w="1440" w:type="dxa"/>
            <w:vAlign w:val="center"/>
          </w:tcPr>
          <w:p w14:paraId="28679041" w14:textId="59BC2AFE"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投与</w:t>
            </w:r>
            <w:r w:rsidR="001B3FF2" w:rsidRPr="00083816">
              <w:rPr>
                <w:rFonts w:asciiTheme="minorEastAsia" w:hAnsiTheme="minorEastAsia"/>
                <w:color w:val="FF0000"/>
                <w:sz w:val="20"/>
                <w:szCs w:val="20"/>
              </w:rPr>
              <w:t>8</w:t>
            </w:r>
            <w:r w:rsidRPr="00083816">
              <w:rPr>
                <w:rFonts w:asciiTheme="minorEastAsia" w:hAnsiTheme="minorEastAsia" w:hint="eastAsia"/>
                <w:color w:val="FF0000"/>
                <w:sz w:val="20"/>
                <w:szCs w:val="20"/>
              </w:rPr>
              <w:t>週後(終了時)または中止時</w:t>
            </w:r>
          </w:p>
        </w:tc>
        <w:tc>
          <w:tcPr>
            <w:tcW w:w="1080" w:type="dxa"/>
            <w:vAlign w:val="center"/>
          </w:tcPr>
          <w:p w14:paraId="55B665EB" w14:textId="77777777" w:rsid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終了</w:t>
            </w:r>
          </w:p>
          <w:p w14:paraId="2815D2C6" w14:textId="5AADB99B"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(中止)</w:t>
            </w:r>
          </w:p>
          <w:p w14:paraId="6843C281" w14:textId="42F3D039" w:rsidR="00737936" w:rsidRPr="00083816" w:rsidRDefault="001B3FF2" w:rsidP="009C34E0">
            <w:pPr>
              <w:jc w:val="center"/>
              <w:rPr>
                <w:rFonts w:asciiTheme="minorEastAsia" w:hAnsiTheme="minorEastAsia"/>
                <w:color w:val="FF0000"/>
                <w:sz w:val="20"/>
                <w:szCs w:val="20"/>
              </w:rPr>
            </w:pPr>
            <w:r w:rsidRPr="00083816">
              <w:rPr>
                <w:rFonts w:asciiTheme="minorEastAsia" w:hAnsiTheme="minorEastAsia"/>
                <w:color w:val="FF0000"/>
                <w:sz w:val="20"/>
                <w:szCs w:val="20"/>
              </w:rPr>
              <w:t>7</w:t>
            </w:r>
            <w:r w:rsidR="00737936" w:rsidRPr="00083816">
              <w:rPr>
                <w:rFonts w:asciiTheme="minorEastAsia" w:hAnsiTheme="minorEastAsia" w:hint="eastAsia"/>
                <w:color w:val="FF0000"/>
                <w:sz w:val="20"/>
                <w:szCs w:val="20"/>
              </w:rPr>
              <w:t>週後</w:t>
            </w:r>
          </w:p>
        </w:tc>
      </w:tr>
      <w:tr w:rsidR="00961132" w:rsidRPr="00083816" w14:paraId="0C7B4DDF" w14:textId="77777777" w:rsidTr="00083816">
        <w:trPr>
          <w:trHeight w:val="420"/>
          <w:jc w:val="center"/>
        </w:trPr>
        <w:tc>
          <w:tcPr>
            <w:tcW w:w="1838" w:type="dxa"/>
            <w:gridSpan w:val="2"/>
            <w:vAlign w:val="center"/>
          </w:tcPr>
          <w:p w14:paraId="0681B2B8" w14:textId="163A7B17" w:rsidR="00E66713" w:rsidRPr="00083816" w:rsidRDefault="00E66713" w:rsidP="009C34E0">
            <w:pPr>
              <w:ind w:left="-640" w:firstLine="549"/>
              <w:jc w:val="center"/>
              <w:rPr>
                <w:rFonts w:ascii="ＭＳ 明朝" w:hAnsi="ＭＳ 明朝"/>
                <w:color w:val="FF0000"/>
                <w:sz w:val="20"/>
                <w:szCs w:val="20"/>
              </w:rPr>
            </w:pPr>
            <w:r w:rsidRPr="00083816">
              <w:rPr>
                <w:rFonts w:ascii="ＭＳ 明朝" w:hAnsi="ＭＳ 明朝" w:hint="eastAsia"/>
                <w:color w:val="FF0000"/>
                <w:sz w:val="20"/>
                <w:szCs w:val="20"/>
              </w:rPr>
              <w:t>許容範囲</w:t>
            </w:r>
          </w:p>
        </w:tc>
        <w:tc>
          <w:tcPr>
            <w:tcW w:w="851" w:type="dxa"/>
            <w:vAlign w:val="center"/>
          </w:tcPr>
          <w:p w14:paraId="38B1E010" w14:textId="77777777" w:rsidR="00E66713" w:rsidRPr="00083816" w:rsidRDefault="00E66713" w:rsidP="009C34E0">
            <w:pPr>
              <w:jc w:val="center"/>
              <w:rPr>
                <w:rFonts w:asciiTheme="minorEastAsia" w:hAnsiTheme="minorEastAsia"/>
                <w:color w:val="FF0000"/>
                <w:sz w:val="20"/>
                <w:szCs w:val="20"/>
              </w:rPr>
            </w:pPr>
          </w:p>
        </w:tc>
        <w:tc>
          <w:tcPr>
            <w:tcW w:w="911" w:type="dxa"/>
            <w:vAlign w:val="center"/>
          </w:tcPr>
          <w:p w14:paraId="1AED8787" w14:textId="77777777" w:rsidR="00E66713" w:rsidRPr="00083816" w:rsidRDefault="00E66713" w:rsidP="009C34E0">
            <w:pPr>
              <w:jc w:val="center"/>
              <w:rPr>
                <w:rFonts w:asciiTheme="minorEastAsia" w:hAnsiTheme="minorEastAsia"/>
                <w:color w:val="FF0000"/>
                <w:sz w:val="20"/>
                <w:szCs w:val="20"/>
              </w:rPr>
            </w:pPr>
          </w:p>
        </w:tc>
        <w:tc>
          <w:tcPr>
            <w:tcW w:w="810" w:type="dxa"/>
            <w:vAlign w:val="center"/>
          </w:tcPr>
          <w:p w14:paraId="257504FC" w14:textId="77777777" w:rsidR="00E66713" w:rsidRPr="00083816" w:rsidRDefault="00E66713" w:rsidP="009C34E0">
            <w:pPr>
              <w:jc w:val="center"/>
              <w:rPr>
                <w:rFonts w:asciiTheme="minorEastAsia" w:hAnsiTheme="minorEastAsia"/>
                <w:color w:val="FF0000"/>
                <w:sz w:val="20"/>
                <w:szCs w:val="20"/>
              </w:rPr>
            </w:pPr>
          </w:p>
        </w:tc>
        <w:tc>
          <w:tcPr>
            <w:tcW w:w="900" w:type="dxa"/>
            <w:vAlign w:val="center"/>
          </w:tcPr>
          <w:p w14:paraId="154D0134" w14:textId="77777777" w:rsidR="00E66713" w:rsidRPr="00083816" w:rsidRDefault="00E66713" w:rsidP="009C34E0">
            <w:pPr>
              <w:jc w:val="center"/>
              <w:rPr>
                <w:rFonts w:asciiTheme="minorEastAsia" w:hAnsiTheme="minorEastAsia"/>
                <w:color w:val="FF0000"/>
                <w:sz w:val="20"/>
                <w:szCs w:val="20"/>
              </w:rPr>
            </w:pPr>
          </w:p>
        </w:tc>
        <w:tc>
          <w:tcPr>
            <w:tcW w:w="900" w:type="dxa"/>
            <w:vAlign w:val="center"/>
          </w:tcPr>
          <w:p w14:paraId="4633F092" w14:textId="77777777" w:rsidR="00E66713" w:rsidRPr="00083816" w:rsidRDefault="00E66713" w:rsidP="009C34E0">
            <w:pPr>
              <w:jc w:val="center"/>
              <w:rPr>
                <w:rFonts w:asciiTheme="minorEastAsia" w:hAnsiTheme="minorEastAsia"/>
                <w:color w:val="FF0000"/>
                <w:sz w:val="20"/>
                <w:szCs w:val="20"/>
              </w:rPr>
            </w:pPr>
          </w:p>
        </w:tc>
        <w:tc>
          <w:tcPr>
            <w:tcW w:w="900" w:type="dxa"/>
            <w:vAlign w:val="center"/>
          </w:tcPr>
          <w:p w14:paraId="51A0F238" w14:textId="77777777" w:rsidR="00E66713" w:rsidRPr="00083816" w:rsidRDefault="00E66713" w:rsidP="009C34E0">
            <w:pPr>
              <w:jc w:val="center"/>
              <w:rPr>
                <w:rFonts w:asciiTheme="minorEastAsia" w:hAnsiTheme="minorEastAsia"/>
                <w:color w:val="FF0000"/>
                <w:sz w:val="20"/>
                <w:szCs w:val="20"/>
              </w:rPr>
            </w:pPr>
          </w:p>
        </w:tc>
        <w:tc>
          <w:tcPr>
            <w:tcW w:w="1440" w:type="dxa"/>
            <w:vAlign w:val="center"/>
          </w:tcPr>
          <w:p w14:paraId="26793EBD" w14:textId="77777777" w:rsidR="00E66713" w:rsidRPr="00083816" w:rsidRDefault="00E66713" w:rsidP="009C34E0">
            <w:pPr>
              <w:jc w:val="center"/>
              <w:rPr>
                <w:rFonts w:asciiTheme="minorEastAsia" w:hAnsiTheme="minorEastAsia"/>
                <w:color w:val="FF0000"/>
                <w:sz w:val="20"/>
                <w:szCs w:val="20"/>
              </w:rPr>
            </w:pPr>
          </w:p>
        </w:tc>
        <w:tc>
          <w:tcPr>
            <w:tcW w:w="1080" w:type="dxa"/>
            <w:vAlign w:val="center"/>
          </w:tcPr>
          <w:p w14:paraId="14689DD2" w14:textId="77777777" w:rsidR="00E66713" w:rsidRPr="00083816" w:rsidRDefault="00E66713" w:rsidP="009C34E0">
            <w:pPr>
              <w:jc w:val="center"/>
              <w:rPr>
                <w:rFonts w:asciiTheme="minorEastAsia" w:hAnsiTheme="minorEastAsia"/>
                <w:color w:val="FF0000"/>
                <w:sz w:val="20"/>
                <w:szCs w:val="20"/>
              </w:rPr>
            </w:pPr>
          </w:p>
        </w:tc>
      </w:tr>
      <w:tr w:rsidR="00961132" w:rsidRPr="00083816" w14:paraId="1C82908A" w14:textId="77777777" w:rsidTr="00083816">
        <w:trPr>
          <w:trHeight w:val="420"/>
          <w:jc w:val="center"/>
        </w:trPr>
        <w:tc>
          <w:tcPr>
            <w:tcW w:w="1838" w:type="dxa"/>
            <w:gridSpan w:val="2"/>
            <w:vAlign w:val="center"/>
          </w:tcPr>
          <w:p w14:paraId="61C2E8E7" w14:textId="77777777" w:rsidR="00737936" w:rsidRPr="00083816" w:rsidRDefault="00737936" w:rsidP="009C34E0">
            <w:pPr>
              <w:ind w:left="-640" w:firstLine="549"/>
              <w:jc w:val="center"/>
              <w:rPr>
                <w:rFonts w:ascii="ＭＳ 明朝" w:hAnsi="ＭＳ 明朝"/>
                <w:color w:val="FF0000"/>
                <w:sz w:val="20"/>
                <w:szCs w:val="20"/>
              </w:rPr>
            </w:pPr>
            <w:r w:rsidRPr="00083816">
              <w:rPr>
                <w:rFonts w:ascii="ＭＳ 明朝" w:hAnsi="ＭＳ 明朝" w:hint="eastAsia"/>
                <w:color w:val="FF0000"/>
                <w:sz w:val="20"/>
                <w:szCs w:val="20"/>
              </w:rPr>
              <w:t>受　診</w:t>
            </w:r>
          </w:p>
        </w:tc>
        <w:tc>
          <w:tcPr>
            <w:tcW w:w="851" w:type="dxa"/>
            <w:vAlign w:val="center"/>
          </w:tcPr>
          <w:p w14:paraId="0D6DBE90" w14:textId="13B697F4"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受診</w:t>
            </w:r>
            <w:r w:rsidR="001B3FF2" w:rsidRPr="00083816">
              <w:rPr>
                <w:rFonts w:asciiTheme="minorEastAsia" w:hAnsiTheme="minorEastAsia"/>
                <w:color w:val="FF0000"/>
                <w:sz w:val="20"/>
                <w:szCs w:val="20"/>
              </w:rPr>
              <w:t>1</w:t>
            </w:r>
          </w:p>
        </w:tc>
        <w:tc>
          <w:tcPr>
            <w:tcW w:w="911" w:type="dxa"/>
            <w:vAlign w:val="center"/>
          </w:tcPr>
          <w:p w14:paraId="46344938" w14:textId="58B2B58A"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受診</w:t>
            </w:r>
            <w:r w:rsidR="001B3FF2" w:rsidRPr="00083816">
              <w:rPr>
                <w:rFonts w:asciiTheme="minorEastAsia" w:hAnsiTheme="minorEastAsia"/>
                <w:color w:val="FF0000"/>
                <w:sz w:val="20"/>
                <w:szCs w:val="20"/>
              </w:rPr>
              <w:t>2</w:t>
            </w:r>
          </w:p>
        </w:tc>
        <w:tc>
          <w:tcPr>
            <w:tcW w:w="810" w:type="dxa"/>
            <w:vAlign w:val="center"/>
          </w:tcPr>
          <w:p w14:paraId="5EE9B7F1" w14:textId="0FC2EC85"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受診</w:t>
            </w:r>
            <w:r w:rsidR="001B3FF2" w:rsidRPr="00083816">
              <w:rPr>
                <w:rFonts w:asciiTheme="minorEastAsia" w:hAnsiTheme="minorEastAsia" w:hint="eastAsia"/>
                <w:color w:val="FF0000"/>
                <w:sz w:val="20"/>
                <w:szCs w:val="20"/>
              </w:rPr>
              <w:t>3</w:t>
            </w:r>
          </w:p>
        </w:tc>
        <w:tc>
          <w:tcPr>
            <w:tcW w:w="900" w:type="dxa"/>
            <w:vAlign w:val="center"/>
          </w:tcPr>
          <w:p w14:paraId="47428725" w14:textId="31A868AA"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受診</w:t>
            </w:r>
            <w:r w:rsidR="001B3FF2" w:rsidRPr="00083816">
              <w:rPr>
                <w:rFonts w:asciiTheme="minorEastAsia" w:hAnsiTheme="minorEastAsia" w:hint="eastAsia"/>
                <w:color w:val="FF0000"/>
                <w:sz w:val="20"/>
                <w:szCs w:val="20"/>
              </w:rPr>
              <w:t>4</w:t>
            </w:r>
          </w:p>
        </w:tc>
        <w:tc>
          <w:tcPr>
            <w:tcW w:w="900" w:type="dxa"/>
            <w:vAlign w:val="center"/>
          </w:tcPr>
          <w:p w14:paraId="5E47742D" w14:textId="078C72FE"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受診</w:t>
            </w:r>
            <w:r w:rsidR="001B3FF2" w:rsidRPr="00083816">
              <w:rPr>
                <w:rFonts w:asciiTheme="minorEastAsia" w:hAnsiTheme="minorEastAsia"/>
                <w:color w:val="FF0000"/>
                <w:sz w:val="20"/>
                <w:szCs w:val="20"/>
              </w:rPr>
              <w:t>5</w:t>
            </w:r>
          </w:p>
        </w:tc>
        <w:tc>
          <w:tcPr>
            <w:tcW w:w="900" w:type="dxa"/>
            <w:vAlign w:val="center"/>
          </w:tcPr>
          <w:p w14:paraId="7640C51A" w14:textId="5127C1B7"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受診</w:t>
            </w:r>
            <w:r w:rsidR="001B3FF2" w:rsidRPr="00083816">
              <w:rPr>
                <w:rFonts w:asciiTheme="minorEastAsia" w:hAnsiTheme="minorEastAsia" w:hint="eastAsia"/>
                <w:color w:val="FF0000"/>
                <w:sz w:val="20"/>
                <w:szCs w:val="20"/>
              </w:rPr>
              <w:t>6</w:t>
            </w:r>
          </w:p>
        </w:tc>
        <w:tc>
          <w:tcPr>
            <w:tcW w:w="1440" w:type="dxa"/>
            <w:vAlign w:val="center"/>
          </w:tcPr>
          <w:p w14:paraId="2DD65FB9" w14:textId="6342498B"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受診</w:t>
            </w:r>
            <w:r w:rsidR="001B3FF2" w:rsidRPr="00083816">
              <w:rPr>
                <w:rFonts w:asciiTheme="minorEastAsia" w:hAnsiTheme="minorEastAsia" w:hint="eastAsia"/>
                <w:color w:val="FF0000"/>
                <w:sz w:val="20"/>
                <w:szCs w:val="20"/>
              </w:rPr>
              <w:t>7</w:t>
            </w:r>
          </w:p>
        </w:tc>
        <w:tc>
          <w:tcPr>
            <w:tcW w:w="1080" w:type="dxa"/>
            <w:vAlign w:val="center"/>
          </w:tcPr>
          <w:p w14:paraId="1422F7A1" w14:textId="240B93CA" w:rsidR="00737936" w:rsidRPr="00083816" w:rsidRDefault="00737936" w:rsidP="009C34E0">
            <w:pPr>
              <w:jc w:val="center"/>
              <w:rPr>
                <w:rFonts w:asciiTheme="minorEastAsia" w:hAnsiTheme="minorEastAsia"/>
                <w:color w:val="FF0000"/>
                <w:sz w:val="20"/>
                <w:szCs w:val="20"/>
              </w:rPr>
            </w:pPr>
            <w:r w:rsidRPr="00083816">
              <w:rPr>
                <w:rFonts w:asciiTheme="minorEastAsia" w:hAnsiTheme="minorEastAsia" w:hint="eastAsia"/>
                <w:color w:val="FF0000"/>
                <w:sz w:val="20"/>
                <w:szCs w:val="20"/>
              </w:rPr>
              <w:t>受診</w:t>
            </w:r>
            <w:r w:rsidR="001B3FF2" w:rsidRPr="00083816">
              <w:rPr>
                <w:rFonts w:asciiTheme="minorEastAsia" w:hAnsiTheme="minorEastAsia"/>
                <w:color w:val="FF0000"/>
                <w:sz w:val="20"/>
                <w:szCs w:val="20"/>
              </w:rPr>
              <w:t>8</w:t>
            </w:r>
          </w:p>
        </w:tc>
      </w:tr>
      <w:tr w:rsidR="00961132" w:rsidRPr="00083816" w14:paraId="30AFD7D9" w14:textId="77777777" w:rsidTr="00083816">
        <w:trPr>
          <w:trHeight w:val="420"/>
          <w:jc w:val="center"/>
        </w:trPr>
        <w:tc>
          <w:tcPr>
            <w:tcW w:w="1838" w:type="dxa"/>
            <w:gridSpan w:val="2"/>
            <w:vAlign w:val="center"/>
          </w:tcPr>
          <w:p w14:paraId="57EFC8AF"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同意取得</w:t>
            </w:r>
          </w:p>
        </w:tc>
        <w:tc>
          <w:tcPr>
            <w:tcW w:w="851" w:type="dxa"/>
            <w:vAlign w:val="center"/>
          </w:tcPr>
          <w:p w14:paraId="24F2D783"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11" w:type="dxa"/>
            <w:vAlign w:val="center"/>
          </w:tcPr>
          <w:p w14:paraId="134292AF" w14:textId="77777777" w:rsidR="00737936" w:rsidRPr="00083816" w:rsidRDefault="00737936" w:rsidP="009C34E0">
            <w:pPr>
              <w:jc w:val="center"/>
              <w:rPr>
                <w:rFonts w:ascii="ＭＳ 明朝" w:hAnsi="ＭＳ 明朝"/>
                <w:color w:val="FF0000"/>
                <w:sz w:val="20"/>
                <w:szCs w:val="20"/>
              </w:rPr>
            </w:pPr>
          </w:p>
        </w:tc>
        <w:tc>
          <w:tcPr>
            <w:tcW w:w="810" w:type="dxa"/>
            <w:vAlign w:val="center"/>
          </w:tcPr>
          <w:p w14:paraId="7C021219"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767D30B4"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3BC271B0"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2D903000"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0F8E3948" w14:textId="77777777" w:rsidR="00737936" w:rsidRPr="00083816" w:rsidRDefault="00737936" w:rsidP="009C34E0">
            <w:pPr>
              <w:jc w:val="center"/>
              <w:rPr>
                <w:rFonts w:ascii="ＭＳ 明朝" w:hAnsi="ＭＳ 明朝"/>
                <w:color w:val="FF0000"/>
                <w:sz w:val="20"/>
                <w:szCs w:val="20"/>
              </w:rPr>
            </w:pPr>
          </w:p>
        </w:tc>
        <w:tc>
          <w:tcPr>
            <w:tcW w:w="1080" w:type="dxa"/>
            <w:vAlign w:val="center"/>
          </w:tcPr>
          <w:p w14:paraId="5E384B5B" w14:textId="77777777" w:rsidR="00737936" w:rsidRPr="00083816" w:rsidRDefault="00737936" w:rsidP="009C34E0">
            <w:pPr>
              <w:jc w:val="center"/>
              <w:rPr>
                <w:rFonts w:ascii="ＭＳ 明朝" w:hAnsi="ＭＳ 明朝"/>
                <w:color w:val="FF0000"/>
                <w:sz w:val="20"/>
                <w:szCs w:val="20"/>
              </w:rPr>
            </w:pPr>
          </w:p>
        </w:tc>
      </w:tr>
      <w:tr w:rsidR="00961132" w:rsidRPr="00083816" w14:paraId="2AB9C75B" w14:textId="77777777" w:rsidTr="00083816">
        <w:trPr>
          <w:trHeight w:val="420"/>
          <w:jc w:val="center"/>
        </w:trPr>
        <w:tc>
          <w:tcPr>
            <w:tcW w:w="1838" w:type="dxa"/>
            <w:gridSpan w:val="2"/>
            <w:vAlign w:val="center"/>
          </w:tcPr>
          <w:p w14:paraId="64F867FC" w14:textId="77777777" w:rsidR="00737936" w:rsidRPr="00083816" w:rsidRDefault="00DB7610" w:rsidP="009C34E0">
            <w:pPr>
              <w:jc w:val="center"/>
              <w:rPr>
                <w:rFonts w:ascii="ＭＳ 明朝" w:hAnsi="ＭＳ 明朝"/>
                <w:color w:val="FF0000"/>
                <w:sz w:val="20"/>
                <w:szCs w:val="20"/>
              </w:rPr>
            </w:pPr>
            <w:r w:rsidRPr="00083816">
              <w:rPr>
                <w:rFonts w:asciiTheme="minorEastAsia" w:hAnsiTheme="minorEastAsia" w:hint="eastAsia"/>
                <w:color w:val="FF0000"/>
                <w:sz w:val="20"/>
                <w:szCs w:val="20"/>
              </w:rPr>
              <w:t>研究対象者</w:t>
            </w:r>
            <w:r w:rsidR="00737936" w:rsidRPr="00083816">
              <w:rPr>
                <w:rFonts w:ascii="ＭＳ 明朝" w:hAnsi="ＭＳ 明朝" w:hint="eastAsia"/>
                <w:color w:val="FF0000"/>
                <w:sz w:val="20"/>
                <w:szCs w:val="20"/>
              </w:rPr>
              <w:t>背景の確認</w:t>
            </w:r>
          </w:p>
        </w:tc>
        <w:tc>
          <w:tcPr>
            <w:tcW w:w="851" w:type="dxa"/>
            <w:vAlign w:val="center"/>
          </w:tcPr>
          <w:p w14:paraId="28BA2BAE"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11" w:type="dxa"/>
            <w:vAlign w:val="center"/>
          </w:tcPr>
          <w:p w14:paraId="092A72BA" w14:textId="77777777" w:rsidR="00737936" w:rsidRPr="00083816" w:rsidRDefault="00737936" w:rsidP="009C34E0">
            <w:pPr>
              <w:jc w:val="center"/>
              <w:rPr>
                <w:rFonts w:ascii="ＭＳ 明朝" w:hAnsi="ＭＳ 明朝"/>
                <w:color w:val="FF0000"/>
                <w:sz w:val="20"/>
                <w:szCs w:val="20"/>
              </w:rPr>
            </w:pPr>
          </w:p>
        </w:tc>
        <w:tc>
          <w:tcPr>
            <w:tcW w:w="810" w:type="dxa"/>
            <w:vAlign w:val="center"/>
          </w:tcPr>
          <w:p w14:paraId="3C800C1B"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175D4D0A"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71613B51"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3A2D8597"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7F6AD2BC" w14:textId="77777777" w:rsidR="00737936" w:rsidRPr="00083816" w:rsidRDefault="00737936" w:rsidP="009C34E0">
            <w:pPr>
              <w:jc w:val="center"/>
              <w:rPr>
                <w:rFonts w:ascii="ＭＳ 明朝" w:hAnsi="ＭＳ 明朝"/>
                <w:color w:val="FF0000"/>
                <w:sz w:val="20"/>
                <w:szCs w:val="20"/>
              </w:rPr>
            </w:pPr>
          </w:p>
        </w:tc>
        <w:tc>
          <w:tcPr>
            <w:tcW w:w="1080" w:type="dxa"/>
            <w:vAlign w:val="center"/>
          </w:tcPr>
          <w:p w14:paraId="4023712E" w14:textId="77777777" w:rsidR="00737936" w:rsidRPr="00083816" w:rsidRDefault="00737936" w:rsidP="009C34E0">
            <w:pPr>
              <w:jc w:val="center"/>
              <w:rPr>
                <w:rFonts w:ascii="ＭＳ 明朝" w:hAnsi="ＭＳ 明朝"/>
                <w:color w:val="FF0000"/>
                <w:sz w:val="20"/>
                <w:szCs w:val="20"/>
              </w:rPr>
            </w:pPr>
          </w:p>
        </w:tc>
      </w:tr>
      <w:tr w:rsidR="00961132" w:rsidRPr="00083816" w14:paraId="0937D320" w14:textId="77777777" w:rsidTr="00083816">
        <w:trPr>
          <w:trHeight w:val="420"/>
          <w:jc w:val="center"/>
        </w:trPr>
        <w:tc>
          <w:tcPr>
            <w:tcW w:w="1838" w:type="dxa"/>
            <w:gridSpan w:val="2"/>
            <w:vAlign w:val="center"/>
          </w:tcPr>
          <w:p w14:paraId="3421B923" w14:textId="10112EBF" w:rsidR="00737936" w:rsidRPr="00083816" w:rsidRDefault="00D32C02" w:rsidP="009C34E0">
            <w:pPr>
              <w:jc w:val="center"/>
              <w:rPr>
                <w:rFonts w:ascii="ＭＳ 明朝" w:hAnsi="ＭＳ 明朝"/>
                <w:color w:val="FF0000"/>
                <w:sz w:val="20"/>
                <w:szCs w:val="20"/>
              </w:rPr>
            </w:pPr>
            <w:r w:rsidRPr="00083816">
              <w:rPr>
                <w:rFonts w:ascii="ＭＳ 明朝" w:hAnsi="ＭＳ 明朝" w:hint="eastAsia"/>
                <w:color w:val="FF0000"/>
                <w:sz w:val="20"/>
                <w:szCs w:val="20"/>
              </w:rPr>
              <w:t>研究(使用)薬</w:t>
            </w:r>
            <w:r w:rsidR="00737936" w:rsidRPr="00083816">
              <w:rPr>
                <w:rFonts w:ascii="ＭＳ 明朝" w:hAnsi="ＭＳ 明朝" w:hint="eastAsia"/>
                <w:color w:val="FF0000"/>
                <w:sz w:val="20"/>
                <w:szCs w:val="20"/>
              </w:rPr>
              <w:t>投与</w:t>
            </w:r>
          </w:p>
        </w:tc>
        <w:tc>
          <w:tcPr>
            <w:tcW w:w="851" w:type="dxa"/>
            <w:vAlign w:val="center"/>
          </w:tcPr>
          <w:p w14:paraId="0CC84DB5" w14:textId="77777777" w:rsidR="00737936" w:rsidRPr="00083816" w:rsidRDefault="00737936" w:rsidP="009C34E0">
            <w:pPr>
              <w:jc w:val="center"/>
              <w:rPr>
                <w:rFonts w:ascii="ＭＳ 明朝" w:hAnsi="ＭＳ 明朝"/>
                <w:color w:val="FF0000"/>
                <w:sz w:val="20"/>
                <w:szCs w:val="20"/>
              </w:rPr>
            </w:pPr>
          </w:p>
        </w:tc>
        <w:tc>
          <w:tcPr>
            <w:tcW w:w="911" w:type="dxa"/>
            <w:vAlign w:val="center"/>
          </w:tcPr>
          <w:p w14:paraId="7B59D1FF" w14:textId="1FF3A679" w:rsidR="00737936" w:rsidRPr="00083816" w:rsidRDefault="00BC5FB5" w:rsidP="009C34E0">
            <w:pPr>
              <w:jc w:val="center"/>
              <w:rPr>
                <w:rFonts w:ascii="ＭＳ 明朝" w:hAnsi="ＭＳ 明朝"/>
                <w:color w:val="FF0000"/>
                <w:sz w:val="20"/>
                <w:szCs w:val="20"/>
              </w:rPr>
            </w:pPr>
            <w:r w:rsidRPr="00083816">
              <w:rPr>
                <w:rFonts w:ascii="ＭＳ 明朝" w:hAnsi="ＭＳ 明朝"/>
                <w:noProof/>
                <w:color w:val="FF0000"/>
                <w:sz w:val="20"/>
                <w:szCs w:val="20"/>
              </w:rPr>
              <mc:AlternateContent>
                <mc:Choice Requires="wps">
                  <w:drawing>
                    <wp:anchor distT="4294967295" distB="4294967295" distL="114300" distR="114300" simplePos="0" relativeHeight="251660288" behindDoc="0" locked="0" layoutInCell="0" allowOverlap="1" wp14:anchorId="7366D4A3" wp14:editId="57488181">
                      <wp:simplePos x="0" y="0"/>
                      <wp:positionH relativeFrom="column">
                        <wp:posOffset>123825</wp:posOffset>
                      </wp:positionH>
                      <wp:positionV relativeFrom="paragraph">
                        <wp:posOffset>171450</wp:posOffset>
                      </wp:positionV>
                      <wp:extent cx="3314700" cy="0"/>
                      <wp:effectExtent l="38100" t="76200" r="1905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99926" id="直線コネクタ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13.5pt" to="270.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" o:allowincell="f" strokecolor="red">
                      <v:stroke startarrow="block" endarrow="block"/>
                    </v:line>
                  </w:pict>
                </mc:Fallback>
              </mc:AlternateContent>
            </w:r>
          </w:p>
        </w:tc>
        <w:tc>
          <w:tcPr>
            <w:tcW w:w="810" w:type="dxa"/>
            <w:vAlign w:val="center"/>
          </w:tcPr>
          <w:p w14:paraId="3FDA1B26"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2D504FDB"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7D14503C"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0F56F92C"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16A1CBB4" w14:textId="77777777" w:rsidR="00737936" w:rsidRPr="00083816" w:rsidRDefault="00737936" w:rsidP="009C34E0">
            <w:pPr>
              <w:jc w:val="center"/>
              <w:rPr>
                <w:rFonts w:ascii="ＭＳ 明朝" w:hAnsi="ＭＳ 明朝"/>
                <w:color w:val="FF0000"/>
                <w:sz w:val="20"/>
                <w:szCs w:val="20"/>
              </w:rPr>
            </w:pPr>
          </w:p>
        </w:tc>
        <w:tc>
          <w:tcPr>
            <w:tcW w:w="1080" w:type="dxa"/>
            <w:vAlign w:val="center"/>
          </w:tcPr>
          <w:p w14:paraId="58106D24" w14:textId="77777777" w:rsidR="00737936" w:rsidRPr="00083816" w:rsidRDefault="00737936" w:rsidP="009C34E0">
            <w:pPr>
              <w:ind w:left="130" w:firstLine="90"/>
              <w:jc w:val="center"/>
              <w:rPr>
                <w:rFonts w:ascii="ＭＳ 明朝" w:hAnsi="ＭＳ 明朝"/>
                <w:color w:val="FF0000"/>
                <w:sz w:val="20"/>
                <w:szCs w:val="20"/>
              </w:rPr>
            </w:pPr>
          </w:p>
        </w:tc>
      </w:tr>
      <w:tr w:rsidR="00961132" w:rsidRPr="00083816" w14:paraId="17725992" w14:textId="77777777" w:rsidTr="00083816">
        <w:trPr>
          <w:trHeight w:val="420"/>
          <w:jc w:val="center"/>
        </w:trPr>
        <w:tc>
          <w:tcPr>
            <w:tcW w:w="1838" w:type="dxa"/>
            <w:gridSpan w:val="2"/>
            <w:vAlign w:val="center"/>
          </w:tcPr>
          <w:p w14:paraId="352B56CD" w14:textId="77777777" w:rsid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自覚症状・</w:t>
            </w:r>
          </w:p>
          <w:p w14:paraId="3DAB2C52" w14:textId="417B6054"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他覚所見</w:t>
            </w:r>
          </w:p>
        </w:tc>
        <w:tc>
          <w:tcPr>
            <w:tcW w:w="851" w:type="dxa"/>
            <w:vAlign w:val="center"/>
          </w:tcPr>
          <w:p w14:paraId="6AD01A61"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11" w:type="dxa"/>
            <w:vAlign w:val="center"/>
          </w:tcPr>
          <w:p w14:paraId="4C90FE36"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71754AEF"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3BC8B38D"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1D9D0476"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2BC0ED59"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440" w:type="dxa"/>
            <w:vAlign w:val="center"/>
          </w:tcPr>
          <w:p w14:paraId="235E37F1"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080" w:type="dxa"/>
            <w:vAlign w:val="center"/>
          </w:tcPr>
          <w:p w14:paraId="7094CC66"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r>
      <w:tr w:rsidR="00961132" w:rsidRPr="00083816" w14:paraId="1E6E086D" w14:textId="77777777" w:rsidTr="00083816">
        <w:trPr>
          <w:trHeight w:val="420"/>
          <w:jc w:val="center"/>
        </w:trPr>
        <w:tc>
          <w:tcPr>
            <w:tcW w:w="1838" w:type="dxa"/>
            <w:gridSpan w:val="2"/>
            <w:vAlign w:val="center"/>
          </w:tcPr>
          <w:p w14:paraId="18E2FAE7" w14:textId="18E7B47E" w:rsidR="00737936" w:rsidRPr="00083816" w:rsidRDefault="00A807FE" w:rsidP="009C34E0">
            <w:pPr>
              <w:jc w:val="center"/>
              <w:rPr>
                <w:rFonts w:ascii="ＭＳ 明朝" w:hAnsi="ＭＳ 明朝"/>
                <w:color w:val="FF0000"/>
                <w:sz w:val="20"/>
                <w:szCs w:val="20"/>
              </w:rPr>
            </w:pPr>
            <w:r w:rsidRPr="00083816">
              <w:rPr>
                <w:rFonts w:ascii="ＭＳ 明朝" w:hAnsi="ＭＳ 明朝"/>
                <w:noProof/>
                <w:color w:val="FF0000"/>
                <w:sz w:val="20"/>
                <w:szCs w:val="20"/>
              </w:rPr>
              <mc:AlternateContent>
                <mc:Choice Requires="wps">
                  <w:drawing>
                    <wp:anchor distT="4294967295" distB="4294967295" distL="114300" distR="114300" simplePos="0" relativeHeight="251661312" behindDoc="0" locked="0" layoutInCell="0" allowOverlap="1" wp14:anchorId="4AF87444" wp14:editId="22A6BB75">
                      <wp:simplePos x="0" y="0"/>
                      <wp:positionH relativeFrom="column">
                        <wp:posOffset>1960245</wp:posOffset>
                      </wp:positionH>
                      <wp:positionV relativeFrom="paragraph">
                        <wp:posOffset>130809</wp:posOffset>
                      </wp:positionV>
                      <wp:extent cx="3314700" cy="0"/>
                      <wp:effectExtent l="38100" t="76200" r="1905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787CF" id="直線コネクタ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35pt,10.3pt" to="415.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" o:allowincell="f" strokecolor="red">
                      <v:stroke startarrow="block" endarrow="block"/>
                    </v:line>
                  </w:pict>
                </mc:Fallback>
              </mc:AlternateContent>
            </w:r>
            <w:r w:rsidR="00737936" w:rsidRPr="00083816">
              <w:rPr>
                <w:rFonts w:ascii="ＭＳ 明朝" w:hAnsi="ＭＳ 明朝" w:hint="eastAsia"/>
                <w:color w:val="FF0000"/>
                <w:sz w:val="20"/>
                <w:szCs w:val="20"/>
              </w:rPr>
              <w:t>有害事象の観察</w:t>
            </w:r>
          </w:p>
        </w:tc>
        <w:tc>
          <w:tcPr>
            <w:tcW w:w="851" w:type="dxa"/>
            <w:vAlign w:val="center"/>
          </w:tcPr>
          <w:p w14:paraId="56C0209F" w14:textId="77777777" w:rsidR="00737936" w:rsidRPr="00083816" w:rsidRDefault="00737936" w:rsidP="009C34E0">
            <w:pPr>
              <w:jc w:val="center"/>
              <w:rPr>
                <w:rFonts w:ascii="ＭＳ 明朝" w:hAnsi="ＭＳ 明朝"/>
                <w:color w:val="FF0000"/>
                <w:sz w:val="20"/>
                <w:szCs w:val="20"/>
              </w:rPr>
            </w:pPr>
          </w:p>
        </w:tc>
        <w:tc>
          <w:tcPr>
            <w:tcW w:w="911" w:type="dxa"/>
            <w:vAlign w:val="center"/>
          </w:tcPr>
          <w:p w14:paraId="23B05026" w14:textId="77777777" w:rsidR="00737936" w:rsidRPr="00083816" w:rsidRDefault="00737936" w:rsidP="009C34E0">
            <w:pPr>
              <w:jc w:val="center"/>
              <w:rPr>
                <w:rFonts w:ascii="ＭＳ 明朝" w:hAnsi="ＭＳ 明朝"/>
                <w:color w:val="FF0000"/>
                <w:sz w:val="20"/>
                <w:szCs w:val="20"/>
              </w:rPr>
            </w:pPr>
          </w:p>
        </w:tc>
        <w:tc>
          <w:tcPr>
            <w:tcW w:w="810" w:type="dxa"/>
            <w:vAlign w:val="center"/>
          </w:tcPr>
          <w:p w14:paraId="3DFF9A38"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11CC3D13"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634FB680"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041939F9"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56D1C765" w14:textId="77777777" w:rsidR="00737936" w:rsidRPr="00083816" w:rsidRDefault="00737936" w:rsidP="009C34E0">
            <w:pPr>
              <w:jc w:val="center"/>
              <w:rPr>
                <w:rFonts w:ascii="ＭＳ 明朝" w:hAnsi="ＭＳ 明朝"/>
                <w:color w:val="FF0000"/>
                <w:sz w:val="20"/>
                <w:szCs w:val="20"/>
              </w:rPr>
            </w:pPr>
          </w:p>
        </w:tc>
        <w:tc>
          <w:tcPr>
            <w:tcW w:w="1080" w:type="dxa"/>
            <w:vAlign w:val="center"/>
          </w:tcPr>
          <w:p w14:paraId="48DB4189"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r>
      <w:tr w:rsidR="00961132" w:rsidRPr="00083816" w14:paraId="005B185F" w14:textId="77777777" w:rsidTr="00083816">
        <w:trPr>
          <w:trHeight w:val="420"/>
          <w:jc w:val="center"/>
        </w:trPr>
        <w:tc>
          <w:tcPr>
            <w:tcW w:w="1838" w:type="dxa"/>
            <w:gridSpan w:val="2"/>
            <w:vAlign w:val="center"/>
          </w:tcPr>
          <w:p w14:paraId="35B024AA" w14:textId="77777777" w:rsid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血圧（座・臥）</w:t>
            </w:r>
          </w:p>
          <w:p w14:paraId="7E460766" w14:textId="48490E23"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測定</w:t>
            </w:r>
          </w:p>
        </w:tc>
        <w:tc>
          <w:tcPr>
            <w:tcW w:w="851" w:type="dxa"/>
            <w:vAlign w:val="center"/>
          </w:tcPr>
          <w:p w14:paraId="5F96D109"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11" w:type="dxa"/>
            <w:vAlign w:val="center"/>
          </w:tcPr>
          <w:p w14:paraId="37DE1F36"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5F602565"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0687782D"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1619F9B7"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7D8DB120"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3FD11C0D"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080" w:type="dxa"/>
            <w:vAlign w:val="center"/>
          </w:tcPr>
          <w:p w14:paraId="542DE947"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r>
      <w:tr w:rsidR="00961132" w:rsidRPr="00083816" w14:paraId="21A1BEB8" w14:textId="77777777" w:rsidTr="00083816">
        <w:trPr>
          <w:trHeight w:val="420"/>
          <w:jc w:val="center"/>
        </w:trPr>
        <w:tc>
          <w:tcPr>
            <w:tcW w:w="1838" w:type="dxa"/>
            <w:gridSpan w:val="2"/>
            <w:vAlign w:val="center"/>
          </w:tcPr>
          <w:p w14:paraId="41C2A43E"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脈拍測定</w:t>
            </w:r>
          </w:p>
        </w:tc>
        <w:tc>
          <w:tcPr>
            <w:tcW w:w="851" w:type="dxa"/>
            <w:vAlign w:val="center"/>
          </w:tcPr>
          <w:p w14:paraId="6323AD0C"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11" w:type="dxa"/>
            <w:vAlign w:val="center"/>
          </w:tcPr>
          <w:p w14:paraId="6AB29B5F"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60FF6892"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415B99CE"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72285BD5"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1157FF15"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77E1701D"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080" w:type="dxa"/>
            <w:vAlign w:val="center"/>
          </w:tcPr>
          <w:p w14:paraId="1E96FE2D"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r>
      <w:tr w:rsidR="00961132" w:rsidRPr="00083816" w14:paraId="029738DB" w14:textId="77777777" w:rsidTr="00083816">
        <w:trPr>
          <w:trHeight w:val="420"/>
          <w:jc w:val="center"/>
        </w:trPr>
        <w:tc>
          <w:tcPr>
            <w:tcW w:w="1838" w:type="dxa"/>
            <w:gridSpan w:val="2"/>
            <w:vAlign w:val="center"/>
          </w:tcPr>
          <w:p w14:paraId="551E5F6D"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体重測定</w:t>
            </w:r>
          </w:p>
        </w:tc>
        <w:tc>
          <w:tcPr>
            <w:tcW w:w="851" w:type="dxa"/>
            <w:vAlign w:val="center"/>
          </w:tcPr>
          <w:p w14:paraId="093FB67D"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11" w:type="dxa"/>
            <w:vAlign w:val="center"/>
          </w:tcPr>
          <w:p w14:paraId="6C487D60"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33FEACE9"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4C3C22D0"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3A1059EF"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2056ED88"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41E34DBA"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080" w:type="dxa"/>
            <w:vAlign w:val="center"/>
          </w:tcPr>
          <w:p w14:paraId="4829B1CF" w14:textId="77777777" w:rsidR="00737936" w:rsidRPr="00083816" w:rsidRDefault="00737936" w:rsidP="009C34E0">
            <w:pPr>
              <w:jc w:val="center"/>
              <w:rPr>
                <w:rFonts w:ascii="ＭＳ 明朝" w:hAnsi="ＭＳ 明朝"/>
                <w:color w:val="FF0000"/>
                <w:sz w:val="20"/>
                <w:szCs w:val="20"/>
              </w:rPr>
            </w:pPr>
          </w:p>
        </w:tc>
      </w:tr>
      <w:tr w:rsidR="00961132" w:rsidRPr="00083816" w14:paraId="7E5DFFD4" w14:textId="77777777" w:rsidTr="00083816">
        <w:trPr>
          <w:trHeight w:val="420"/>
          <w:jc w:val="center"/>
        </w:trPr>
        <w:tc>
          <w:tcPr>
            <w:tcW w:w="360" w:type="dxa"/>
            <w:vMerge w:val="restart"/>
            <w:vAlign w:val="center"/>
          </w:tcPr>
          <w:p w14:paraId="7E6CD730" w14:textId="77777777" w:rsidR="00737936" w:rsidRPr="00083816" w:rsidRDefault="00737936" w:rsidP="009C34E0">
            <w:pPr>
              <w:rPr>
                <w:rFonts w:ascii="ＭＳ 明朝" w:hAnsi="ＭＳ 明朝"/>
                <w:color w:val="FF0000"/>
                <w:sz w:val="20"/>
                <w:szCs w:val="20"/>
              </w:rPr>
            </w:pPr>
            <w:r w:rsidRPr="00083816">
              <w:rPr>
                <w:rFonts w:ascii="ＭＳ 明朝" w:hAnsi="ＭＳ 明朝" w:hint="eastAsia"/>
                <w:color w:val="FF0000"/>
                <w:sz w:val="20"/>
                <w:szCs w:val="20"/>
              </w:rPr>
              <w:t>臨</w:t>
            </w:r>
          </w:p>
          <w:p w14:paraId="30883E08" w14:textId="77777777" w:rsidR="00737936" w:rsidRPr="00083816" w:rsidRDefault="00737936" w:rsidP="009C34E0">
            <w:pPr>
              <w:rPr>
                <w:rFonts w:ascii="ＭＳ 明朝" w:hAnsi="ＭＳ 明朝"/>
                <w:color w:val="FF0000"/>
                <w:sz w:val="20"/>
                <w:szCs w:val="20"/>
              </w:rPr>
            </w:pPr>
            <w:r w:rsidRPr="00083816">
              <w:rPr>
                <w:rFonts w:ascii="ＭＳ 明朝" w:hAnsi="ＭＳ 明朝" w:hint="eastAsia"/>
                <w:color w:val="FF0000"/>
                <w:sz w:val="20"/>
                <w:szCs w:val="20"/>
              </w:rPr>
              <w:t>床</w:t>
            </w:r>
          </w:p>
          <w:p w14:paraId="75C0918B" w14:textId="77777777" w:rsidR="00737936" w:rsidRPr="00083816" w:rsidRDefault="00737936" w:rsidP="009C34E0">
            <w:pPr>
              <w:rPr>
                <w:rFonts w:ascii="ＭＳ 明朝" w:hAnsi="ＭＳ 明朝"/>
                <w:color w:val="FF0000"/>
                <w:sz w:val="20"/>
                <w:szCs w:val="20"/>
              </w:rPr>
            </w:pPr>
            <w:r w:rsidRPr="00083816">
              <w:rPr>
                <w:rFonts w:ascii="ＭＳ 明朝" w:hAnsi="ＭＳ 明朝" w:hint="eastAsia"/>
                <w:color w:val="FF0000"/>
                <w:sz w:val="20"/>
                <w:szCs w:val="20"/>
              </w:rPr>
              <w:t>検</w:t>
            </w:r>
          </w:p>
          <w:p w14:paraId="779C7D20" w14:textId="77777777" w:rsidR="00737936" w:rsidRPr="00083816" w:rsidRDefault="00737936" w:rsidP="009C34E0">
            <w:pPr>
              <w:rPr>
                <w:rFonts w:ascii="ＭＳ 明朝" w:hAnsi="ＭＳ 明朝"/>
                <w:color w:val="FF0000"/>
                <w:sz w:val="20"/>
                <w:szCs w:val="20"/>
              </w:rPr>
            </w:pPr>
            <w:r w:rsidRPr="00083816">
              <w:rPr>
                <w:rFonts w:ascii="ＭＳ 明朝" w:hAnsi="ＭＳ 明朝" w:hint="eastAsia"/>
                <w:color w:val="FF0000"/>
                <w:sz w:val="20"/>
                <w:szCs w:val="20"/>
              </w:rPr>
              <w:t>査</w:t>
            </w:r>
          </w:p>
        </w:tc>
        <w:tc>
          <w:tcPr>
            <w:tcW w:w="1478" w:type="dxa"/>
            <w:vAlign w:val="center"/>
          </w:tcPr>
          <w:p w14:paraId="497929BD" w14:textId="0C041700"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血液学的検査</w:t>
            </w:r>
          </w:p>
        </w:tc>
        <w:tc>
          <w:tcPr>
            <w:tcW w:w="851" w:type="dxa"/>
            <w:vAlign w:val="center"/>
          </w:tcPr>
          <w:p w14:paraId="48430DE7"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11" w:type="dxa"/>
            <w:vAlign w:val="center"/>
          </w:tcPr>
          <w:p w14:paraId="4F793361"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77B4EF9E"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7359895D"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4CF7B67C"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56209D12"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3C369634"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080" w:type="dxa"/>
            <w:vAlign w:val="center"/>
          </w:tcPr>
          <w:p w14:paraId="152D1A7E"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r>
      <w:tr w:rsidR="00961132" w:rsidRPr="00083816" w14:paraId="00558CB2" w14:textId="77777777" w:rsidTr="00083816">
        <w:trPr>
          <w:trHeight w:val="420"/>
          <w:jc w:val="center"/>
        </w:trPr>
        <w:tc>
          <w:tcPr>
            <w:tcW w:w="360" w:type="dxa"/>
            <w:vMerge/>
            <w:vAlign w:val="center"/>
          </w:tcPr>
          <w:p w14:paraId="772C60B9" w14:textId="77777777" w:rsidR="00737936" w:rsidRPr="00083816" w:rsidRDefault="00737936" w:rsidP="009C34E0">
            <w:pPr>
              <w:rPr>
                <w:rFonts w:ascii="ＭＳ 明朝" w:hAnsi="ＭＳ 明朝"/>
                <w:color w:val="FF0000"/>
                <w:sz w:val="20"/>
                <w:szCs w:val="20"/>
              </w:rPr>
            </w:pPr>
          </w:p>
        </w:tc>
        <w:tc>
          <w:tcPr>
            <w:tcW w:w="1478" w:type="dxa"/>
            <w:vAlign w:val="center"/>
          </w:tcPr>
          <w:p w14:paraId="7C878B05" w14:textId="13F30A95" w:rsidR="00737936" w:rsidRPr="00083816" w:rsidRDefault="00737936" w:rsidP="009C34E0">
            <w:pPr>
              <w:ind w:left="-111" w:right="-115" w:firstLine="1"/>
              <w:jc w:val="center"/>
              <w:rPr>
                <w:rFonts w:ascii="ＭＳ 明朝" w:hAnsi="ＭＳ 明朝"/>
                <w:color w:val="FF0000"/>
                <w:sz w:val="20"/>
                <w:szCs w:val="20"/>
              </w:rPr>
            </w:pPr>
            <w:r w:rsidRPr="00083816">
              <w:rPr>
                <w:rFonts w:ascii="ＭＳ 明朝" w:hAnsi="ＭＳ 明朝" w:hint="eastAsia"/>
                <w:color w:val="FF0000"/>
                <w:sz w:val="20"/>
                <w:szCs w:val="20"/>
              </w:rPr>
              <w:t>血液生化学検査</w:t>
            </w:r>
          </w:p>
        </w:tc>
        <w:tc>
          <w:tcPr>
            <w:tcW w:w="851" w:type="dxa"/>
            <w:vAlign w:val="center"/>
          </w:tcPr>
          <w:p w14:paraId="76ED3BB8"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11" w:type="dxa"/>
            <w:vAlign w:val="center"/>
          </w:tcPr>
          <w:p w14:paraId="0618FA42"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0745658F"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0C55DF8A"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556D7AA3"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6406A052"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6D415336"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080" w:type="dxa"/>
            <w:vAlign w:val="center"/>
          </w:tcPr>
          <w:p w14:paraId="7E222E42"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r>
      <w:tr w:rsidR="00961132" w:rsidRPr="00083816" w14:paraId="35BA3978" w14:textId="77777777" w:rsidTr="00083816">
        <w:trPr>
          <w:trHeight w:val="420"/>
          <w:jc w:val="center"/>
        </w:trPr>
        <w:tc>
          <w:tcPr>
            <w:tcW w:w="360" w:type="dxa"/>
            <w:vMerge/>
            <w:vAlign w:val="center"/>
          </w:tcPr>
          <w:p w14:paraId="6D033FBC" w14:textId="77777777" w:rsidR="00737936" w:rsidRPr="00083816" w:rsidRDefault="00737936" w:rsidP="009C34E0">
            <w:pPr>
              <w:rPr>
                <w:rFonts w:ascii="ＭＳ 明朝" w:hAnsi="ＭＳ 明朝"/>
                <w:color w:val="FF0000"/>
                <w:sz w:val="20"/>
                <w:szCs w:val="20"/>
              </w:rPr>
            </w:pPr>
          </w:p>
        </w:tc>
        <w:tc>
          <w:tcPr>
            <w:tcW w:w="1478" w:type="dxa"/>
            <w:vAlign w:val="center"/>
          </w:tcPr>
          <w:p w14:paraId="30B0FC8C" w14:textId="6DE9B6B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尿検査</w:t>
            </w:r>
          </w:p>
        </w:tc>
        <w:tc>
          <w:tcPr>
            <w:tcW w:w="851" w:type="dxa"/>
            <w:vAlign w:val="center"/>
          </w:tcPr>
          <w:p w14:paraId="10D54248"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11" w:type="dxa"/>
            <w:vAlign w:val="center"/>
          </w:tcPr>
          <w:p w14:paraId="605C7934"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56A2B0CE"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3A65C4C6"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6D3AB605"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0065D2B5"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5D512B04"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080" w:type="dxa"/>
            <w:vAlign w:val="center"/>
          </w:tcPr>
          <w:p w14:paraId="0DEC1A50"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r>
      <w:tr w:rsidR="00961132" w:rsidRPr="00083816" w14:paraId="68AB8B88" w14:textId="77777777" w:rsidTr="001B3FF2">
        <w:trPr>
          <w:trHeight w:val="420"/>
          <w:jc w:val="center"/>
        </w:trPr>
        <w:tc>
          <w:tcPr>
            <w:tcW w:w="1838" w:type="dxa"/>
            <w:gridSpan w:val="2"/>
            <w:vAlign w:val="center"/>
          </w:tcPr>
          <w:p w14:paraId="443B723B" w14:textId="3A137A59"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胸部X線検査</w:t>
            </w:r>
          </w:p>
        </w:tc>
        <w:tc>
          <w:tcPr>
            <w:tcW w:w="1762" w:type="dxa"/>
            <w:gridSpan w:val="2"/>
            <w:vAlign w:val="center"/>
          </w:tcPr>
          <w:p w14:paraId="379A1FC5" w14:textId="77777777" w:rsidR="00737936" w:rsidRPr="00083816" w:rsidRDefault="00737936" w:rsidP="009C34E0">
            <w:pPr>
              <w:ind w:right="-220"/>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2EC19658"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53B17646"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5A134022"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2F9036FD"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4A9A4B32" w14:textId="77777777" w:rsidR="00737936" w:rsidRPr="00083816" w:rsidRDefault="00737936" w:rsidP="009C34E0">
            <w:pPr>
              <w:jc w:val="center"/>
              <w:rPr>
                <w:rFonts w:ascii="ＭＳ 明朝" w:hAnsi="ＭＳ 明朝"/>
                <w:color w:val="FF0000"/>
                <w:sz w:val="20"/>
                <w:szCs w:val="20"/>
              </w:rPr>
            </w:pPr>
          </w:p>
        </w:tc>
        <w:tc>
          <w:tcPr>
            <w:tcW w:w="1080" w:type="dxa"/>
            <w:vAlign w:val="center"/>
          </w:tcPr>
          <w:p w14:paraId="1C439B5A" w14:textId="77777777" w:rsidR="00737936" w:rsidRPr="00083816" w:rsidRDefault="00737936" w:rsidP="009C34E0">
            <w:pPr>
              <w:jc w:val="center"/>
              <w:rPr>
                <w:rFonts w:ascii="ＭＳ 明朝" w:hAnsi="ＭＳ 明朝"/>
                <w:color w:val="FF0000"/>
                <w:sz w:val="20"/>
                <w:szCs w:val="20"/>
              </w:rPr>
            </w:pPr>
          </w:p>
        </w:tc>
      </w:tr>
      <w:tr w:rsidR="00961132" w:rsidRPr="00083816" w14:paraId="14990467" w14:textId="77777777" w:rsidTr="001B3FF2">
        <w:trPr>
          <w:trHeight w:val="420"/>
          <w:jc w:val="center"/>
        </w:trPr>
        <w:tc>
          <w:tcPr>
            <w:tcW w:w="1838" w:type="dxa"/>
            <w:gridSpan w:val="2"/>
            <w:vAlign w:val="center"/>
          </w:tcPr>
          <w:p w14:paraId="1814D752" w14:textId="18498984"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心電図検査</w:t>
            </w:r>
          </w:p>
        </w:tc>
        <w:tc>
          <w:tcPr>
            <w:tcW w:w="1762" w:type="dxa"/>
            <w:gridSpan w:val="2"/>
            <w:vAlign w:val="center"/>
          </w:tcPr>
          <w:p w14:paraId="72952261" w14:textId="77777777" w:rsidR="00737936" w:rsidRPr="00083816" w:rsidRDefault="00737936" w:rsidP="009C34E0">
            <w:pPr>
              <w:ind w:right="-220"/>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5E54C8EA" w14:textId="77777777" w:rsidR="00737936" w:rsidRPr="00083816" w:rsidRDefault="00737936" w:rsidP="009C34E0">
            <w:pPr>
              <w:ind w:right="-241"/>
              <w:jc w:val="center"/>
              <w:rPr>
                <w:rFonts w:ascii="ＭＳ 明朝" w:hAnsi="ＭＳ 明朝"/>
                <w:color w:val="FF0000"/>
                <w:sz w:val="20"/>
                <w:szCs w:val="20"/>
              </w:rPr>
            </w:pPr>
          </w:p>
        </w:tc>
        <w:tc>
          <w:tcPr>
            <w:tcW w:w="900" w:type="dxa"/>
            <w:vAlign w:val="center"/>
          </w:tcPr>
          <w:p w14:paraId="75ACA593"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7B59002B"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206876EC"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62A6F49A"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080" w:type="dxa"/>
            <w:vAlign w:val="center"/>
          </w:tcPr>
          <w:p w14:paraId="3A02B2FA" w14:textId="77777777" w:rsidR="00737936" w:rsidRPr="00083816" w:rsidRDefault="00737936" w:rsidP="009C34E0">
            <w:pPr>
              <w:jc w:val="center"/>
              <w:rPr>
                <w:rFonts w:ascii="ＭＳ 明朝" w:hAnsi="ＭＳ 明朝"/>
                <w:color w:val="FF0000"/>
                <w:sz w:val="20"/>
                <w:szCs w:val="20"/>
              </w:rPr>
            </w:pPr>
          </w:p>
        </w:tc>
      </w:tr>
      <w:tr w:rsidR="00961132" w:rsidRPr="00083816" w14:paraId="5921FAEE" w14:textId="77777777" w:rsidTr="00083816">
        <w:trPr>
          <w:trHeight w:val="420"/>
          <w:jc w:val="center"/>
        </w:trPr>
        <w:tc>
          <w:tcPr>
            <w:tcW w:w="1838" w:type="dxa"/>
            <w:gridSpan w:val="2"/>
            <w:vAlign w:val="center"/>
          </w:tcPr>
          <w:p w14:paraId="4D4AA641"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△△△測定</w:t>
            </w:r>
          </w:p>
        </w:tc>
        <w:tc>
          <w:tcPr>
            <w:tcW w:w="851" w:type="dxa"/>
            <w:vAlign w:val="center"/>
          </w:tcPr>
          <w:p w14:paraId="43D8E65A" w14:textId="77777777" w:rsidR="00737936" w:rsidRPr="00083816" w:rsidRDefault="00737936" w:rsidP="009C34E0">
            <w:pPr>
              <w:ind w:left="-115" w:right="-220"/>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11" w:type="dxa"/>
            <w:vAlign w:val="center"/>
          </w:tcPr>
          <w:p w14:paraId="7309E342" w14:textId="77777777" w:rsidR="00737936" w:rsidRPr="00083816" w:rsidRDefault="00737936" w:rsidP="009C34E0">
            <w:pPr>
              <w:ind w:left="-115" w:right="-115"/>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5D604FA3" w14:textId="77777777" w:rsidR="00737936" w:rsidRPr="00083816" w:rsidRDefault="00737936" w:rsidP="009C34E0">
            <w:pPr>
              <w:rPr>
                <w:rFonts w:ascii="ＭＳ 明朝" w:hAnsi="ＭＳ 明朝"/>
                <w:color w:val="FF0000"/>
                <w:sz w:val="20"/>
                <w:szCs w:val="20"/>
              </w:rPr>
            </w:pPr>
          </w:p>
        </w:tc>
        <w:tc>
          <w:tcPr>
            <w:tcW w:w="900" w:type="dxa"/>
            <w:vAlign w:val="center"/>
          </w:tcPr>
          <w:p w14:paraId="52DC1960"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60C646B3"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900" w:type="dxa"/>
            <w:vAlign w:val="center"/>
          </w:tcPr>
          <w:p w14:paraId="31931E2A"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73F902A1"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080" w:type="dxa"/>
            <w:vAlign w:val="center"/>
          </w:tcPr>
          <w:p w14:paraId="32E6BE5E"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r>
      <w:tr w:rsidR="00737936" w:rsidRPr="00083816" w14:paraId="2FD1B038" w14:textId="77777777" w:rsidTr="00083816">
        <w:trPr>
          <w:trHeight w:val="420"/>
          <w:jc w:val="center"/>
        </w:trPr>
        <w:tc>
          <w:tcPr>
            <w:tcW w:w="1838" w:type="dxa"/>
            <w:gridSpan w:val="2"/>
            <w:vAlign w:val="center"/>
          </w:tcPr>
          <w:p w14:paraId="07A4740D"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□□□測定</w:t>
            </w:r>
          </w:p>
        </w:tc>
        <w:tc>
          <w:tcPr>
            <w:tcW w:w="851" w:type="dxa"/>
            <w:vAlign w:val="center"/>
          </w:tcPr>
          <w:p w14:paraId="4B04C64D" w14:textId="77777777" w:rsidR="00737936" w:rsidRPr="00083816" w:rsidRDefault="00737936" w:rsidP="009C34E0">
            <w:pPr>
              <w:jc w:val="center"/>
              <w:rPr>
                <w:rFonts w:ascii="ＭＳ 明朝" w:hAnsi="ＭＳ 明朝"/>
                <w:color w:val="FF0000"/>
                <w:sz w:val="20"/>
                <w:szCs w:val="20"/>
              </w:rPr>
            </w:pPr>
          </w:p>
        </w:tc>
        <w:tc>
          <w:tcPr>
            <w:tcW w:w="911" w:type="dxa"/>
            <w:vAlign w:val="center"/>
          </w:tcPr>
          <w:p w14:paraId="11385EED"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810" w:type="dxa"/>
            <w:vAlign w:val="center"/>
          </w:tcPr>
          <w:p w14:paraId="3A9E739A" w14:textId="77777777" w:rsidR="00737936" w:rsidRPr="00083816" w:rsidRDefault="00737936" w:rsidP="009C34E0">
            <w:pPr>
              <w:rPr>
                <w:rFonts w:ascii="ＭＳ 明朝" w:hAnsi="ＭＳ 明朝"/>
                <w:color w:val="FF0000"/>
                <w:sz w:val="20"/>
                <w:szCs w:val="20"/>
              </w:rPr>
            </w:pPr>
          </w:p>
        </w:tc>
        <w:tc>
          <w:tcPr>
            <w:tcW w:w="900" w:type="dxa"/>
            <w:vAlign w:val="center"/>
          </w:tcPr>
          <w:p w14:paraId="6BC5BC0D" w14:textId="77777777" w:rsidR="00737936" w:rsidRPr="00083816" w:rsidRDefault="00737936" w:rsidP="009C34E0">
            <w:pPr>
              <w:rPr>
                <w:rFonts w:ascii="ＭＳ 明朝" w:hAnsi="ＭＳ 明朝"/>
                <w:color w:val="FF0000"/>
                <w:sz w:val="20"/>
                <w:szCs w:val="20"/>
              </w:rPr>
            </w:pPr>
          </w:p>
        </w:tc>
        <w:tc>
          <w:tcPr>
            <w:tcW w:w="900" w:type="dxa"/>
            <w:vAlign w:val="center"/>
          </w:tcPr>
          <w:p w14:paraId="1BCC2826" w14:textId="77777777" w:rsidR="00737936" w:rsidRPr="00083816" w:rsidRDefault="00737936" w:rsidP="009C34E0">
            <w:pPr>
              <w:jc w:val="center"/>
              <w:rPr>
                <w:rFonts w:ascii="ＭＳ 明朝" w:hAnsi="ＭＳ 明朝"/>
                <w:color w:val="FF0000"/>
                <w:sz w:val="20"/>
                <w:szCs w:val="20"/>
              </w:rPr>
            </w:pPr>
          </w:p>
        </w:tc>
        <w:tc>
          <w:tcPr>
            <w:tcW w:w="900" w:type="dxa"/>
            <w:vAlign w:val="center"/>
          </w:tcPr>
          <w:p w14:paraId="022D032A" w14:textId="77777777" w:rsidR="00737936" w:rsidRPr="00083816" w:rsidRDefault="00737936" w:rsidP="009C34E0">
            <w:pPr>
              <w:jc w:val="center"/>
              <w:rPr>
                <w:rFonts w:ascii="ＭＳ 明朝" w:hAnsi="ＭＳ 明朝"/>
                <w:color w:val="FF0000"/>
                <w:sz w:val="20"/>
                <w:szCs w:val="20"/>
              </w:rPr>
            </w:pPr>
          </w:p>
        </w:tc>
        <w:tc>
          <w:tcPr>
            <w:tcW w:w="1440" w:type="dxa"/>
            <w:vAlign w:val="center"/>
          </w:tcPr>
          <w:p w14:paraId="13DF0F11" w14:textId="77777777" w:rsidR="00737936" w:rsidRPr="00083816" w:rsidRDefault="00737936" w:rsidP="009C34E0">
            <w:pPr>
              <w:jc w:val="center"/>
              <w:rPr>
                <w:rFonts w:ascii="ＭＳ 明朝" w:hAnsi="ＭＳ 明朝"/>
                <w:color w:val="FF0000"/>
                <w:sz w:val="20"/>
                <w:szCs w:val="20"/>
              </w:rPr>
            </w:pPr>
            <w:r w:rsidRPr="00083816">
              <w:rPr>
                <w:rFonts w:ascii="ＭＳ 明朝" w:hAnsi="ＭＳ 明朝" w:hint="eastAsia"/>
                <w:color w:val="FF0000"/>
                <w:sz w:val="20"/>
                <w:szCs w:val="20"/>
              </w:rPr>
              <w:t>●</w:t>
            </w:r>
          </w:p>
        </w:tc>
        <w:tc>
          <w:tcPr>
            <w:tcW w:w="1080" w:type="dxa"/>
            <w:vAlign w:val="center"/>
          </w:tcPr>
          <w:p w14:paraId="6F51CA7A" w14:textId="77777777" w:rsidR="00737936" w:rsidRPr="00083816" w:rsidRDefault="00737936" w:rsidP="009C34E0">
            <w:pPr>
              <w:jc w:val="center"/>
              <w:rPr>
                <w:rFonts w:ascii="ＭＳ 明朝" w:hAnsi="ＭＳ 明朝"/>
                <w:color w:val="FF0000"/>
                <w:sz w:val="20"/>
                <w:szCs w:val="20"/>
              </w:rPr>
            </w:pPr>
          </w:p>
        </w:tc>
      </w:tr>
    </w:tbl>
    <w:p w14:paraId="1A621E9A" w14:textId="77777777" w:rsidR="00737936" w:rsidRPr="00083816" w:rsidRDefault="00737936" w:rsidP="009C34E0">
      <w:pPr>
        <w:rPr>
          <w:rFonts w:ascii="ＭＳ 明朝" w:hAnsi="ＭＳ 明朝"/>
          <w:color w:val="FF0000"/>
          <w:szCs w:val="21"/>
        </w:rPr>
      </w:pPr>
    </w:p>
    <w:p w14:paraId="4563FD1A" w14:textId="079E8676" w:rsidR="00993168" w:rsidRPr="00083816" w:rsidRDefault="00737936" w:rsidP="009C34E0">
      <w:pPr>
        <w:ind w:left="523"/>
        <w:rPr>
          <w:rFonts w:ascii="ＭＳ 明朝" w:hAnsi="ＭＳ 明朝"/>
          <w:color w:val="FF0000"/>
          <w:szCs w:val="21"/>
        </w:rPr>
      </w:pPr>
      <w:r w:rsidRPr="00083816">
        <w:rPr>
          <w:rFonts w:ascii="ＭＳ 明朝" w:hAnsi="ＭＳ 明朝" w:hint="eastAsia"/>
          <w:color w:val="FF0000"/>
          <w:szCs w:val="21"/>
        </w:rPr>
        <w:t>○印は</w:t>
      </w:r>
      <w:r w:rsidR="00D32C02" w:rsidRPr="00083816">
        <w:rPr>
          <w:rFonts w:ascii="ＭＳ 明朝" w:hAnsi="ＭＳ 明朝" w:hint="eastAsia"/>
          <w:color w:val="FF0000"/>
          <w:szCs w:val="21"/>
        </w:rPr>
        <w:t>研究(使用)</w:t>
      </w:r>
      <w:r w:rsidRPr="00083816">
        <w:rPr>
          <w:rFonts w:ascii="ＭＳ 明朝" w:hAnsi="ＭＳ 明朝" w:hint="eastAsia"/>
          <w:color w:val="FF0000"/>
          <w:szCs w:val="21"/>
        </w:rPr>
        <w:t>薬投与開始前に行う項目、●印は</w:t>
      </w:r>
      <w:r w:rsidR="00D32C02" w:rsidRPr="00083816">
        <w:rPr>
          <w:rFonts w:ascii="ＭＳ 明朝" w:hAnsi="ＭＳ 明朝" w:hint="eastAsia"/>
          <w:color w:val="FF0000"/>
          <w:szCs w:val="21"/>
        </w:rPr>
        <w:t>研究(使用)薬</w:t>
      </w:r>
      <w:r w:rsidRPr="00083816">
        <w:rPr>
          <w:rFonts w:ascii="ＭＳ 明朝" w:hAnsi="ＭＳ 明朝" w:hint="eastAsia"/>
          <w:color w:val="FF0000"/>
          <w:szCs w:val="21"/>
        </w:rPr>
        <w:t>投与開始後に行う項目</w:t>
      </w:r>
    </w:p>
    <w:p w14:paraId="19BF2119" w14:textId="77777777" w:rsidR="00DF451E" w:rsidRPr="00083816" w:rsidRDefault="00DF451E" w:rsidP="009C34E0">
      <w:pPr>
        <w:rPr>
          <w:rFonts w:ascii="ＭＳ 明朝" w:hAnsi="ＭＳ 明朝"/>
          <w:b/>
          <w:szCs w:val="21"/>
        </w:rPr>
      </w:pPr>
    </w:p>
    <w:p w14:paraId="28EBF255" w14:textId="797ECCA9" w:rsidR="00993168" w:rsidRPr="00AB74CA" w:rsidRDefault="00183F44" w:rsidP="00583153">
      <w:pPr>
        <w:pStyle w:val="a3"/>
        <w:numPr>
          <w:ilvl w:val="0"/>
          <w:numId w:val="2"/>
        </w:numPr>
        <w:ind w:leftChars="0"/>
        <w:rPr>
          <w:rFonts w:ascii="ＭＳ 明朝" w:hAnsi="ＭＳ 明朝"/>
          <w:b/>
          <w:sz w:val="22"/>
        </w:rPr>
      </w:pPr>
      <w:r w:rsidRPr="00AB74CA">
        <w:rPr>
          <w:rFonts w:asciiTheme="minorEastAsia" w:hAnsiTheme="minorEastAsia" w:hint="eastAsia"/>
          <w:b/>
          <w:sz w:val="22"/>
        </w:rPr>
        <w:t xml:space="preserve">研究対象者の選定方針 </w:t>
      </w:r>
    </w:p>
    <w:p w14:paraId="7D36EB87" w14:textId="3AD80F8A" w:rsidR="00C8441C" w:rsidRPr="00490CAC" w:rsidRDefault="00E7434D" w:rsidP="00583153">
      <w:pPr>
        <w:pStyle w:val="a3"/>
        <w:numPr>
          <w:ilvl w:val="0"/>
          <w:numId w:val="24"/>
        </w:numPr>
        <w:ind w:leftChars="0"/>
        <w:rPr>
          <w:rFonts w:ascii="Times New Roman" w:hAnsi="Times New Roman" w:cs="Times New Roman"/>
          <w:color w:val="FF0000"/>
          <w:sz w:val="20"/>
          <w:szCs w:val="20"/>
        </w:rPr>
      </w:pPr>
      <w:r w:rsidRPr="00490CAC">
        <w:rPr>
          <w:rFonts w:ascii="Times New Roman" w:hAnsi="Times New Roman" w:cs="Times New Roman"/>
          <w:color w:val="FF0000"/>
          <w:sz w:val="20"/>
          <w:szCs w:val="20"/>
        </w:rPr>
        <w:t>研究対象者の人数</w:t>
      </w:r>
      <w:r w:rsidR="00081807">
        <w:rPr>
          <w:rFonts w:ascii="Times New Roman" w:hAnsi="Times New Roman" w:cs="Times New Roman" w:hint="eastAsia"/>
          <w:color w:val="FF0000"/>
          <w:sz w:val="20"/>
          <w:szCs w:val="20"/>
        </w:rPr>
        <w:t>等</w:t>
      </w:r>
      <w:r w:rsidRPr="00490CAC">
        <w:rPr>
          <w:rFonts w:ascii="Times New Roman" w:hAnsi="Times New Roman" w:cs="Times New Roman"/>
          <w:color w:val="FF0000"/>
          <w:sz w:val="20"/>
          <w:szCs w:val="20"/>
        </w:rPr>
        <w:t>を含め、</w:t>
      </w:r>
      <w:r w:rsidR="00707208" w:rsidRPr="00490CAC">
        <w:rPr>
          <w:rFonts w:ascii="Times New Roman" w:hAnsi="Times New Roman" w:cs="Times New Roman"/>
          <w:color w:val="FF0000"/>
          <w:sz w:val="20"/>
          <w:szCs w:val="20"/>
        </w:rPr>
        <w:t>適格基準、除外基準、</w:t>
      </w:r>
      <w:r w:rsidR="00572166" w:rsidRPr="00490CAC">
        <w:rPr>
          <w:rFonts w:ascii="Times New Roman" w:hAnsi="Times New Roman" w:cs="Times New Roman"/>
          <w:color w:val="FF0000"/>
          <w:sz w:val="20"/>
          <w:szCs w:val="20"/>
        </w:rPr>
        <w:t>脱落基準、</w:t>
      </w:r>
      <w:r w:rsidR="00707208" w:rsidRPr="00490CAC">
        <w:rPr>
          <w:rFonts w:ascii="Times New Roman" w:hAnsi="Times New Roman" w:cs="Times New Roman"/>
          <w:color w:val="FF0000"/>
          <w:sz w:val="20"/>
          <w:szCs w:val="20"/>
        </w:rPr>
        <w:t>研究中止基準、研究終了基準</w:t>
      </w:r>
      <w:r w:rsidR="00081807">
        <w:rPr>
          <w:rFonts w:ascii="Times New Roman" w:hAnsi="Times New Roman" w:cs="Times New Roman" w:hint="eastAsia"/>
          <w:color w:val="FF0000"/>
          <w:sz w:val="20"/>
          <w:szCs w:val="20"/>
        </w:rPr>
        <w:t>等</w:t>
      </w:r>
      <w:r w:rsidR="00707208" w:rsidRPr="00490CAC">
        <w:rPr>
          <w:rFonts w:ascii="Times New Roman" w:hAnsi="Times New Roman" w:cs="Times New Roman"/>
          <w:color w:val="FF0000"/>
          <w:sz w:val="20"/>
          <w:szCs w:val="20"/>
        </w:rPr>
        <w:t>が</w:t>
      </w:r>
      <w:r w:rsidR="00F81796" w:rsidRPr="00490CAC">
        <w:rPr>
          <w:rFonts w:ascii="Times New Roman" w:hAnsi="Times New Roman" w:cs="Times New Roman" w:hint="eastAsia"/>
          <w:color w:val="FF0000"/>
          <w:sz w:val="20"/>
          <w:szCs w:val="20"/>
        </w:rPr>
        <w:t>明確</w:t>
      </w:r>
      <w:r w:rsidR="00707208" w:rsidRPr="00490CAC">
        <w:rPr>
          <w:rFonts w:ascii="Times New Roman" w:hAnsi="Times New Roman" w:cs="Times New Roman"/>
          <w:color w:val="FF0000"/>
          <w:sz w:val="20"/>
          <w:szCs w:val="20"/>
        </w:rPr>
        <w:t>になるよう記載すること</w:t>
      </w:r>
      <w:r w:rsidR="005A2A41" w:rsidRPr="00490CAC">
        <w:rPr>
          <w:rFonts w:ascii="Times New Roman" w:hAnsi="Times New Roman" w:cs="Times New Roman"/>
          <w:color w:val="FF0000"/>
          <w:sz w:val="20"/>
          <w:szCs w:val="20"/>
        </w:rPr>
        <w:t>。</w:t>
      </w:r>
    </w:p>
    <w:p w14:paraId="767E9AB5" w14:textId="4E306924" w:rsidR="00436669" w:rsidRPr="00490CAC" w:rsidRDefault="00AE2E46" w:rsidP="00583153">
      <w:pPr>
        <w:pStyle w:val="a3"/>
        <w:numPr>
          <w:ilvl w:val="0"/>
          <w:numId w:val="27"/>
        </w:numPr>
        <w:ind w:leftChars="0"/>
        <w:rPr>
          <w:rFonts w:ascii="ＭＳ 明朝" w:hAnsi="ＭＳ 明朝"/>
          <w:szCs w:val="21"/>
        </w:rPr>
      </w:pPr>
      <w:r w:rsidRPr="00490CAC">
        <w:rPr>
          <w:rFonts w:asciiTheme="minorEastAsia" w:hAnsiTheme="minorEastAsia" w:hint="eastAsia"/>
          <w:szCs w:val="21"/>
        </w:rPr>
        <w:t>研究対象者</w:t>
      </w:r>
    </w:p>
    <w:p w14:paraId="25AE0677" w14:textId="77777777" w:rsidR="00490CAC" w:rsidRDefault="004705AA" w:rsidP="00583153">
      <w:pPr>
        <w:pStyle w:val="a3"/>
        <w:numPr>
          <w:ilvl w:val="0"/>
          <w:numId w:val="24"/>
        </w:numPr>
        <w:ind w:leftChars="0"/>
        <w:rPr>
          <w:color w:val="FF0000"/>
          <w:sz w:val="20"/>
          <w:szCs w:val="20"/>
        </w:rPr>
      </w:pPr>
      <w:r w:rsidRPr="00490CAC">
        <w:rPr>
          <w:rFonts w:hint="eastAsia"/>
          <w:color w:val="FF0000"/>
          <w:sz w:val="20"/>
          <w:szCs w:val="20"/>
        </w:rPr>
        <w:lastRenderedPageBreak/>
        <w:t>研究対象者</w:t>
      </w:r>
      <w:r w:rsidR="005A2A41" w:rsidRPr="00490CAC">
        <w:rPr>
          <w:color w:val="FF0000"/>
          <w:sz w:val="20"/>
          <w:szCs w:val="20"/>
        </w:rPr>
        <w:t>を</w:t>
      </w:r>
      <w:r w:rsidR="00AE0B7C" w:rsidRPr="00490CAC">
        <w:rPr>
          <w:color w:val="FF0000"/>
          <w:sz w:val="20"/>
          <w:szCs w:val="20"/>
        </w:rPr>
        <w:t>簡単に</w:t>
      </w:r>
      <w:r w:rsidR="005A2A41" w:rsidRPr="00490CAC">
        <w:rPr>
          <w:color w:val="FF0000"/>
          <w:sz w:val="20"/>
          <w:szCs w:val="20"/>
        </w:rPr>
        <w:t>記載</w:t>
      </w:r>
      <w:r w:rsidR="00CC313F" w:rsidRPr="00490CAC">
        <w:rPr>
          <w:rFonts w:hint="eastAsia"/>
          <w:color w:val="FF0000"/>
          <w:sz w:val="20"/>
          <w:szCs w:val="20"/>
        </w:rPr>
        <w:t>すること</w:t>
      </w:r>
      <w:r w:rsidR="005A2A41" w:rsidRPr="00490CAC">
        <w:rPr>
          <w:color w:val="FF0000"/>
          <w:sz w:val="20"/>
          <w:szCs w:val="20"/>
        </w:rPr>
        <w:t>。</w:t>
      </w:r>
    </w:p>
    <w:p w14:paraId="43C7A910" w14:textId="77777777" w:rsidR="00490CAC" w:rsidRDefault="005A2A41" w:rsidP="00583153">
      <w:pPr>
        <w:pStyle w:val="a3"/>
        <w:numPr>
          <w:ilvl w:val="0"/>
          <w:numId w:val="24"/>
        </w:numPr>
        <w:ind w:leftChars="0"/>
        <w:rPr>
          <w:color w:val="FF0000"/>
          <w:sz w:val="20"/>
          <w:szCs w:val="20"/>
        </w:rPr>
      </w:pPr>
      <w:r w:rsidRPr="00490CAC">
        <w:rPr>
          <w:color w:val="FF0000"/>
          <w:sz w:val="20"/>
          <w:szCs w:val="20"/>
        </w:rPr>
        <w:t>次の「選択基準」と合わせて、「対象」としても</w:t>
      </w:r>
      <w:r w:rsidR="00D66B89" w:rsidRPr="00490CAC">
        <w:rPr>
          <w:rFonts w:hint="eastAsia"/>
          <w:color w:val="FF0000"/>
          <w:sz w:val="20"/>
          <w:szCs w:val="20"/>
        </w:rPr>
        <w:t>可</w:t>
      </w:r>
      <w:r w:rsidRPr="00490CAC">
        <w:rPr>
          <w:color w:val="FF0000"/>
          <w:sz w:val="20"/>
          <w:szCs w:val="20"/>
        </w:rPr>
        <w:t>。</w:t>
      </w:r>
    </w:p>
    <w:p w14:paraId="3E93B668" w14:textId="77777777" w:rsidR="00490CAC" w:rsidRDefault="00AE2E46" w:rsidP="00583153">
      <w:pPr>
        <w:pStyle w:val="a3"/>
        <w:numPr>
          <w:ilvl w:val="0"/>
          <w:numId w:val="24"/>
        </w:numPr>
        <w:ind w:leftChars="0"/>
        <w:rPr>
          <w:color w:val="FF0000"/>
          <w:sz w:val="20"/>
          <w:szCs w:val="20"/>
        </w:rPr>
      </w:pPr>
      <w:r w:rsidRPr="00490CAC">
        <w:rPr>
          <w:rFonts w:hint="eastAsia"/>
          <w:color w:val="FF0000"/>
          <w:sz w:val="20"/>
          <w:szCs w:val="20"/>
        </w:rPr>
        <w:t>研究対象者</w:t>
      </w:r>
      <w:r w:rsidR="005A2A41" w:rsidRPr="00490CAC">
        <w:rPr>
          <w:color w:val="FF0000"/>
          <w:sz w:val="20"/>
          <w:szCs w:val="20"/>
        </w:rPr>
        <w:t>の他、対照をおく場合は、「対象群」「対照群」の区別が分かるように記載</w:t>
      </w:r>
      <w:r w:rsidR="00D66B89" w:rsidRPr="00490CAC">
        <w:rPr>
          <w:rFonts w:hint="eastAsia"/>
          <w:color w:val="FF0000"/>
          <w:sz w:val="20"/>
          <w:szCs w:val="20"/>
        </w:rPr>
        <w:t>すること</w:t>
      </w:r>
      <w:r w:rsidR="005A2A41" w:rsidRPr="00490CAC">
        <w:rPr>
          <w:color w:val="FF0000"/>
          <w:sz w:val="20"/>
          <w:szCs w:val="20"/>
        </w:rPr>
        <w:t>。場合によっては、対象群と対照群の選択基準、除外基準を別々に記載しても</w:t>
      </w:r>
      <w:r w:rsidR="00D66B89" w:rsidRPr="00490CAC">
        <w:rPr>
          <w:rFonts w:hint="eastAsia"/>
          <w:color w:val="FF0000"/>
          <w:sz w:val="20"/>
          <w:szCs w:val="20"/>
        </w:rPr>
        <w:t>構わない</w:t>
      </w:r>
      <w:r w:rsidR="005A2A41" w:rsidRPr="00490CAC">
        <w:rPr>
          <w:color w:val="FF0000"/>
          <w:sz w:val="20"/>
          <w:szCs w:val="20"/>
        </w:rPr>
        <w:t>。対照群が健康な</w:t>
      </w:r>
      <w:r w:rsidR="004705AA" w:rsidRPr="00490CAC">
        <w:rPr>
          <w:rFonts w:hint="eastAsia"/>
          <w:color w:val="FF0000"/>
          <w:sz w:val="20"/>
          <w:szCs w:val="20"/>
        </w:rPr>
        <w:t>研究対象者</w:t>
      </w:r>
      <w:r w:rsidR="005A2A41" w:rsidRPr="00490CAC">
        <w:rPr>
          <w:color w:val="FF0000"/>
          <w:sz w:val="20"/>
          <w:szCs w:val="20"/>
        </w:rPr>
        <w:t>である場合も同様。</w:t>
      </w:r>
      <w:bookmarkStart w:id="15" w:name="_Hlk143940168"/>
    </w:p>
    <w:p w14:paraId="0E6FFD69" w14:textId="39EC700F" w:rsidR="00BE2509" w:rsidRPr="00490CAC" w:rsidRDefault="00BE2509" w:rsidP="00583153">
      <w:pPr>
        <w:pStyle w:val="a3"/>
        <w:numPr>
          <w:ilvl w:val="0"/>
          <w:numId w:val="24"/>
        </w:numPr>
        <w:ind w:leftChars="0"/>
        <w:rPr>
          <w:color w:val="FF0000"/>
          <w:sz w:val="20"/>
          <w:szCs w:val="20"/>
        </w:rPr>
      </w:pPr>
      <w:r w:rsidRPr="00490CAC">
        <w:rPr>
          <w:rFonts w:hint="eastAsia"/>
          <w:color w:val="FF0000"/>
          <w:sz w:val="20"/>
          <w:szCs w:val="20"/>
        </w:rPr>
        <w:t>対象者を公募する場合には、募集方法（ポスター等）を記載すること。</w:t>
      </w:r>
    </w:p>
    <w:bookmarkEnd w:id="15"/>
    <w:p w14:paraId="5FED8368" w14:textId="4C1559D4" w:rsidR="00D32C02" w:rsidRPr="00083816" w:rsidRDefault="00D32C02" w:rsidP="00673238">
      <w:pPr>
        <w:tabs>
          <w:tab w:val="left" w:pos="426"/>
        </w:tabs>
        <w:ind w:leftChars="202" w:left="424"/>
        <w:rPr>
          <w:rFonts w:asciiTheme="minorEastAsia" w:hAnsiTheme="minorEastAsia"/>
          <w:color w:val="0000FF"/>
          <w:szCs w:val="21"/>
        </w:rPr>
      </w:pPr>
      <w:r w:rsidRPr="00083816">
        <w:rPr>
          <w:rFonts w:asciiTheme="minorEastAsia" w:hAnsiTheme="minorEastAsia" w:hint="eastAsia"/>
          <w:color w:val="0000FF"/>
          <w:szCs w:val="21"/>
        </w:rPr>
        <w:t>順天堂大学医学部附属XXX病院 ○○科（※複数</w:t>
      </w:r>
      <w:r w:rsidR="006F0939">
        <w:rPr>
          <w:rFonts w:asciiTheme="minorEastAsia" w:hAnsiTheme="minorEastAsia" w:hint="eastAsia"/>
          <w:color w:val="0000FF"/>
          <w:szCs w:val="21"/>
        </w:rPr>
        <w:t>機関</w:t>
      </w:r>
      <w:r w:rsidRPr="00083816">
        <w:rPr>
          <w:rFonts w:asciiTheme="minorEastAsia" w:hAnsiTheme="minorEastAsia" w:hint="eastAsia"/>
          <w:color w:val="0000FF"/>
          <w:szCs w:val="21"/>
        </w:rPr>
        <w:t>の場合は「本研究に参加する</w:t>
      </w:r>
      <w:r w:rsidR="006F0939">
        <w:rPr>
          <w:rFonts w:asciiTheme="minorEastAsia" w:hAnsiTheme="minorEastAsia" w:hint="eastAsia"/>
          <w:color w:val="0000FF"/>
          <w:szCs w:val="21"/>
        </w:rPr>
        <w:t>機関</w:t>
      </w:r>
      <w:r w:rsidRPr="00083816">
        <w:rPr>
          <w:rFonts w:asciiTheme="minorEastAsia" w:hAnsiTheme="minorEastAsia" w:hint="eastAsia"/>
          <w:color w:val="0000FF"/>
          <w:szCs w:val="21"/>
        </w:rPr>
        <w:t>」でも可）に研究実施許可日～西暦○○年○月〇日までの間)通院または入院する○○患者を対象とする。</w:t>
      </w:r>
    </w:p>
    <w:p w14:paraId="3972EAF4" w14:textId="77777777" w:rsidR="00AA6D99" w:rsidRPr="00083816" w:rsidRDefault="00AA6D99" w:rsidP="00673238">
      <w:pPr>
        <w:rPr>
          <w:rFonts w:asciiTheme="minorEastAsia" w:hAnsiTheme="minorEastAsia"/>
          <w:color w:val="0000FF"/>
          <w:szCs w:val="21"/>
        </w:rPr>
      </w:pPr>
    </w:p>
    <w:p w14:paraId="4724650B" w14:textId="255ED7BA" w:rsidR="00436669" w:rsidRPr="00490CAC" w:rsidRDefault="005A2A41" w:rsidP="00583153">
      <w:pPr>
        <w:pStyle w:val="a3"/>
        <w:numPr>
          <w:ilvl w:val="0"/>
          <w:numId w:val="27"/>
        </w:numPr>
        <w:ind w:leftChars="0"/>
        <w:rPr>
          <w:rFonts w:asciiTheme="minorEastAsia" w:hAnsiTheme="minorEastAsia"/>
          <w:szCs w:val="21"/>
        </w:rPr>
      </w:pPr>
      <w:r w:rsidRPr="00490CAC">
        <w:rPr>
          <w:rFonts w:asciiTheme="minorEastAsia" w:hAnsiTheme="minorEastAsia"/>
          <w:szCs w:val="21"/>
        </w:rPr>
        <w:t>選択基準</w:t>
      </w:r>
    </w:p>
    <w:p w14:paraId="248DCB75" w14:textId="77777777" w:rsidR="00490CAC" w:rsidRDefault="0006656F" w:rsidP="00583153">
      <w:pPr>
        <w:pStyle w:val="a3"/>
        <w:numPr>
          <w:ilvl w:val="0"/>
          <w:numId w:val="25"/>
        </w:numPr>
        <w:ind w:leftChars="0"/>
        <w:rPr>
          <w:color w:val="FF0000"/>
          <w:sz w:val="20"/>
          <w:szCs w:val="20"/>
        </w:rPr>
      </w:pPr>
      <w:r w:rsidRPr="00490CAC">
        <w:rPr>
          <w:color w:val="FF0000"/>
          <w:sz w:val="20"/>
          <w:szCs w:val="20"/>
        </w:rPr>
        <w:t>選択基準を列挙</w:t>
      </w:r>
      <w:r w:rsidRPr="00490CAC">
        <w:rPr>
          <w:rFonts w:hint="eastAsia"/>
          <w:color w:val="FF0000"/>
          <w:sz w:val="20"/>
          <w:szCs w:val="20"/>
        </w:rPr>
        <w:t>する</w:t>
      </w:r>
      <w:r w:rsidRPr="00490CAC">
        <w:rPr>
          <w:color w:val="FF0000"/>
          <w:sz w:val="20"/>
          <w:szCs w:val="20"/>
        </w:rPr>
        <w:t>。（項目数に制限は</w:t>
      </w:r>
      <w:r w:rsidRPr="00490CAC">
        <w:rPr>
          <w:rFonts w:hint="eastAsia"/>
          <w:color w:val="FF0000"/>
          <w:sz w:val="20"/>
          <w:szCs w:val="20"/>
        </w:rPr>
        <w:t>ない</w:t>
      </w:r>
      <w:r w:rsidRPr="00490CAC">
        <w:rPr>
          <w:color w:val="FF0000"/>
          <w:sz w:val="20"/>
          <w:szCs w:val="20"/>
        </w:rPr>
        <w:t>）</w:t>
      </w:r>
    </w:p>
    <w:p w14:paraId="58D7642B" w14:textId="427884DC" w:rsidR="0006656F" w:rsidRPr="00490CAC" w:rsidRDefault="0006656F" w:rsidP="00583153">
      <w:pPr>
        <w:pStyle w:val="a3"/>
        <w:numPr>
          <w:ilvl w:val="0"/>
          <w:numId w:val="25"/>
        </w:numPr>
        <w:ind w:leftChars="0"/>
        <w:rPr>
          <w:color w:val="FF0000"/>
          <w:sz w:val="20"/>
          <w:szCs w:val="20"/>
        </w:rPr>
      </w:pPr>
      <w:r w:rsidRPr="00490CAC">
        <w:rPr>
          <w:color w:val="FF0000"/>
          <w:sz w:val="20"/>
          <w:szCs w:val="20"/>
        </w:rPr>
        <w:t>年齢は、あった方がよい。</w:t>
      </w:r>
    </w:p>
    <w:p w14:paraId="24E02DEF" w14:textId="77777777" w:rsidR="00490CAC" w:rsidRDefault="005A2A41" w:rsidP="00583153">
      <w:pPr>
        <w:pStyle w:val="a3"/>
        <w:numPr>
          <w:ilvl w:val="0"/>
          <w:numId w:val="26"/>
        </w:numPr>
        <w:ind w:leftChars="0"/>
        <w:rPr>
          <w:color w:val="0000FF"/>
          <w:szCs w:val="21"/>
        </w:rPr>
      </w:pPr>
      <w:r w:rsidRPr="00490CAC">
        <w:rPr>
          <w:color w:val="0000FF"/>
          <w:szCs w:val="21"/>
        </w:rPr>
        <w:t>同意取得時において年齢が</w:t>
      </w:r>
      <w:r w:rsidR="0023080F" w:rsidRPr="00490CAC">
        <w:rPr>
          <w:rFonts w:hint="eastAsia"/>
          <w:color w:val="0000FF"/>
          <w:szCs w:val="21"/>
        </w:rPr>
        <w:t>○</w:t>
      </w:r>
      <w:r w:rsidRPr="00490CAC">
        <w:rPr>
          <w:color w:val="0000FF"/>
          <w:szCs w:val="21"/>
        </w:rPr>
        <w:t>歳以上</w:t>
      </w:r>
      <w:r w:rsidR="0023080F" w:rsidRPr="00490CAC">
        <w:rPr>
          <w:rFonts w:hint="eastAsia"/>
          <w:color w:val="0000FF"/>
          <w:szCs w:val="21"/>
        </w:rPr>
        <w:t>○</w:t>
      </w:r>
      <w:r w:rsidR="00C239B3" w:rsidRPr="00490CAC">
        <w:rPr>
          <w:color w:val="0000FF"/>
          <w:szCs w:val="21"/>
        </w:rPr>
        <w:t>歳以下</w:t>
      </w:r>
    </w:p>
    <w:p w14:paraId="38FF73F6" w14:textId="77777777" w:rsidR="00490CAC" w:rsidRDefault="00490CAC" w:rsidP="00583153">
      <w:pPr>
        <w:pStyle w:val="a3"/>
        <w:numPr>
          <w:ilvl w:val="0"/>
          <w:numId w:val="26"/>
        </w:numPr>
        <w:ind w:leftChars="0"/>
        <w:rPr>
          <w:color w:val="0000FF"/>
          <w:szCs w:val="21"/>
        </w:rPr>
      </w:pPr>
    </w:p>
    <w:p w14:paraId="03872044" w14:textId="77777777" w:rsidR="00490CAC" w:rsidRDefault="00490CAC" w:rsidP="00583153">
      <w:pPr>
        <w:pStyle w:val="a3"/>
        <w:numPr>
          <w:ilvl w:val="0"/>
          <w:numId w:val="26"/>
        </w:numPr>
        <w:ind w:leftChars="0"/>
        <w:rPr>
          <w:color w:val="0000FF"/>
          <w:szCs w:val="21"/>
        </w:rPr>
      </w:pPr>
    </w:p>
    <w:p w14:paraId="2048A302" w14:textId="3B10833A" w:rsidR="00436669" w:rsidRPr="00490CAC" w:rsidRDefault="005A2A41" w:rsidP="00583153">
      <w:pPr>
        <w:pStyle w:val="a3"/>
        <w:numPr>
          <w:ilvl w:val="0"/>
          <w:numId w:val="26"/>
        </w:numPr>
        <w:ind w:leftChars="0"/>
        <w:rPr>
          <w:color w:val="0000FF"/>
          <w:szCs w:val="21"/>
        </w:rPr>
      </w:pPr>
      <w:r w:rsidRPr="00490CAC">
        <w:rPr>
          <w:color w:val="0000FF"/>
          <w:szCs w:val="21"/>
        </w:rPr>
        <w:t>本研究への参加にあたり十分な説明を受けた後、十分な理解の上、</w:t>
      </w:r>
      <w:r w:rsidR="00815E7F" w:rsidRPr="00490CAC">
        <w:rPr>
          <w:rFonts w:hint="eastAsia"/>
          <w:color w:val="0000FF"/>
          <w:szCs w:val="21"/>
        </w:rPr>
        <w:t>研究対象者</w:t>
      </w:r>
      <w:r w:rsidRPr="00490CAC">
        <w:rPr>
          <w:color w:val="0000FF"/>
          <w:szCs w:val="21"/>
        </w:rPr>
        <w:t>本人の自由意思による文書同意が得られた</w:t>
      </w:r>
      <w:r w:rsidR="00E04D91" w:rsidRPr="00490CAC">
        <w:rPr>
          <w:rFonts w:hint="eastAsia"/>
          <w:color w:val="0000FF"/>
          <w:szCs w:val="21"/>
        </w:rPr>
        <w:t>方</w:t>
      </w:r>
    </w:p>
    <w:p w14:paraId="57A2952F" w14:textId="77777777" w:rsidR="00AA6D99" w:rsidRPr="00083816" w:rsidRDefault="00AA6D99" w:rsidP="009C34E0">
      <w:pPr>
        <w:ind w:leftChars="202" w:left="424"/>
        <w:rPr>
          <w:rFonts w:asciiTheme="minorEastAsia" w:hAnsiTheme="minorEastAsia"/>
          <w:color w:val="0000FF"/>
          <w:szCs w:val="21"/>
        </w:rPr>
      </w:pPr>
    </w:p>
    <w:p w14:paraId="5155636A" w14:textId="228B0602" w:rsidR="005A2A41" w:rsidRPr="00490CAC" w:rsidRDefault="005A2A41" w:rsidP="00583153">
      <w:pPr>
        <w:pStyle w:val="a3"/>
        <w:numPr>
          <w:ilvl w:val="0"/>
          <w:numId w:val="28"/>
        </w:numPr>
        <w:ind w:leftChars="0"/>
        <w:rPr>
          <w:rFonts w:asciiTheme="minorEastAsia" w:hAnsiTheme="minorEastAsia"/>
          <w:szCs w:val="21"/>
        </w:rPr>
      </w:pPr>
      <w:r w:rsidRPr="00490CAC">
        <w:rPr>
          <w:rFonts w:asciiTheme="minorEastAsia" w:hAnsiTheme="minorEastAsia"/>
          <w:szCs w:val="21"/>
        </w:rPr>
        <w:t>除外基準</w:t>
      </w:r>
    </w:p>
    <w:p w14:paraId="5B8AD687" w14:textId="3B065242" w:rsidR="0006656F" w:rsidRPr="00490CAC" w:rsidRDefault="0006656F" w:rsidP="00583153">
      <w:pPr>
        <w:pStyle w:val="a3"/>
        <w:numPr>
          <w:ilvl w:val="0"/>
          <w:numId w:val="31"/>
        </w:numPr>
        <w:ind w:leftChars="0"/>
        <w:rPr>
          <w:color w:val="FF0000"/>
          <w:sz w:val="20"/>
          <w:szCs w:val="20"/>
        </w:rPr>
      </w:pPr>
      <w:r w:rsidRPr="00490CAC">
        <w:rPr>
          <w:color w:val="FF0000"/>
          <w:sz w:val="20"/>
          <w:szCs w:val="20"/>
        </w:rPr>
        <w:t>除外基準を列挙</w:t>
      </w:r>
      <w:r w:rsidRPr="00490CAC">
        <w:rPr>
          <w:rFonts w:hint="eastAsia"/>
          <w:color w:val="FF0000"/>
          <w:sz w:val="20"/>
          <w:szCs w:val="20"/>
        </w:rPr>
        <w:t>する</w:t>
      </w:r>
      <w:r w:rsidRPr="00490CAC">
        <w:rPr>
          <w:color w:val="FF0000"/>
          <w:sz w:val="20"/>
          <w:szCs w:val="20"/>
        </w:rPr>
        <w:t>。</w:t>
      </w:r>
    </w:p>
    <w:p w14:paraId="26C79F27" w14:textId="77777777" w:rsidR="00490CAC" w:rsidRDefault="00490CAC" w:rsidP="00583153">
      <w:pPr>
        <w:pStyle w:val="a3"/>
        <w:numPr>
          <w:ilvl w:val="0"/>
          <w:numId w:val="29"/>
        </w:numPr>
        <w:ind w:leftChars="0"/>
        <w:rPr>
          <w:rFonts w:asciiTheme="minorEastAsia" w:hAnsiTheme="minorEastAsia"/>
          <w:color w:val="0000FF"/>
          <w:szCs w:val="21"/>
        </w:rPr>
      </w:pPr>
    </w:p>
    <w:p w14:paraId="2715B0EF" w14:textId="77777777" w:rsidR="00490CAC" w:rsidRDefault="00490CAC" w:rsidP="00583153">
      <w:pPr>
        <w:pStyle w:val="a3"/>
        <w:numPr>
          <w:ilvl w:val="0"/>
          <w:numId w:val="29"/>
        </w:numPr>
        <w:ind w:leftChars="0"/>
        <w:rPr>
          <w:rFonts w:asciiTheme="minorEastAsia" w:hAnsiTheme="minorEastAsia"/>
          <w:color w:val="0000FF"/>
          <w:szCs w:val="21"/>
        </w:rPr>
      </w:pPr>
    </w:p>
    <w:p w14:paraId="330816FB" w14:textId="77777777" w:rsidR="00490CAC" w:rsidRDefault="00490CAC" w:rsidP="00583153">
      <w:pPr>
        <w:pStyle w:val="a3"/>
        <w:numPr>
          <w:ilvl w:val="0"/>
          <w:numId w:val="29"/>
        </w:numPr>
        <w:ind w:leftChars="0"/>
        <w:rPr>
          <w:rFonts w:asciiTheme="minorEastAsia" w:hAnsiTheme="minorEastAsia"/>
          <w:color w:val="0000FF"/>
          <w:szCs w:val="21"/>
        </w:rPr>
      </w:pPr>
    </w:p>
    <w:p w14:paraId="3BB8BC84" w14:textId="77777777" w:rsidR="00490CAC" w:rsidRDefault="005A2A41" w:rsidP="00583153">
      <w:pPr>
        <w:pStyle w:val="a3"/>
        <w:numPr>
          <w:ilvl w:val="0"/>
          <w:numId w:val="29"/>
        </w:numPr>
        <w:ind w:leftChars="0"/>
        <w:rPr>
          <w:rFonts w:asciiTheme="minorEastAsia" w:hAnsiTheme="minorEastAsia"/>
          <w:color w:val="0000FF"/>
          <w:szCs w:val="21"/>
        </w:rPr>
      </w:pPr>
      <w:r w:rsidRPr="00490CAC">
        <w:rPr>
          <w:rFonts w:asciiTheme="minorEastAsia" w:hAnsiTheme="minorEastAsia"/>
          <w:color w:val="0000FF"/>
          <w:szCs w:val="21"/>
        </w:rPr>
        <w:t>その他、研究責任者が</w:t>
      </w:r>
      <w:r w:rsidR="00815E7F" w:rsidRPr="00490CAC">
        <w:rPr>
          <w:rFonts w:asciiTheme="minorEastAsia" w:hAnsiTheme="minorEastAsia" w:hint="eastAsia"/>
          <w:color w:val="0000FF"/>
          <w:szCs w:val="21"/>
        </w:rPr>
        <w:t>研究対象者</w:t>
      </w:r>
      <w:r w:rsidRPr="00490CAC">
        <w:rPr>
          <w:rFonts w:asciiTheme="minorEastAsia" w:hAnsiTheme="minorEastAsia"/>
          <w:color w:val="0000FF"/>
          <w:szCs w:val="21"/>
        </w:rPr>
        <w:t>として不適当と判断</w:t>
      </w:r>
      <w:r w:rsidR="00815E7F" w:rsidRPr="00490CAC">
        <w:rPr>
          <w:rFonts w:asciiTheme="minorEastAsia" w:hAnsiTheme="minorEastAsia" w:hint="eastAsia"/>
          <w:color w:val="0000FF"/>
          <w:szCs w:val="21"/>
        </w:rPr>
        <w:t>した</w:t>
      </w:r>
      <w:r w:rsidR="00E04D91" w:rsidRPr="00490CAC">
        <w:rPr>
          <w:rFonts w:asciiTheme="minorEastAsia" w:hAnsiTheme="minorEastAsia" w:hint="eastAsia"/>
          <w:color w:val="0000FF"/>
          <w:szCs w:val="21"/>
        </w:rPr>
        <w:t>方</w:t>
      </w:r>
    </w:p>
    <w:p w14:paraId="31157EC5" w14:textId="35F96587" w:rsidR="00436669" w:rsidRPr="00490CAC" w:rsidRDefault="005A2A41" w:rsidP="00583153">
      <w:pPr>
        <w:pStyle w:val="a3"/>
        <w:numPr>
          <w:ilvl w:val="0"/>
          <w:numId w:val="29"/>
        </w:numPr>
        <w:ind w:leftChars="0"/>
        <w:rPr>
          <w:rFonts w:asciiTheme="minorEastAsia" w:hAnsiTheme="minorEastAsia"/>
          <w:color w:val="0000FF"/>
          <w:szCs w:val="21"/>
        </w:rPr>
      </w:pPr>
      <w:r w:rsidRPr="00490CAC">
        <w:rPr>
          <w:color w:val="0000FF"/>
          <w:szCs w:val="21"/>
        </w:rPr>
        <w:t>上記</w:t>
      </w:r>
      <w:bookmarkStart w:id="16" w:name="_Hlk117079250"/>
      <w:r w:rsidR="0016463E" w:rsidRPr="00490CAC">
        <w:rPr>
          <w:rFonts w:asciiTheme="minorEastAsia" w:hAnsiTheme="minorEastAsia"/>
          <w:color w:val="0000FF"/>
          <w:szCs w:val="21"/>
        </w:rPr>
        <w:t>（1）</w:t>
      </w:r>
      <w:bookmarkEnd w:id="16"/>
      <w:r w:rsidR="00815E7F" w:rsidRPr="00490CAC">
        <w:rPr>
          <w:rFonts w:hint="eastAsia"/>
          <w:color w:val="0000FF"/>
          <w:szCs w:val="21"/>
        </w:rPr>
        <w:t>研究対象者</w:t>
      </w:r>
      <w:r w:rsidRPr="00490CAC">
        <w:rPr>
          <w:color w:val="0000FF"/>
          <w:szCs w:val="21"/>
        </w:rPr>
        <w:t>のうち、</w:t>
      </w:r>
      <w:r w:rsidR="0016463E" w:rsidRPr="00490CAC">
        <w:rPr>
          <w:rFonts w:asciiTheme="minorEastAsia" w:hAnsiTheme="minorEastAsia"/>
          <w:color w:val="0000FF"/>
          <w:szCs w:val="21"/>
        </w:rPr>
        <w:t>（2）</w:t>
      </w:r>
      <w:r w:rsidRPr="00490CAC">
        <w:rPr>
          <w:color w:val="0000FF"/>
          <w:szCs w:val="21"/>
        </w:rPr>
        <w:t>選択基準をすべて満たし、かつ</w:t>
      </w:r>
      <w:r w:rsidR="0016463E" w:rsidRPr="00490CAC">
        <w:rPr>
          <w:rFonts w:asciiTheme="minorEastAsia" w:hAnsiTheme="minorEastAsia"/>
          <w:color w:val="0000FF"/>
          <w:szCs w:val="21"/>
        </w:rPr>
        <w:t>（3）</w:t>
      </w:r>
      <w:r w:rsidRPr="00490CAC">
        <w:rPr>
          <w:color w:val="0000FF"/>
          <w:szCs w:val="21"/>
        </w:rPr>
        <w:t>除外基準のいずれにも該当しない場合を適格とする。</w:t>
      </w:r>
    </w:p>
    <w:p w14:paraId="6A704B12" w14:textId="77777777" w:rsidR="00AA6D99" w:rsidRPr="00083816" w:rsidRDefault="00AA6D99" w:rsidP="009C34E0">
      <w:pPr>
        <w:ind w:firstLineChars="200" w:firstLine="420"/>
        <w:rPr>
          <w:rFonts w:asciiTheme="minorEastAsia" w:hAnsiTheme="minorEastAsia"/>
          <w:color w:val="0000FF"/>
          <w:szCs w:val="21"/>
        </w:rPr>
      </w:pPr>
    </w:p>
    <w:p w14:paraId="20AD1AD8" w14:textId="1B619906" w:rsidR="00436669" w:rsidRPr="00490CAC" w:rsidRDefault="00DF5C32" w:rsidP="00583153">
      <w:pPr>
        <w:pStyle w:val="a3"/>
        <w:numPr>
          <w:ilvl w:val="0"/>
          <w:numId w:val="28"/>
        </w:numPr>
        <w:ind w:leftChars="0"/>
        <w:rPr>
          <w:szCs w:val="21"/>
        </w:rPr>
      </w:pPr>
      <w:r w:rsidRPr="00490CAC">
        <w:rPr>
          <w:szCs w:val="21"/>
        </w:rPr>
        <w:t>中止基準</w:t>
      </w:r>
    </w:p>
    <w:p w14:paraId="7A632089" w14:textId="265174CD" w:rsidR="0006656F" w:rsidRPr="00490CAC" w:rsidRDefault="0006656F" w:rsidP="00583153">
      <w:pPr>
        <w:pStyle w:val="a3"/>
        <w:numPr>
          <w:ilvl w:val="0"/>
          <w:numId w:val="30"/>
        </w:numPr>
        <w:ind w:leftChars="0"/>
        <w:rPr>
          <w:rFonts w:hAnsi="ＭＳ 明朝"/>
          <w:color w:val="FF0000"/>
          <w:sz w:val="20"/>
          <w:szCs w:val="20"/>
        </w:rPr>
      </w:pPr>
      <w:r w:rsidRPr="00490CAC">
        <w:rPr>
          <w:rFonts w:hAnsi="ＭＳ 明朝" w:hint="eastAsia"/>
          <w:color w:val="FF0000"/>
          <w:sz w:val="20"/>
          <w:szCs w:val="20"/>
        </w:rPr>
        <w:t>副作用</w:t>
      </w:r>
      <w:r w:rsidR="00081807">
        <w:rPr>
          <w:rFonts w:hAnsi="ＭＳ 明朝" w:hint="eastAsia"/>
          <w:color w:val="FF0000"/>
          <w:sz w:val="20"/>
          <w:szCs w:val="20"/>
        </w:rPr>
        <w:t>等</w:t>
      </w:r>
      <w:r w:rsidRPr="00490CAC">
        <w:rPr>
          <w:rFonts w:hAnsi="ＭＳ 明朝" w:hint="eastAsia"/>
          <w:color w:val="FF0000"/>
          <w:sz w:val="20"/>
          <w:szCs w:val="20"/>
        </w:rPr>
        <w:t>好ましくない事象により中止する場合</w:t>
      </w:r>
      <w:r w:rsidR="00860523" w:rsidRPr="00860523">
        <w:rPr>
          <w:rFonts w:hAnsi="ＭＳ 明朝" w:hint="eastAsia"/>
          <w:color w:val="FF0000"/>
          <w:sz w:val="20"/>
          <w:szCs w:val="20"/>
        </w:rPr>
        <w:t>等</w:t>
      </w:r>
      <w:r w:rsidRPr="00490CAC">
        <w:rPr>
          <w:rFonts w:hAnsi="ＭＳ 明朝" w:hint="eastAsia"/>
          <w:color w:val="FF0000"/>
          <w:sz w:val="20"/>
          <w:szCs w:val="20"/>
        </w:rPr>
        <w:t>、他に中止基準があれば記載すること。</w:t>
      </w:r>
    </w:p>
    <w:p w14:paraId="4F1EC508" w14:textId="5745256A" w:rsidR="00490CAC" w:rsidRPr="00490CAC" w:rsidRDefault="00815E7F" w:rsidP="00583153">
      <w:pPr>
        <w:pStyle w:val="a3"/>
        <w:numPr>
          <w:ilvl w:val="0"/>
          <w:numId w:val="32"/>
        </w:numPr>
        <w:ind w:leftChars="0"/>
        <w:rPr>
          <w:rFonts w:hAnsi="ＭＳ 明朝"/>
          <w:color w:val="FF0000"/>
          <w:szCs w:val="21"/>
        </w:rPr>
      </w:pPr>
      <w:r w:rsidRPr="00490CAC">
        <w:rPr>
          <w:rFonts w:hAnsi="ＭＳ 明朝" w:hint="eastAsia"/>
          <w:color w:val="0000FF"/>
          <w:szCs w:val="21"/>
        </w:rPr>
        <w:t>研究対象者</w:t>
      </w:r>
      <w:r w:rsidR="00DF5C32" w:rsidRPr="00490CAC">
        <w:rPr>
          <w:rFonts w:hAnsi="ＭＳ 明朝" w:hint="eastAsia"/>
          <w:color w:val="0000FF"/>
          <w:szCs w:val="21"/>
        </w:rPr>
        <w:t>から研究参加の辞退の申し出や同意の</w:t>
      </w:r>
      <w:r w:rsidR="00F36819">
        <w:rPr>
          <w:rFonts w:hAnsi="ＭＳ 明朝" w:hint="eastAsia"/>
          <w:color w:val="0000FF"/>
          <w:szCs w:val="21"/>
        </w:rPr>
        <w:t>撤回</w:t>
      </w:r>
      <w:r w:rsidR="00DF5C32" w:rsidRPr="00490CAC">
        <w:rPr>
          <w:rFonts w:hAnsi="ＭＳ 明朝" w:hint="eastAsia"/>
          <w:color w:val="0000FF"/>
          <w:szCs w:val="21"/>
        </w:rPr>
        <w:t>があった場合</w:t>
      </w:r>
    </w:p>
    <w:p w14:paraId="30F2B3F3" w14:textId="77777777" w:rsidR="00490CAC" w:rsidRPr="00490CAC" w:rsidRDefault="00DF5C32" w:rsidP="00583153">
      <w:pPr>
        <w:pStyle w:val="a3"/>
        <w:numPr>
          <w:ilvl w:val="0"/>
          <w:numId w:val="32"/>
        </w:numPr>
        <w:ind w:leftChars="0"/>
        <w:rPr>
          <w:rFonts w:hAnsi="ＭＳ 明朝"/>
          <w:color w:val="FF0000"/>
          <w:szCs w:val="21"/>
        </w:rPr>
      </w:pPr>
      <w:r w:rsidRPr="00490CAC">
        <w:rPr>
          <w:rFonts w:hAnsi="ＭＳ 明朝" w:hint="eastAsia"/>
          <w:color w:val="0000FF"/>
          <w:szCs w:val="21"/>
        </w:rPr>
        <w:t>本研究全体が中止された場合</w:t>
      </w:r>
    </w:p>
    <w:p w14:paraId="6C55CAC9" w14:textId="3A5F4C5D" w:rsidR="0016463E" w:rsidRPr="00490CAC" w:rsidRDefault="00DF5C32" w:rsidP="00583153">
      <w:pPr>
        <w:pStyle w:val="a3"/>
        <w:numPr>
          <w:ilvl w:val="0"/>
          <w:numId w:val="32"/>
        </w:numPr>
        <w:ind w:leftChars="0"/>
        <w:rPr>
          <w:rFonts w:hAnsi="ＭＳ 明朝"/>
          <w:color w:val="FF0000"/>
          <w:szCs w:val="21"/>
        </w:rPr>
      </w:pPr>
      <w:r w:rsidRPr="00490CAC">
        <w:rPr>
          <w:rFonts w:hAnsi="ＭＳ 明朝" w:hint="eastAsia"/>
          <w:color w:val="0000FF"/>
          <w:szCs w:val="21"/>
        </w:rPr>
        <w:t>その他の理由により、研究責任者</w:t>
      </w:r>
      <w:r w:rsidR="008069BC" w:rsidRPr="008069BC">
        <w:rPr>
          <w:rFonts w:hAnsi="ＭＳ 明朝" w:hint="eastAsia"/>
          <w:color w:val="0000FF"/>
          <w:szCs w:val="21"/>
        </w:rPr>
        <w:t>及び</w:t>
      </w:r>
      <w:r w:rsidRPr="00490CAC">
        <w:rPr>
          <w:rFonts w:hAnsi="ＭＳ 明朝" w:hint="eastAsia"/>
          <w:color w:val="0000FF"/>
          <w:szCs w:val="21"/>
        </w:rPr>
        <w:t>研究分担者が研究の中止が適当と判断した場合</w:t>
      </w:r>
    </w:p>
    <w:p w14:paraId="5F0F7DEA" w14:textId="77777777" w:rsidR="00333D7D" w:rsidRPr="00083816" w:rsidRDefault="00333D7D" w:rsidP="00333D7D">
      <w:pPr>
        <w:rPr>
          <w:rFonts w:hAnsi="ＭＳ 明朝"/>
          <w:color w:val="FF0000"/>
          <w:szCs w:val="21"/>
        </w:rPr>
      </w:pPr>
    </w:p>
    <w:p w14:paraId="0FBA59B4" w14:textId="7C819D3F" w:rsidR="00183F44" w:rsidRPr="00AB74CA" w:rsidRDefault="00183F44" w:rsidP="00583153">
      <w:pPr>
        <w:pStyle w:val="a3"/>
        <w:numPr>
          <w:ilvl w:val="0"/>
          <w:numId w:val="2"/>
        </w:numPr>
        <w:ind w:leftChars="0"/>
        <w:rPr>
          <w:rFonts w:hAnsi="ＭＳ 明朝"/>
          <w:color w:val="FF0000"/>
          <w:sz w:val="22"/>
        </w:rPr>
      </w:pPr>
      <w:r w:rsidRPr="00AB74CA">
        <w:rPr>
          <w:rFonts w:asciiTheme="minorEastAsia" w:hAnsiTheme="minorEastAsia" w:hint="eastAsia"/>
          <w:b/>
          <w:sz w:val="22"/>
        </w:rPr>
        <w:t xml:space="preserve">研究の科学的合理性の根拠 </w:t>
      </w:r>
    </w:p>
    <w:p w14:paraId="1995F5E9" w14:textId="33FAAE9C" w:rsidR="00490CAC" w:rsidRDefault="00707208" w:rsidP="00583153">
      <w:pPr>
        <w:pStyle w:val="a3"/>
        <w:numPr>
          <w:ilvl w:val="0"/>
          <w:numId w:val="30"/>
        </w:numPr>
        <w:ind w:leftChars="0"/>
        <w:rPr>
          <w:rFonts w:ascii="Times New Roman" w:hAnsi="Times New Roman" w:cs="Times New Roman"/>
          <w:color w:val="FF0000"/>
          <w:sz w:val="20"/>
          <w:szCs w:val="20"/>
        </w:rPr>
      </w:pPr>
      <w:r w:rsidRPr="00490CAC">
        <w:rPr>
          <w:rFonts w:ascii="Times New Roman" w:hAnsi="Times New Roman" w:cs="Times New Roman"/>
          <w:color w:val="FF0000"/>
          <w:sz w:val="20"/>
          <w:szCs w:val="20"/>
        </w:rPr>
        <w:t>本研究</w:t>
      </w:r>
      <w:r w:rsidR="00E7434D" w:rsidRPr="00490CAC">
        <w:rPr>
          <w:rFonts w:ascii="Times New Roman" w:hAnsi="Times New Roman" w:cs="Times New Roman"/>
          <w:color w:val="FF0000"/>
          <w:sz w:val="20"/>
          <w:szCs w:val="20"/>
        </w:rPr>
        <w:t>で仮説を立証するために必要な研究対象者数の設定に関する統計学的考察や研究の実施が必要な理由</w:t>
      </w:r>
      <w:r w:rsidR="00860523" w:rsidRPr="00860523">
        <w:rPr>
          <w:rFonts w:ascii="Times New Roman" w:hAnsi="Times New Roman" w:cs="Times New Roman" w:hint="eastAsia"/>
          <w:color w:val="FF0000"/>
          <w:sz w:val="20"/>
          <w:szCs w:val="20"/>
        </w:rPr>
        <w:t>等</w:t>
      </w:r>
      <w:r w:rsidR="00E7434D" w:rsidRPr="00490CAC">
        <w:rPr>
          <w:rFonts w:ascii="Times New Roman" w:hAnsi="Times New Roman" w:cs="Times New Roman"/>
          <w:color w:val="FF0000"/>
          <w:sz w:val="20"/>
          <w:szCs w:val="20"/>
        </w:rPr>
        <w:t>も記載すること</w:t>
      </w:r>
      <w:r w:rsidR="0038428D" w:rsidRPr="00490CAC">
        <w:rPr>
          <w:rFonts w:ascii="Times New Roman" w:hAnsi="Times New Roman" w:cs="Times New Roman"/>
          <w:color w:val="FF0000"/>
          <w:sz w:val="20"/>
          <w:szCs w:val="20"/>
        </w:rPr>
        <w:t>。</w:t>
      </w:r>
    </w:p>
    <w:p w14:paraId="2EC2E33B" w14:textId="4166A35D" w:rsidR="00E7434D" w:rsidRPr="00490CAC" w:rsidRDefault="0060257D" w:rsidP="00583153">
      <w:pPr>
        <w:pStyle w:val="a3"/>
        <w:numPr>
          <w:ilvl w:val="0"/>
          <w:numId w:val="30"/>
        </w:numPr>
        <w:ind w:leftChars="0"/>
        <w:rPr>
          <w:rFonts w:ascii="Times New Roman" w:hAnsi="Times New Roman" w:cs="Times New Roman"/>
          <w:color w:val="FF0000"/>
          <w:sz w:val="20"/>
          <w:szCs w:val="20"/>
        </w:rPr>
      </w:pPr>
      <w:r w:rsidRPr="00490CAC">
        <w:rPr>
          <w:rFonts w:ascii="Times New Roman" w:hAnsi="Times New Roman" w:cs="Times New Roman"/>
          <w:color w:val="FF0000"/>
          <w:sz w:val="20"/>
          <w:szCs w:val="20"/>
        </w:rPr>
        <w:t>対象となる集団を複数設定する場合には、各群の目標症例数を記載</w:t>
      </w:r>
      <w:r w:rsidR="00944B9A" w:rsidRPr="00490CAC">
        <w:rPr>
          <w:rFonts w:ascii="Times New Roman" w:hAnsi="Times New Roman" w:cs="Times New Roman" w:hint="eastAsia"/>
          <w:color w:val="FF0000"/>
          <w:sz w:val="20"/>
          <w:szCs w:val="20"/>
        </w:rPr>
        <w:t>すること</w:t>
      </w:r>
      <w:r w:rsidRPr="00490CAC">
        <w:rPr>
          <w:rFonts w:ascii="Times New Roman" w:hAnsi="Times New Roman" w:cs="Times New Roman"/>
          <w:color w:val="FF0000"/>
          <w:sz w:val="20"/>
          <w:szCs w:val="20"/>
        </w:rPr>
        <w:t>。</w:t>
      </w:r>
    </w:p>
    <w:p w14:paraId="152958FB" w14:textId="77777777" w:rsidR="00C8441C" w:rsidRPr="00935DF4" w:rsidRDefault="00C8441C" w:rsidP="001C1253">
      <w:pPr>
        <w:rPr>
          <w:rFonts w:ascii="Times New Roman" w:hAnsi="Times New Roman" w:cs="Times New Roman"/>
          <w:color w:val="FF0000"/>
          <w:sz w:val="20"/>
          <w:szCs w:val="20"/>
        </w:rPr>
      </w:pPr>
    </w:p>
    <w:p w14:paraId="059409B5" w14:textId="32D771BB" w:rsidR="0038428D" w:rsidRPr="00135780" w:rsidRDefault="0038428D" w:rsidP="00583153">
      <w:pPr>
        <w:pStyle w:val="a8"/>
        <w:numPr>
          <w:ilvl w:val="0"/>
          <w:numId w:val="33"/>
        </w:numPr>
        <w:wordWrap/>
        <w:snapToGrid w:val="0"/>
        <w:spacing w:line="240" w:lineRule="auto"/>
        <w:rPr>
          <w:rFonts w:ascii="Times New Roman" w:eastAsiaTheme="minorEastAsia" w:hAnsi="Times New Roman"/>
          <w:spacing w:val="0"/>
          <w:sz w:val="21"/>
          <w:szCs w:val="21"/>
        </w:rPr>
      </w:pPr>
      <w:bookmarkStart w:id="17" w:name="_Hlk128820541"/>
      <w:r w:rsidRPr="00135780">
        <w:rPr>
          <w:rFonts w:ascii="Times New Roman" w:eastAsiaTheme="minorEastAsia" w:hAnsi="Times New Roman"/>
          <w:spacing w:val="0"/>
          <w:sz w:val="21"/>
          <w:szCs w:val="21"/>
        </w:rPr>
        <w:t>目標症例数とその設定根拠</w:t>
      </w:r>
    </w:p>
    <w:bookmarkEnd w:id="17"/>
    <w:p w14:paraId="6EE5EDF9" w14:textId="77777777" w:rsidR="00914E74" w:rsidRDefault="00AA47DB" w:rsidP="00BE2509">
      <w:pPr>
        <w:pStyle w:val="a8"/>
        <w:wordWrap/>
        <w:snapToGrid w:val="0"/>
        <w:spacing w:line="240" w:lineRule="auto"/>
        <w:ind w:firstLineChars="300" w:firstLine="630"/>
        <w:rPr>
          <w:rFonts w:ascii="Times New Roman" w:eastAsiaTheme="minorEastAsia" w:hAnsi="Times New Roman"/>
          <w:color w:val="0000FF"/>
          <w:spacing w:val="0"/>
          <w:sz w:val="21"/>
          <w:szCs w:val="21"/>
        </w:rPr>
      </w:pPr>
      <w:r w:rsidRPr="00083816">
        <w:rPr>
          <w:rFonts w:ascii="Times New Roman" w:eastAsiaTheme="minorEastAsia" w:hAnsi="Times New Roman" w:hint="eastAsia"/>
          <w:color w:val="0000FF"/>
          <w:spacing w:val="0"/>
          <w:sz w:val="21"/>
          <w:szCs w:val="21"/>
        </w:rPr>
        <w:lastRenderedPageBreak/>
        <w:t>○</w:t>
      </w:r>
      <w:r w:rsidRPr="00083816">
        <w:rPr>
          <w:rFonts w:ascii="Times New Roman" w:eastAsiaTheme="minorEastAsia" w:hAnsi="Times New Roman"/>
          <w:color w:val="0000FF"/>
          <w:spacing w:val="0"/>
          <w:sz w:val="21"/>
          <w:szCs w:val="21"/>
        </w:rPr>
        <w:t>例</w:t>
      </w:r>
    </w:p>
    <w:p w14:paraId="2D4A1BA2" w14:textId="3AEE9C10" w:rsidR="00AA47DB" w:rsidRPr="00BE2509" w:rsidRDefault="00AA47DB" w:rsidP="00BE2509">
      <w:pPr>
        <w:pStyle w:val="a8"/>
        <w:wordWrap/>
        <w:snapToGrid w:val="0"/>
        <w:spacing w:line="240" w:lineRule="auto"/>
        <w:ind w:firstLineChars="300" w:firstLine="600"/>
        <w:rPr>
          <w:rFonts w:ascii="Times New Roman" w:eastAsiaTheme="minorEastAsia" w:hAnsi="Times New Roman"/>
          <w:color w:val="FF0000"/>
          <w:spacing w:val="0"/>
          <w:sz w:val="21"/>
          <w:szCs w:val="21"/>
        </w:rPr>
      </w:pPr>
      <w:r w:rsidRPr="00914E74">
        <w:rPr>
          <w:rFonts w:ascii="Times New Roman" w:eastAsiaTheme="minorEastAsia" w:hAnsi="Times New Roman"/>
          <w:color w:val="FF0000"/>
          <w:spacing w:val="0"/>
        </w:rPr>
        <w:t>（他</w:t>
      </w:r>
      <w:r w:rsidR="006F0939" w:rsidRPr="00914E74">
        <w:rPr>
          <w:rFonts w:ascii="Times New Roman" w:eastAsiaTheme="minorEastAsia" w:hAnsi="Times New Roman" w:hint="eastAsia"/>
          <w:color w:val="FF0000"/>
          <w:spacing w:val="0"/>
        </w:rPr>
        <w:t>機関</w:t>
      </w:r>
      <w:r w:rsidRPr="00914E74">
        <w:rPr>
          <w:rFonts w:ascii="Times New Roman" w:eastAsiaTheme="minorEastAsia" w:hAnsi="Times New Roman" w:hint="eastAsia"/>
          <w:color w:val="FF0000"/>
          <w:spacing w:val="0"/>
        </w:rPr>
        <w:t>との</w:t>
      </w:r>
      <w:r w:rsidR="0008685F" w:rsidRPr="00914E74">
        <w:rPr>
          <w:rFonts w:ascii="Times New Roman" w:eastAsiaTheme="minorEastAsia" w:hAnsi="Times New Roman" w:hint="eastAsia"/>
          <w:color w:val="FF0000"/>
          <w:spacing w:val="0"/>
        </w:rPr>
        <w:t>多機関</w:t>
      </w:r>
      <w:r w:rsidRPr="00914E74">
        <w:rPr>
          <w:rFonts w:ascii="Times New Roman" w:eastAsiaTheme="minorEastAsia" w:hAnsi="Times New Roman"/>
          <w:color w:val="FF0000"/>
          <w:spacing w:val="0"/>
        </w:rPr>
        <w:t>共同研究の場合は、研究全体で</w:t>
      </w:r>
      <w:r w:rsidRPr="00914E74">
        <w:rPr>
          <w:rFonts w:ascii="Times New Roman" w:eastAsiaTheme="minorEastAsia" w:hAnsi="Times New Roman" w:hint="eastAsia"/>
          <w:color w:val="FF0000"/>
          <w:spacing w:val="0"/>
        </w:rPr>
        <w:t>○</w:t>
      </w:r>
      <w:r w:rsidRPr="00914E74">
        <w:rPr>
          <w:rFonts w:ascii="Times New Roman" w:eastAsiaTheme="minorEastAsia" w:hAnsi="Times New Roman"/>
          <w:color w:val="FF0000"/>
          <w:spacing w:val="0"/>
        </w:rPr>
        <w:t>例、</w:t>
      </w:r>
      <w:r w:rsidR="001C1253" w:rsidRPr="00914E74">
        <w:rPr>
          <w:rFonts w:ascii="Times New Roman" w:eastAsiaTheme="minorEastAsia" w:hAnsi="Times New Roman" w:hint="eastAsia"/>
          <w:color w:val="FF0000"/>
          <w:spacing w:val="0"/>
        </w:rPr>
        <w:t>当院で○例、○○病院で〇例</w:t>
      </w:r>
      <w:r w:rsidR="00081807" w:rsidRPr="00914E74">
        <w:rPr>
          <w:rFonts w:ascii="Times New Roman" w:eastAsiaTheme="minorEastAsia" w:hAnsi="Times New Roman" w:hint="eastAsia"/>
          <w:color w:val="FF0000"/>
          <w:spacing w:val="0"/>
        </w:rPr>
        <w:t>等</w:t>
      </w:r>
      <w:r w:rsidRPr="00914E74">
        <w:rPr>
          <w:rFonts w:ascii="Times New Roman" w:eastAsiaTheme="minorEastAsia" w:hAnsi="Times New Roman"/>
          <w:color w:val="FF0000"/>
          <w:spacing w:val="0"/>
        </w:rPr>
        <w:t>と記載）</w:t>
      </w:r>
    </w:p>
    <w:p w14:paraId="0F12E0A2" w14:textId="77777777" w:rsidR="00AA47DB" w:rsidRPr="00083816" w:rsidRDefault="00AA47DB" w:rsidP="00AA47DB">
      <w:pPr>
        <w:pStyle w:val="a8"/>
        <w:wordWrap/>
        <w:snapToGrid w:val="0"/>
        <w:spacing w:line="240" w:lineRule="auto"/>
        <w:ind w:left="360"/>
        <w:rPr>
          <w:rFonts w:ascii="Times New Roman" w:eastAsiaTheme="minorEastAsia" w:hAnsi="Times New Roman"/>
          <w:color w:val="0000FF"/>
          <w:spacing w:val="0"/>
          <w:sz w:val="21"/>
          <w:szCs w:val="21"/>
        </w:rPr>
      </w:pPr>
      <w:r w:rsidRPr="00083816">
        <w:rPr>
          <w:rFonts w:ascii="Times New Roman" w:eastAsiaTheme="minorEastAsia" w:hAnsi="Times New Roman"/>
          <w:color w:val="0000FF"/>
          <w:spacing w:val="0"/>
          <w:sz w:val="21"/>
          <w:szCs w:val="21"/>
        </w:rPr>
        <w:t>【設定根拠】</w:t>
      </w:r>
    </w:p>
    <w:p w14:paraId="624064F7" w14:textId="5B07D927" w:rsidR="00AA47DB" w:rsidRPr="00935DF4" w:rsidRDefault="00AA47DB" w:rsidP="00583153">
      <w:pPr>
        <w:pStyle w:val="a8"/>
        <w:numPr>
          <w:ilvl w:val="0"/>
          <w:numId w:val="35"/>
        </w:numPr>
        <w:wordWrap/>
        <w:snapToGrid w:val="0"/>
        <w:spacing w:line="240" w:lineRule="auto"/>
        <w:rPr>
          <w:rFonts w:ascii="Times New Roman" w:eastAsiaTheme="minorEastAsia" w:hAnsi="Times New Roman"/>
          <w:color w:val="0000FF"/>
          <w:spacing w:val="0"/>
        </w:rPr>
      </w:pPr>
      <w:r w:rsidRPr="00935DF4">
        <w:rPr>
          <w:rFonts w:ascii="Times New Roman" w:eastAsiaTheme="minorEastAsia" w:hAnsi="Times New Roman"/>
          <w:color w:val="FF0000"/>
          <w:spacing w:val="0"/>
        </w:rPr>
        <w:t>設定の統計学的根拠を記載</w:t>
      </w:r>
      <w:r w:rsidR="00081807">
        <w:rPr>
          <w:rFonts w:ascii="Times New Roman" w:eastAsiaTheme="minorEastAsia" w:hAnsi="Times New Roman" w:hint="eastAsia"/>
          <w:color w:val="FF0000"/>
          <w:spacing w:val="0"/>
        </w:rPr>
        <w:t>すること</w:t>
      </w:r>
      <w:r w:rsidRPr="00935DF4">
        <w:rPr>
          <w:rFonts w:ascii="Times New Roman" w:eastAsiaTheme="minorEastAsia" w:hAnsi="Times New Roman"/>
          <w:color w:val="FF0000"/>
          <w:spacing w:val="0"/>
        </w:rPr>
        <w:t>。介入研究の場合、可能な限り統計学的根拠に基づいた症例数の設計が必要で</w:t>
      </w:r>
      <w:r w:rsidRPr="00935DF4">
        <w:rPr>
          <w:rFonts w:ascii="Times New Roman" w:eastAsiaTheme="minorEastAsia" w:hAnsi="Times New Roman" w:hint="eastAsia"/>
          <w:color w:val="FF0000"/>
          <w:spacing w:val="0"/>
        </w:rPr>
        <w:t>ある</w:t>
      </w:r>
      <w:r w:rsidRPr="00935DF4">
        <w:rPr>
          <w:rFonts w:ascii="Times New Roman" w:eastAsiaTheme="minorEastAsia" w:hAnsi="Times New Roman"/>
          <w:color w:val="FF0000"/>
          <w:spacing w:val="0"/>
        </w:rPr>
        <w:t>。探索的研究で、先行する研究のデータが不十分な場合は、その旨を記載し、研究期間内での実施可能数、としてもやむを得</w:t>
      </w:r>
      <w:r w:rsidRPr="00935DF4">
        <w:rPr>
          <w:rFonts w:ascii="Times New Roman" w:eastAsiaTheme="minorEastAsia" w:hAnsi="Times New Roman" w:hint="eastAsia"/>
          <w:color w:val="FF0000"/>
          <w:spacing w:val="0"/>
        </w:rPr>
        <w:t>ない</w:t>
      </w:r>
      <w:r w:rsidRPr="00935DF4">
        <w:rPr>
          <w:rFonts w:ascii="Times New Roman" w:eastAsiaTheme="minorEastAsia" w:hAnsi="Times New Roman"/>
          <w:color w:val="FF0000"/>
          <w:spacing w:val="0"/>
        </w:rPr>
        <w:t>。</w:t>
      </w:r>
    </w:p>
    <w:p w14:paraId="625DE783" w14:textId="77777777" w:rsidR="00490CAC" w:rsidRDefault="00AA47DB" w:rsidP="00583153">
      <w:pPr>
        <w:pStyle w:val="a3"/>
        <w:numPr>
          <w:ilvl w:val="0"/>
          <w:numId w:val="36"/>
        </w:numPr>
        <w:autoSpaceDE w:val="0"/>
        <w:autoSpaceDN w:val="0"/>
        <w:adjustRightInd w:val="0"/>
        <w:ind w:leftChars="0"/>
        <w:jc w:val="left"/>
        <w:rPr>
          <w:rFonts w:ascii="Century" w:hAnsi="Century" w:cs="ＭＳ."/>
          <w:color w:val="FF0000"/>
          <w:kern w:val="0"/>
          <w:sz w:val="20"/>
          <w:szCs w:val="20"/>
        </w:rPr>
      </w:pPr>
      <w:r w:rsidRPr="00490CAC">
        <w:rPr>
          <w:rFonts w:ascii="Century" w:hAnsi="Century" w:cs="ＭＳ." w:hint="eastAsia"/>
          <w:color w:val="FF0000"/>
          <w:kern w:val="0"/>
          <w:sz w:val="20"/>
          <w:szCs w:val="20"/>
        </w:rPr>
        <w:t>予定症例数</w:t>
      </w:r>
      <w:r w:rsidRPr="00490CAC">
        <w:rPr>
          <w:rFonts w:ascii="Century" w:hAnsi="Century" w:cs="ＭＳ."/>
          <w:color w:val="FF0000"/>
          <w:kern w:val="0"/>
          <w:sz w:val="20"/>
          <w:szCs w:val="20"/>
        </w:rPr>
        <w:t>の算出には</w:t>
      </w:r>
      <w:r w:rsidRPr="00490CAC">
        <w:rPr>
          <w:rFonts w:ascii="Century" w:hAnsi="Century" w:cs="ＭＳ." w:hint="eastAsia"/>
          <w:color w:val="FF0000"/>
          <w:kern w:val="0"/>
          <w:sz w:val="20"/>
          <w:szCs w:val="20"/>
        </w:rPr>
        <w:t>主要評価項目</w:t>
      </w:r>
      <w:r w:rsidRPr="00490CAC">
        <w:rPr>
          <w:rFonts w:ascii="Century" w:hAnsi="Century" w:cs="ＭＳ."/>
          <w:color w:val="FF0000"/>
          <w:kern w:val="0"/>
          <w:sz w:val="20"/>
          <w:szCs w:val="20"/>
        </w:rPr>
        <w:t>を用いる</w:t>
      </w:r>
      <w:r w:rsidRPr="00490CAC">
        <w:rPr>
          <w:rFonts w:ascii="Century" w:hAnsi="Century" w:cs="ＭＳ." w:hint="eastAsia"/>
          <w:color w:val="FF0000"/>
          <w:kern w:val="0"/>
          <w:sz w:val="20"/>
          <w:szCs w:val="20"/>
        </w:rPr>
        <w:t>。</w:t>
      </w:r>
    </w:p>
    <w:p w14:paraId="124F34A9" w14:textId="77777777" w:rsidR="00490CAC" w:rsidRPr="00490CAC" w:rsidRDefault="00AA47DB" w:rsidP="00583153">
      <w:pPr>
        <w:pStyle w:val="a3"/>
        <w:numPr>
          <w:ilvl w:val="0"/>
          <w:numId w:val="36"/>
        </w:numPr>
        <w:autoSpaceDE w:val="0"/>
        <w:autoSpaceDN w:val="0"/>
        <w:adjustRightInd w:val="0"/>
        <w:ind w:leftChars="0"/>
        <w:jc w:val="left"/>
        <w:rPr>
          <w:rFonts w:ascii="Century" w:hAnsi="Century" w:cs="ＭＳ."/>
          <w:color w:val="FF0000"/>
          <w:kern w:val="0"/>
          <w:sz w:val="20"/>
          <w:szCs w:val="20"/>
        </w:rPr>
      </w:pPr>
      <w:r w:rsidRPr="00490CAC">
        <w:rPr>
          <w:rFonts w:ascii="Century" w:hAnsi="Century" w:cs="ＭＳゴシック"/>
          <w:color w:val="FF0000"/>
          <w:kern w:val="0"/>
          <w:sz w:val="20"/>
          <w:szCs w:val="20"/>
        </w:rPr>
        <w:t>統計学的根拠に基づ</w:t>
      </w:r>
      <w:r w:rsidRPr="00490CAC">
        <w:rPr>
          <w:rFonts w:ascii="Century" w:hAnsi="Century" w:cs="ＭＳゴシック" w:hint="eastAsia"/>
          <w:color w:val="FF0000"/>
          <w:kern w:val="0"/>
          <w:sz w:val="20"/>
          <w:szCs w:val="20"/>
        </w:rPr>
        <w:t>かない場合も</w:t>
      </w:r>
      <w:r w:rsidRPr="00490CAC">
        <w:rPr>
          <w:rFonts w:ascii="Century" w:hAnsi="Century" w:cs="ＭＳゴシック"/>
          <w:color w:val="FF0000"/>
          <w:kern w:val="0"/>
          <w:sz w:val="20"/>
          <w:szCs w:val="20"/>
        </w:rPr>
        <w:t>設定</w:t>
      </w:r>
      <w:r w:rsidRPr="00490CAC">
        <w:rPr>
          <w:rFonts w:ascii="Century" w:hAnsi="Century" w:cs="ＭＳゴシック" w:hint="eastAsia"/>
          <w:color w:val="FF0000"/>
          <w:kern w:val="0"/>
          <w:sz w:val="20"/>
          <w:szCs w:val="20"/>
        </w:rPr>
        <w:t>根拠を記載する。</w:t>
      </w:r>
    </w:p>
    <w:p w14:paraId="7736BE76" w14:textId="77777777" w:rsidR="00490CAC" w:rsidRPr="00490CAC" w:rsidRDefault="00AA47DB" w:rsidP="00583153">
      <w:pPr>
        <w:pStyle w:val="a3"/>
        <w:numPr>
          <w:ilvl w:val="0"/>
          <w:numId w:val="36"/>
        </w:numPr>
        <w:autoSpaceDE w:val="0"/>
        <w:autoSpaceDN w:val="0"/>
        <w:adjustRightInd w:val="0"/>
        <w:ind w:leftChars="0"/>
        <w:jc w:val="left"/>
        <w:rPr>
          <w:rFonts w:ascii="Century" w:hAnsi="Century" w:cs="ＭＳ."/>
          <w:color w:val="FF0000"/>
          <w:kern w:val="0"/>
          <w:sz w:val="20"/>
          <w:szCs w:val="20"/>
        </w:rPr>
      </w:pPr>
      <w:r w:rsidRPr="00490CAC">
        <w:rPr>
          <w:rFonts w:ascii="Times New Roman" w:hAnsi="Times New Roman" w:cs="ＭＳ."/>
          <w:color w:val="FF0000"/>
          <w:kern w:val="0"/>
          <w:sz w:val="20"/>
          <w:szCs w:val="20"/>
        </w:rPr>
        <w:t>いくつかの仮定の下に計算</w:t>
      </w:r>
      <w:r w:rsidRPr="00490CAC">
        <w:rPr>
          <w:rFonts w:ascii="Times New Roman" w:hAnsi="Times New Roman" w:cs="ＭＳ." w:hint="eastAsia"/>
          <w:color w:val="FF0000"/>
          <w:kern w:val="0"/>
          <w:sz w:val="20"/>
          <w:szCs w:val="20"/>
        </w:rPr>
        <w:t>し</w:t>
      </w:r>
      <w:r w:rsidRPr="00490CAC">
        <w:rPr>
          <w:rFonts w:ascii="Times New Roman" w:hAnsi="Times New Roman" w:cs="ＭＳ."/>
          <w:color w:val="FF0000"/>
          <w:kern w:val="0"/>
          <w:sz w:val="20"/>
          <w:szCs w:val="20"/>
        </w:rPr>
        <w:t>たサンプルサイズを</w:t>
      </w:r>
      <w:r w:rsidRPr="00490CAC">
        <w:rPr>
          <w:rFonts w:ascii="Times New Roman" w:hAnsi="Times New Roman" w:cs="ＭＳ." w:hint="eastAsia"/>
          <w:color w:val="FF0000"/>
          <w:kern w:val="0"/>
          <w:sz w:val="20"/>
          <w:szCs w:val="20"/>
        </w:rPr>
        <w:t>示す</w:t>
      </w:r>
      <w:r w:rsidRPr="00490CAC">
        <w:rPr>
          <w:rFonts w:ascii="Times New Roman" w:hAnsi="Times New Roman" w:cs="ＭＳ."/>
          <w:color w:val="FF0000"/>
          <w:kern w:val="0"/>
          <w:sz w:val="20"/>
          <w:szCs w:val="20"/>
        </w:rPr>
        <w:t>ことが望ましい。</w:t>
      </w:r>
    </w:p>
    <w:p w14:paraId="3CED4FAD" w14:textId="10430C2C" w:rsidR="00AA47DB" w:rsidRPr="00490CAC" w:rsidRDefault="00AA47DB" w:rsidP="00583153">
      <w:pPr>
        <w:pStyle w:val="a3"/>
        <w:numPr>
          <w:ilvl w:val="0"/>
          <w:numId w:val="36"/>
        </w:numPr>
        <w:autoSpaceDE w:val="0"/>
        <w:autoSpaceDN w:val="0"/>
        <w:adjustRightInd w:val="0"/>
        <w:ind w:leftChars="0"/>
        <w:jc w:val="left"/>
        <w:rPr>
          <w:rFonts w:ascii="Century" w:hAnsi="Century" w:cs="ＭＳ."/>
          <w:color w:val="FF0000"/>
          <w:kern w:val="0"/>
          <w:sz w:val="20"/>
          <w:szCs w:val="20"/>
        </w:rPr>
      </w:pPr>
      <w:r w:rsidRPr="00490CAC">
        <w:rPr>
          <w:rFonts w:ascii="Times New Roman" w:hAnsi="Times New Roman" w:cs="Times New Roman" w:hint="eastAsia"/>
          <w:color w:val="FF0000"/>
          <w:sz w:val="20"/>
          <w:szCs w:val="20"/>
        </w:rPr>
        <w:t>計算に用いたソフトウェア等を記載する。</w:t>
      </w:r>
    </w:p>
    <w:p w14:paraId="7716617B" w14:textId="77777777" w:rsidR="00AA47DB" w:rsidRPr="00083816" w:rsidRDefault="00AA47DB" w:rsidP="00AA47DB">
      <w:pPr>
        <w:ind w:leftChars="202" w:left="424"/>
        <w:rPr>
          <w:rFonts w:ascii="Times New Roman" w:hAnsi="Times New Roman" w:cs="Times New Roman"/>
          <w:color w:val="FF0000"/>
          <w:szCs w:val="21"/>
        </w:rPr>
      </w:pPr>
    </w:p>
    <w:p w14:paraId="30A6B062" w14:textId="7A51BB72" w:rsidR="00AA47DB" w:rsidRPr="006C6E92" w:rsidRDefault="00AA47DB" w:rsidP="00AA47DB">
      <w:pPr>
        <w:ind w:leftChars="202" w:left="424"/>
        <w:rPr>
          <w:rFonts w:ascii="Times New Roman" w:hAnsi="Times New Roman" w:cs="Times New Roman"/>
          <w:color w:val="FF0000"/>
          <w:szCs w:val="21"/>
        </w:rPr>
      </w:pPr>
      <w:r w:rsidRPr="006C6E92">
        <w:rPr>
          <w:rFonts w:ascii="Times New Roman" w:hAnsi="Times New Roman" w:cs="Times New Roman" w:hint="eastAsia"/>
          <w:color w:val="FF0000"/>
          <w:szCs w:val="21"/>
        </w:rPr>
        <w:t>（記載例</w:t>
      </w:r>
      <w:r w:rsidR="00D61F7D" w:rsidRPr="006C6E92">
        <w:rPr>
          <w:rFonts w:asciiTheme="minorEastAsia" w:hAnsiTheme="minorEastAsia" w:cs="Times New Roman" w:hint="eastAsia"/>
          <w:color w:val="FF0000"/>
          <w:szCs w:val="21"/>
        </w:rPr>
        <w:t>1</w:t>
      </w:r>
      <w:r w:rsidRPr="006C6E92">
        <w:rPr>
          <w:rFonts w:ascii="Times New Roman" w:hAnsi="Times New Roman" w:cs="Times New Roman" w:hint="eastAsia"/>
          <w:color w:val="FF0000"/>
          <w:szCs w:val="21"/>
        </w:rPr>
        <w:t>）</w:t>
      </w:r>
    </w:p>
    <w:p w14:paraId="05C96D75" w14:textId="37F05BDF" w:rsidR="00AA47DB" w:rsidRPr="00083816" w:rsidRDefault="00AA47DB" w:rsidP="00AA47DB">
      <w:pPr>
        <w:ind w:leftChars="202" w:left="424"/>
        <w:rPr>
          <w:rFonts w:asciiTheme="minorEastAsia" w:hAnsiTheme="minorEastAsia" w:cs="Times New Roman"/>
          <w:color w:val="0000FF"/>
          <w:szCs w:val="21"/>
        </w:rPr>
      </w:pPr>
      <w:r w:rsidRPr="00083816">
        <w:rPr>
          <w:rFonts w:asciiTheme="minorEastAsia" w:hAnsiTheme="minorEastAsia" w:cs="Times New Roman" w:hint="eastAsia"/>
          <w:color w:val="0000FF"/>
          <w:szCs w:val="21"/>
        </w:rPr>
        <w:t xml:space="preserve">報告された研究成績から【医薬品】製剤 ○mg併用群の有効率（試験薬投与24週時点での【検査項目】が陰性となった患者の割合）を○％、【医薬品】製剤 </w:t>
      </w:r>
      <w:r w:rsidR="00081807">
        <w:rPr>
          <w:rFonts w:asciiTheme="minorEastAsia" w:hAnsiTheme="minorEastAsia" w:cs="Times New Roman" w:hint="eastAsia"/>
          <w:color w:val="0000FF"/>
          <w:szCs w:val="21"/>
        </w:rPr>
        <w:t>〇</w:t>
      </w:r>
      <w:r w:rsidRPr="00083816">
        <w:rPr>
          <w:rFonts w:asciiTheme="minorEastAsia" w:hAnsiTheme="minorEastAsia" w:cs="Times New Roman" w:hint="eastAsia"/>
          <w:color w:val="0000FF"/>
          <w:szCs w:val="21"/>
        </w:rPr>
        <w:t xml:space="preserve"> mg併用群の有効率を</w:t>
      </w:r>
      <w:r w:rsidR="00081807">
        <w:rPr>
          <w:rFonts w:asciiTheme="minorEastAsia" w:hAnsiTheme="minorEastAsia" w:cs="Times New Roman" w:hint="eastAsia"/>
          <w:color w:val="0000FF"/>
          <w:szCs w:val="21"/>
        </w:rPr>
        <w:t>〇</w:t>
      </w:r>
      <w:r w:rsidRPr="00083816">
        <w:rPr>
          <w:rFonts w:asciiTheme="minorEastAsia" w:hAnsiTheme="minorEastAsia" w:cs="Times New Roman" w:hint="eastAsia"/>
          <w:color w:val="0000FF"/>
          <w:szCs w:val="21"/>
        </w:rPr>
        <w:t>%と推定した場合、両側検定（有意水準5％）で検出力80％を保持するのに必要な標本の大きさは各群○○例、合計○○例必要となる。</w:t>
      </w:r>
    </w:p>
    <w:p w14:paraId="1B78CA6B" w14:textId="28716720" w:rsidR="00AA47DB" w:rsidRPr="006C6E92" w:rsidRDefault="00AA47DB" w:rsidP="00AA47DB">
      <w:pPr>
        <w:ind w:leftChars="202" w:left="424"/>
        <w:rPr>
          <w:rFonts w:ascii="Times New Roman" w:hAnsi="Times New Roman" w:cs="Times New Roman"/>
          <w:color w:val="FF0000"/>
          <w:szCs w:val="21"/>
        </w:rPr>
      </w:pPr>
      <w:r w:rsidRPr="006C6E92">
        <w:rPr>
          <w:rFonts w:ascii="Times New Roman" w:hAnsi="Times New Roman" w:cs="Times New Roman" w:hint="eastAsia"/>
          <w:color w:val="FF0000"/>
          <w:szCs w:val="21"/>
        </w:rPr>
        <w:t>（記載例</w:t>
      </w:r>
      <w:r w:rsidR="00D61F7D" w:rsidRPr="006C6E92">
        <w:rPr>
          <w:rFonts w:asciiTheme="minorEastAsia" w:hAnsiTheme="minorEastAsia" w:cs="Times New Roman" w:hint="eastAsia"/>
          <w:color w:val="FF0000"/>
          <w:szCs w:val="21"/>
        </w:rPr>
        <w:t>2</w:t>
      </w:r>
      <w:r w:rsidRPr="006C6E92">
        <w:rPr>
          <w:rFonts w:ascii="Times New Roman" w:hAnsi="Times New Roman" w:cs="Times New Roman" w:hint="eastAsia"/>
          <w:color w:val="FF0000"/>
          <w:szCs w:val="21"/>
        </w:rPr>
        <w:t>）</w:t>
      </w:r>
    </w:p>
    <w:p w14:paraId="03FA2518" w14:textId="77777777" w:rsidR="00AA47DB" w:rsidRPr="00083816" w:rsidRDefault="00AA47DB" w:rsidP="00AA47DB">
      <w:pPr>
        <w:ind w:leftChars="202" w:left="424"/>
        <w:rPr>
          <w:rFonts w:ascii="Times New Roman" w:hAnsi="Times New Roman" w:cs="Times New Roman"/>
          <w:color w:val="0000FF"/>
          <w:szCs w:val="21"/>
        </w:rPr>
      </w:pPr>
      <w:r w:rsidRPr="00083816">
        <w:rPr>
          <w:rFonts w:ascii="Times New Roman" w:hAnsi="Times New Roman" w:cs="Times New Roman" w:hint="eastAsia"/>
          <w:color w:val="0000FF"/>
          <w:szCs w:val="21"/>
        </w:rPr>
        <w:t>当院○○科を受診した患者のうち、新規【疾患名】患者は年間約○例と診療記録より確認した。本研究では、○年間の登録期間を予定しており、年間○例の診断のうち、同意撤回や追跡不能例を○</w:t>
      </w:r>
      <w:r w:rsidRPr="00083816">
        <w:rPr>
          <w:rFonts w:ascii="Times New Roman" w:hAnsi="Times New Roman" w:cs="Times New Roman" w:hint="eastAsia"/>
          <w:color w:val="0000FF"/>
          <w:szCs w:val="21"/>
        </w:rPr>
        <w:t>%</w:t>
      </w:r>
      <w:r w:rsidRPr="00083816">
        <w:rPr>
          <w:rFonts w:ascii="Times New Roman" w:hAnsi="Times New Roman" w:cs="Times New Roman" w:hint="eastAsia"/>
          <w:color w:val="0000FF"/>
          <w:szCs w:val="21"/>
        </w:rPr>
        <w:t>程度考慮し、目標症例数を○○例とした。</w:t>
      </w:r>
    </w:p>
    <w:p w14:paraId="2E6DC25E" w14:textId="160EFFA4" w:rsidR="00AA47DB" w:rsidRPr="006C6E92" w:rsidRDefault="00AA47DB" w:rsidP="00AA47DB">
      <w:pPr>
        <w:ind w:leftChars="202" w:left="424"/>
        <w:rPr>
          <w:color w:val="FF0000"/>
        </w:rPr>
      </w:pPr>
      <w:r w:rsidRPr="006C6E92">
        <w:rPr>
          <w:rFonts w:hint="eastAsia"/>
          <w:color w:val="FF0000"/>
        </w:rPr>
        <w:t>（記載例</w:t>
      </w:r>
      <w:r w:rsidR="00D61F7D" w:rsidRPr="006C6E92">
        <w:rPr>
          <w:rFonts w:asciiTheme="minorEastAsia" w:hAnsiTheme="minorEastAsia"/>
          <w:color w:val="FF0000"/>
        </w:rPr>
        <w:t>3</w:t>
      </w:r>
      <w:r w:rsidRPr="006C6E92">
        <w:rPr>
          <w:rFonts w:hint="eastAsia"/>
          <w:color w:val="FF0000"/>
        </w:rPr>
        <w:t>）</w:t>
      </w:r>
    </w:p>
    <w:p w14:paraId="43C64FEA" w14:textId="77777777" w:rsidR="00AA47DB" w:rsidRPr="00083816" w:rsidRDefault="00AA47DB" w:rsidP="00AA47DB">
      <w:pPr>
        <w:ind w:leftChars="202" w:left="424"/>
        <w:rPr>
          <w:color w:val="3333FF"/>
        </w:rPr>
      </w:pPr>
      <w:r w:rsidRPr="00083816">
        <w:rPr>
          <w:rFonts w:hint="eastAsia"/>
          <w:color w:val="3333FF"/>
        </w:rPr>
        <w:t>これまでに、・・・・による・・・・の改善効果を示唆する報告が行われているが、その改善効果を詳細に検討した報告はない。そのため本研究においても、これまでの報告に基づき、有意水準ならびに検出力を考慮する統計学的検討による症例数の設定は行っていない。</w:t>
      </w:r>
    </w:p>
    <w:p w14:paraId="29F48D97" w14:textId="5E772E21" w:rsidR="00AA47DB" w:rsidRPr="00083816" w:rsidRDefault="00AA47DB" w:rsidP="00AA47DB">
      <w:pPr>
        <w:ind w:leftChars="202" w:left="424"/>
        <w:rPr>
          <w:color w:val="3333FF"/>
        </w:rPr>
      </w:pPr>
      <w:r w:rsidRPr="00083816">
        <w:rPr>
          <w:rFonts w:hint="eastAsia"/>
          <w:color w:val="3333FF"/>
        </w:rPr>
        <w:t>本研究は、評価項目として・・・・（主要評価項目）を設定して実施するが、それらの結果を踏まえ、今後さらに規模を拡大した検証研究の実施を予定している。そのため本研究は、パイロット研究の意味合いが強い探索的研究としての位置</w:t>
      </w:r>
      <w:r w:rsidR="00081807">
        <w:rPr>
          <w:rFonts w:hint="eastAsia"/>
          <w:color w:val="3333FF"/>
        </w:rPr>
        <w:t>付け</w:t>
      </w:r>
      <w:r w:rsidRPr="00083816">
        <w:rPr>
          <w:rFonts w:hint="eastAsia"/>
          <w:color w:val="3333FF"/>
        </w:rPr>
        <w:t>であるため、当</w:t>
      </w:r>
      <w:r w:rsidR="006F0939">
        <w:rPr>
          <w:rFonts w:hint="eastAsia"/>
          <w:color w:val="3333FF"/>
        </w:rPr>
        <w:t>機関</w:t>
      </w:r>
      <w:r w:rsidRPr="00083816">
        <w:rPr>
          <w:rFonts w:hint="eastAsia"/>
          <w:color w:val="3333FF"/>
        </w:rPr>
        <w:t>にて行いうる最大人数としてＸＸ人と設定した。</w:t>
      </w:r>
    </w:p>
    <w:p w14:paraId="58D4C59B" w14:textId="77777777" w:rsidR="001B6E22" w:rsidRPr="00135780" w:rsidRDefault="001B6E22" w:rsidP="00AA47DB"/>
    <w:p w14:paraId="17B203FC" w14:textId="76377DB1" w:rsidR="0038428D" w:rsidRPr="00135780" w:rsidRDefault="0038428D" w:rsidP="00583153">
      <w:pPr>
        <w:pStyle w:val="a8"/>
        <w:numPr>
          <w:ilvl w:val="0"/>
          <w:numId w:val="34"/>
        </w:numPr>
        <w:wordWrap/>
        <w:snapToGrid w:val="0"/>
        <w:spacing w:line="240" w:lineRule="auto"/>
        <w:rPr>
          <w:rFonts w:ascii="Times New Roman" w:eastAsiaTheme="minorEastAsia" w:hAnsi="Times New Roman"/>
          <w:spacing w:val="0"/>
          <w:sz w:val="21"/>
          <w:szCs w:val="21"/>
        </w:rPr>
      </w:pPr>
      <w:r w:rsidRPr="00135780">
        <w:rPr>
          <w:rFonts w:ascii="Times New Roman" w:eastAsiaTheme="minorEastAsia" w:hAnsi="Times New Roman"/>
          <w:spacing w:val="0"/>
          <w:sz w:val="21"/>
          <w:szCs w:val="21"/>
        </w:rPr>
        <w:t>統計解析方法</w:t>
      </w:r>
    </w:p>
    <w:p w14:paraId="48D3A0E1" w14:textId="77777777" w:rsidR="00490CAC" w:rsidRDefault="0038428D" w:rsidP="00583153">
      <w:pPr>
        <w:pStyle w:val="a8"/>
        <w:numPr>
          <w:ilvl w:val="0"/>
          <w:numId w:val="35"/>
        </w:numPr>
        <w:wordWrap/>
        <w:snapToGrid w:val="0"/>
        <w:spacing w:line="240" w:lineRule="auto"/>
        <w:rPr>
          <w:rFonts w:ascii="Times New Roman" w:eastAsiaTheme="minorEastAsia" w:hAnsi="Times New Roman"/>
          <w:color w:val="FF0000"/>
          <w:spacing w:val="0"/>
        </w:rPr>
      </w:pPr>
      <w:r w:rsidRPr="00935DF4">
        <w:rPr>
          <w:rFonts w:ascii="Times New Roman" w:eastAsiaTheme="minorEastAsia" w:hAnsi="Times New Roman"/>
          <w:color w:val="FF0000"/>
          <w:spacing w:val="0"/>
        </w:rPr>
        <w:t>あらかじめ統計解析方法を明示しておくことが望ましい。また、中止・脱落例、欠測値の取扱いも規定</w:t>
      </w:r>
      <w:r w:rsidR="00D66B89" w:rsidRPr="00935DF4">
        <w:rPr>
          <w:rFonts w:ascii="Times New Roman" w:eastAsiaTheme="minorEastAsia" w:hAnsi="Times New Roman" w:hint="eastAsia"/>
          <w:color w:val="FF0000"/>
          <w:spacing w:val="0"/>
        </w:rPr>
        <w:t>すること</w:t>
      </w:r>
      <w:r w:rsidRPr="00935DF4">
        <w:rPr>
          <w:rFonts w:ascii="Times New Roman" w:eastAsiaTheme="minorEastAsia" w:hAnsi="Times New Roman"/>
          <w:color w:val="FF0000"/>
          <w:spacing w:val="0"/>
        </w:rPr>
        <w:t>。</w:t>
      </w:r>
    </w:p>
    <w:p w14:paraId="74AFD068" w14:textId="77777777" w:rsidR="00490CAC" w:rsidRPr="00081807" w:rsidRDefault="00610BAB" w:rsidP="00490CAC">
      <w:pPr>
        <w:pStyle w:val="a8"/>
        <w:wordWrap/>
        <w:snapToGrid w:val="0"/>
        <w:spacing w:line="240" w:lineRule="auto"/>
        <w:ind w:firstLineChars="200" w:firstLine="416"/>
        <w:rPr>
          <w:rFonts w:asciiTheme="minorEastAsia" w:hAnsiTheme="minorEastAsia"/>
          <w:color w:val="FF0000"/>
          <w:sz w:val="21"/>
          <w:szCs w:val="21"/>
        </w:rPr>
      </w:pPr>
      <w:r w:rsidRPr="00081807">
        <w:rPr>
          <w:rFonts w:asciiTheme="minorEastAsia" w:hAnsiTheme="minorEastAsia" w:hint="eastAsia"/>
          <w:color w:val="FF0000"/>
          <w:sz w:val="21"/>
          <w:szCs w:val="21"/>
        </w:rPr>
        <w:t>（記載例）</w:t>
      </w:r>
    </w:p>
    <w:p w14:paraId="60FAD449" w14:textId="1AEC4215" w:rsidR="00BA72EB" w:rsidRPr="00081807" w:rsidRDefault="0026516F" w:rsidP="00490CAC">
      <w:pPr>
        <w:pStyle w:val="a8"/>
        <w:wordWrap/>
        <w:snapToGrid w:val="0"/>
        <w:spacing w:line="240" w:lineRule="auto"/>
        <w:ind w:leftChars="200" w:left="420"/>
        <w:rPr>
          <w:rFonts w:asciiTheme="minorEastAsia" w:hAnsiTheme="minorEastAsia"/>
          <w:color w:val="FF0000"/>
          <w:sz w:val="21"/>
          <w:szCs w:val="21"/>
        </w:rPr>
      </w:pPr>
      <w:r w:rsidRPr="00081807">
        <w:rPr>
          <w:rFonts w:asciiTheme="minorEastAsia" w:hAnsiTheme="minorEastAsia" w:hint="eastAsia"/>
          <w:color w:val="0000FF"/>
          <w:sz w:val="21"/>
          <w:szCs w:val="21"/>
        </w:rPr>
        <w:t>２</w:t>
      </w:r>
      <w:r w:rsidR="00BA72EB" w:rsidRPr="00081807">
        <w:rPr>
          <w:rFonts w:asciiTheme="minorEastAsia" w:hAnsiTheme="minorEastAsia" w:hint="eastAsia"/>
          <w:color w:val="0000FF"/>
          <w:sz w:val="21"/>
          <w:szCs w:val="21"/>
        </w:rPr>
        <w:t>群間の平均値の差は Student's t-test により検定する。生存期間の差の検定はlog-rank test による。副次的な解析として多重Cox</w:t>
      </w:r>
      <w:r w:rsidR="00C8441C" w:rsidRPr="00081807">
        <w:rPr>
          <w:rFonts w:asciiTheme="minorEastAsia" w:hAnsiTheme="minorEastAsia"/>
          <w:color w:val="0000FF"/>
          <w:sz w:val="21"/>
          <w:szCs w:val="21"/>
        </w:rPr>
        <w:t xml:space="preserve"> </w:t>
      </w:r>
      <w:r w:rsidR="00BA72EB" w:rsidRPr="00081807">
        <w:rPr>
          <w:rFonts w:asciiTheme="minorEastAsia" w:hAnsiTheme="minorEastAsia" w:hint="eastAsia"/>
          <w:color w:val="0000FF"/>
          <w:sz w:val="21"/>
          <w:szCs w:val="21"/>
        </w:rPr>
        <w:t>regressionにより予後に関連する要因を探索的に解析する。いずれも両側検定で</w:t>
      </w:r>
      <w:r w:rsidRPr="00081807">
        <w:rPr>
          <w:rFonts w:asciiTheme="minorEastAsia" w:hAnsiTheme="minorEastAsia" w:hint="eastAsia"/>
          <w:color w:val="0000FF"/>
          <w:sz w:val="21"/>
          <w:szCs w:val="21"/>
        </w:rPr>
        <w:t>P</w:t>
      </w:r>
      <w:r w:rsidR="00BA72EB" w:rsidRPr="00081807">
        <w:rPr>
          <w:rFonts w:asciiTheme="minorEastAsia" w:hAnsiTheme="minorEastAsia" w:hint="eastAsia"/>
          <w:color w:val="0000FF"/>
          <w:sz w:val="21"/>
          <w:szCs w:val="21"/>
        </w:rPr>
        <w:t>&lt;</w:t>
      </w:r>
      <w:r w:rsidRPr="00081807">
        <w:rPr>
          <w:rFonts w:asciiTheme="minorEastAsia" w:hAnsiTheme="minorEastAsia" w:hint="eastAsia"/>
          <w:color w:val="0000FF"/>
          <w:sz w:val="21"/>
          <w:szCs w:val="21"/>
        </w:rPr>
        <w:t>0.05</w:t>
      </w:r>
      <w:r w:rsidR="00BA72EB" w:rsidRPr="00081807">
        <w:rPr>
          <w:rFonts w:asciiTheme="minorEastAsia" w:hAnsiTheme="minorEastAsia" w:hint="eastAsia"/>
          <w:color w:val="0000FF"/>
          <w:sz w:val="21"/>
          <w:szCs w:val="21"/>
        </w:rPr>
        <w:t>をもって統計学的に有意と判定する。</w:t>
      </w:r>
    </w:p>
    <w:p w14:paraId="2E8DC938" w14:textId="77777777" w:rsidR="00CC70AC" w:rsidRPr="00083816" w:rsidRDefault="00CC70AC" w:rsidP="009C34E0">
      <w:pPr>
        <w:rPr>
          <w:rFonts w:asciiTheme="minorEastAsia" w:hAnsiTheme="minorEastAsia"/>
          <w:color w:val="0000FF"/>
          <w:szCs w:val="21"/>
        </w:rPr>
      </w:pPr>
    </w:p>
    <w:p w14:paraId="7507BEB6" w14:textId="1674B0AF" w:rsidR="00183F44" w:rsidRPr="00AB74CA" w:rsidRDefault="00B41230" w:rsidP="00583153">
      <w:pPr>
        <w:pStyle w:val="a3"/>
        <w:numPr>
          <w:ilvl w:val="0"/>
          <w:numId w:val="2"/>
        </w:numPr>
        <w:ind w:leftChars="0"/>
        <w:rPr>
          <w:rFonts w:asciiTheme="minorEastAsia" w:hAnsiTheme="minorEastAsia"/>
          <w:color w:val="0000FF"/>
          <w:sz w:val="22"/>
        </w:rPr>
      </w:pPr>
      <w:r w:rsidRPr="00AB74CA">
        <w:rPr>
          <w:rFonts w:asciiTheme="minorEastAsia" w:hAnsiTheme="minorEastAsia" w:hint="eastAsia"/>
          <w:b/>
          <w:sz w:val="22"/>
        </w:rPr>
        <w:t>倫理指針</w:t>
      </w:r>
      <w:r w:rsidR="00183F44" w:rsidRPr="00AB74CA">
        <w:rPr>
          <w:rFonts w:asciiTheme="minorEastAsia" w:hAnsiTheme="minorEastAsia" w:hint="eastAsia"/>
          <w:b/>
          <w:sz w:val="22"/>
        </w:rPr>
        <w:t>第</w:t>
      </w:r>
      <w:r w:rsidR="0008685F" w:rsidRPr="00AB74CA">
        <w:rPr>
          <w:rFonts w:asciiTheme="minorEastAsia" w:hAnsiTheme="minorEastAsia"/>
          <w:b/>
          <w:sz w:val="22"/>
        </w:rPr>
        <w:t>8</w:t>
      </w:r>
      <w:r w:rsidR="00183F44" w:rsidRPr="00AB74CA">
        <w:rPr>
          <w:rFonts w:asciiTheme="minorEastAsia" w:hAnsiTheme="minorEastAsia" w:hint="eastAsia"/>
          <w:b/>
          <w:sz w:val="22"/>
        </w:rPr>
        <w:t>の規定によるインフォームド・コンセントを受ける手続等</w:t>
      </w:r>
      <w:r w:rsidR="00183F44" w:rsidRPr="00AB74CA">
        <w:rPr>
          <w:rFonts w:asciiTheme="minorEastAsia" w:hAnsiTheme="minorEastAsia" w:hint="eastAsia"/>
          <w:sz w:val="22"/>
        </w:rPr>
        <w:t xml:space="preserve">（インフォームド・コンセントを受ける場合には、同規定による説明及び同意に関する事項を含む。） </w:t>
      </w:r>
    </w:p>
    <w:p w14:paraId="40448F23" w14:textId="1B950D04" w:rsidR="00490CAC" w:rsidRDefault="00633F9C" w:rsidP="00583153">
      <w:pPr>
        <w:pStyle w:val="a3"/>
        <w:numPr>
          <w:ilvl w:val="0"/>
          <w:numId w:val="35"/>
        </w:numPr>
        <w:ind w:leftChars="0"/>
        <w:rPr>
          <w:color w:val="FF0000"/>
          <w:sz w:val="20"/>
          <w:szCs w:val="20"/>
        </w:rPr>
      </w:pPr>
      <w:r w:rsidRPr="00490CAC">
        <w:rPr>
          <w:rFonts w:hint="eastAsia"/>
          <w:color w:val="FF0000"/>
          <w:sz w:val="20"/>
          <w:szCs w:val="20"/>
        </w:rPr>
        <w:t>代諾者から同意を得る場合は、有効な同意が取れない</w:t>
      </w:r>
      <w:r w:rsidR="00DC3E60" w:rsidRPr="00490CAC">
        <w:rPr>
          <w:rFonts w:hint="eastAsia"/>
          <w:color w:val="FF0000"/>
          <w:sz w:val="20"/>
          <w:szCs w:val="20"/>
        </w:rPr>
        <w:t>研究対象者</w:t>
      </w:r>
      <w:r w:rsidRPr="00490CAC">
        <w:rPr>
          <w:rFonts w:hint="eastAsia"/>
          <w:color w:val="FF0000"/>
          <w:sz w:val="20"/>
          <w:szCs w:val="20"/>
        </w:rPr>
        <w:t>の参加が本</w:t>
      </w:r>
      <w:r w:rsidR="00F36819">
        <w:rPr>
          <w:rFonts w:hint="eastAsia"/>
          <w:color w:val="FF0000"/>
          <w:sz w:val="20"/>
          <w:szCs w:val="20"/>
        </w:rPr>
        <w:t>研究</w:t>
      </w:r>
      <w:r w:rsidRPr="00490CAC">
        <w:rPr>
          <w:rFonts w:hint="eastAsia"/>
          <w:color w:val="FF0000"/>
          <w:sz w:val="20"/>
          <w:szCs w:val="20"/>
        </w:rPr>
        <w:t>の実施にあたり必要不可欠である理由</w:t>
      </w:r>
      <w:r w:rsidR="00DC3E60" w:rsidRPr="00490CAC">
        <w:rPr>
          <w:rFonts w:hint="eastAsia"/>
          <w:color w:val="FF0000"/>
          <w:sz w:val="20"/>
          <w:szCs w:val="20"/>
        </w:rPr>
        <w:t>、</w:t>
      </w:r>
      <w:r w:rsidR="008069BC" w:rsidRPr="008069BC">
        <w:rPr>
          <w:rFonts w:hint="eastAsia"/>
          <w:color w:val="FF0000"/>
          <w:sz w:val="20"/>
          <w:szCs w:val="20"/>
        </w:rPr>
        <w:t>及び</w:t>
      </w:r>
      <w:r w:rsidRPr="00490CAC">
        <w:rPr>
          <w:rFonts w:hint="eastAsia"/>
          <w:color w:val="FF0000"/>
          <w:sz w:val="20"/>
          <w:szCs w:val="20"/>
        </w:rPr>
        <w:t>代諾者の選定方針を記載する</w:t>
      </w:r>
      <w:r w:rsidR="00944B9A" w:rsidRPr="00490CAC">
        <w:rPr>
          <w:rFonts w:hint="eastAsia"/>
          <w:color w:val="FF0000"/>
          <w:sz w:val="20"/>
          <w:szCs w:val="20"/>
        </w:rPr>
        <w:t>こと</w:t>
      </w:r>
      <w:r w:rsidRPr="00490CAC">
        <w:rPr>
          <w:rFonts w:hint="eastAsia"/>
          <w:color w:val="FF0000"/>
          <w:sz w:val="20"/>
          <w:szCs w:val="20"/>
        </w:rPr>
        <w:t>。</w:t>
      </w:r>
    </w:p>
    <w:p w14:paraId="5321C450" w14:textId="46803A2C" w:rsidR="007E7C57" w:rsidRPr="00490CAC" w:rsidRDefault="007E7C57" w:rsidP="00583153">
      <w:pPr>
        <w:pStyle w:val="a3"/>
        <w:numPr>
          <w:ilvl w:val="0"/>
          <w:numId w:val="35"/>
        </w:numPr>
        <w:ind w:leftChars="0"/>
        <w:rPr>
          <w:color w:val="FF0000"/>
          <w:sz w:val="20"/>
          <w:szCs w:val="20"/>
        </w:rPr>
      </w:pPr>
      <w:r w:rsidRPr="00490CAC">
        <w:rPr>
          <w:rFonts w:hint="eastAsia"/>
          <w:color w:val="FF0000"/>
          <w:sz w:val="20"/>
          <w:szCs w:val="20"/>
        </w:rPr>
        <w:t>次に掲げる事項に配慮した上で、文書によるインフォームド・コンセントに代えて、電磁的方法によ</w:t>
      </w:r>
      <w:r w:rsidRPr="00490CAC">
        <w:rPr>
          <w:rFonts w:hint="eastAsia"/>
          <w:color w:val="FF0000"/>
          <w:sz w:val="20"/>
          <w:szCs w:val="20"/>
        </w:rPr>
        <w:lastRenderedPageBreak/>
        <w:t>りインフォームド・コンセントを受けることができる。</w:t>
      </w:r>
    </w:p>
    <w:p w14:paraId="6255A0DD" w14:textId="77777777" w:rsidR="00490CAC" w:rsidRDefault="007E7C57" w:rsidP="00583153">
      <w:pPr>
        <w:pStyle w:val="a3"/>
        <w:numPr>
          <w:ilvl w:val="0"/>
          <w:numId w:val="37"/>
        </w:numPr>
        <w:ind w:leftChars="0"/>
        <w:rPr>
          <w:color w:val="FF0000"/>
          <w:sz w:val="20"/>
          <w:szCs w:val="20"/>
        </w:rPr>
      </w:pPr>
      <w:r w:rsidRPr="00490CAC">
        <w:rPr>
          <w:rFonts w:hint="eastAsia"/>
          <w:color w:val="FF0000"/>
          <w:sz w:val="20"/>
          <w:szCs w:val="20"/>
        </w:rPr>
        <w:t>研究対象者等に対し、本人確認を適切に行うこと。</w:t>
      </w:r>
    </w:p>
    <w:p w14:paraId="278CB2DE" w14:textId="77777777" w:rsidR="00490CAC" w:rsidRDefault="007E7C57" w:rsidP="00583153">
      <w:pPr>
        <w:pStyle w:val="a3"/>
        <w:numPr>
          <w:ilvl w:val="0"/>
          <w:numId w:val="37"/>
        </w:numPr>
        <w:ind w:leftChars="0"/>
        <w:rPr>
          <w:color w:val="FF0000"/>
          <w:sz w:val="20"/>
          <w:szCs w:val="20"/>
        </w:rPr>
      </w:pPr>
      <w:r w:rsidRPr="00490CAC">
        <w:rPr>
          <w:rFonts w:hint="eastAsia"/>
          <w:color w:val="FF0000"/>
          <w:sz w:val="20"/>
          <w:szCs w:val="20"/>
        </w:rPr>
        <w:t>研究対象者等が説明内容に関する質問をする機会を与え、かつ、当該質問に十分に答えること。</w:t>
      </w:r>
    </w:p>
    <w:p w14:paraId="2D9612B9" w14:textId="076ACED0" w:rsidR="007E7C57" w:rsidRPr="00490CAC" w:rsidRDefault="007E7C57" w:rsidP="00583153">
      <w:pPr>
        <w:pStyle w:val="a3"/>
        <w:numPr>
          <w:ilvl w:val="0"/>
          <w:numId w:val="37"/>
        </w:numPr>
        <w:ind w:leftChars="0"/>
        <w:rPr>
          <w:color w:val="FF0000"/>
          <w:sz w:val="20"/>
          <w:szCs w:val="20"/>
        </w:rPr>
      </w:pPr>
      <w:r w:rsidRPr="00490CAC">
        <w:rPr>
          <w:rFonts w:hint="eastAsia"/>
          <w:color w:val="FF0000"/>
          <w:sz w:val="20"/>
          <w:szCs w:val="20"/>
        </w:rPr>
        <w:t>研究対象者等が同意語も説明事項を含めた同意事項を容易に閲覧できるようにし、特に研究対象者等が求める場合には文書を交付すること。</w:t>
      </w:r>
    </w:p>
    <w:p w14:paraId="30E9DB79" w14:textId="77777777" w:rsidR="003707C8" w:rsidRPr="00083816" w:rsidRDefault="003707C8" w:rsidP="009C34E0">
      <w:pPr>
        <w:ind w:leftChars="202" w:left="424"/>
        <w:rPr>
          <w:color w:val="0000FF"/>
          <w:szCs w:val="21"/>
        </w:rPr>
      </w:pPr>
      <w:bookmarkStart w:id="18" w:name="_Hlk117088472"/>
    </w:p>
    <w:p w14:paraId="259E8B84" w14:textId="41D3A50B" w:rsidR="009B584E" w:rsidRPr="00083816" w:rsidRDefault="003707C8" w:rsidP="001E42A9">
      <w:pPr>
        <w:ind w:leftChars="135" w:left="283"/>
        <w:rPr>
          <w:rFonts w:asciiTheme="minorEastAsia" w:hAnsiTheme="minorEastAsia"/>
          <w:b/>
          <w:bCs/>
          <w:color w:val="FF0000"/>
          <w:szCs w:val="21"/>
        </w:rPr>
      </w:pPr>
      <w:r w:rsidRPr="00083816">
        <w:rPr>
          <w:rFonts w:asciiTheme="minorEastAsia" w:hAnsiTheme="minorEastAsia" w:hint="eastAsia"/>
          <w:b/>
          <w:bCs/>
          <w:color w:val="FF0000"/>
          <w:szCs w:val="21"/>
        </w:rPr>
        <w:t>（</w:t>
      </w:r>
      <w:r w:rsidR="008A7006" w:rsidRPr="00083816">
        <w:rPr>
          <w:rFonts w:asciiTheme="minorEastAsia" w:hAnsiTheme="minorEastAsia" w:hint="eastAsia"/>
          <w:b/>
          <w:bCs/>
          <w:color w:val="FF0000"/>
          <w:szCs w:val="21"/>
        </w:rPr>
        <w:t>記載例</w:t>
      </w:r>
      <w:r w:rsidR="00283430" w:rsidRPr="00083816">
        <w:rPr>
          <w:rFonts w:asciiTheme="minorEastAsia" w:hAnsiTheme="minorEastAsia" w:hint="eastAsia"/>
          <w:b/>
          <w:bCs/>
          <w:color w:val="FF0000"/>
          <w:szCs w:val="21"/>
        </w:rPr>
        <w:t>1</w:t>
      </w:r>
      <w:r w:rsidRPr="00083816">
        <w:rPr>
          <w:rFonts w:asciiTheme="minorEastAsia" w:hAnsiTheme="minorEastAsia" w:hint="eastAsia"/>
          <w:b/>
          <w:bCs/>
          <w:color w:val="FF0000"/>
          <w:szCs w:val="21"/>
        </w:rPr>
        <w:t>：研究対象者もしくは代諾者の文書同意を設定している研究の場合）</w:t>
      </w:r>
    </w:p>
    <w:bookmarkEnd w:id="18"/>
    <w:p w14:paraId="4E5B1A93" w14:textId="7F840F6E" w:rsidR="00436669" w:rsidRPr="00083816" w:rsidRDefault="003A7B41" w:rsidP="00914E74">
      <w:pPr>
        <w:ind w:leftChars="202" w:left="424" w:firstLineChars="100" w:firstLine="210"/>
        <w:rPr>
          <w:rFonts w:hAnsi="ＭＳ 明朝"/>
          <w:color w:val="0000FF"/>
          <w:szCs w:val="21"/>
        </w:rPr>
      </w:pPr>
      <w:r w:rsidRPr="00083816">
        <w:rPr>
          <w:rFonts w:hAnsi="ＭＳ 明朝" w:hint="eastAsia"/>
          <w:color w:val="0000FF"/>
          <w:szCs w:val="21"/>
        </w:rPr>
        <w:t>順天堂大学</w:t>
      </w:r>
      <w:r w:rsidR="008F31B3" w:rsidRPr="00083816">
        <w:rPr>
          <w:rFonts w:hAnsi="ＭＳ 明朝" w:hint="eastAsia"/>
          <w:color w:val="0000FF"/>
          <w:szCs w:val="21"/>
        </w:rPr>
        <w:t>医学部</w:t>
      </w:r>
      <w:r w:rsidR="00346BCD" w:rsidRPr="00083816">
        <w:rPr>
          <w:rFonts w:hAnsi="ＭＳ 明朝" w:hint="eastAsia"/>
          <w:color w:val="0000FF"/>
          <w:szCs w:val="21"/>
        </w:rPr>
        <w:t>医学系研究等</w:t>
      </w:r>
      <w:r w:rsidR="009B584E" w:rsidRPr="00083816">
        <w:rPr>
          <w:rFonts w:hAnsi="ＭＳ 明朝" w:hint="eastAsia"/>
          <w:color w:val="0000FF"/>
          <w:szCs w:val="21"/>
        </w:rPr>
        <w:t>倫理委員会で承認の得られた同意説明文書を</w:t>
      </w:r>
      <w:r w:rsidR="00DC3E60" w:rsidRPr="00083816">
        <w:rPr>
          <w:rFonts w:hAnsi="ＭＳ 明朝" w:hint="eastAsia"/>
          <w:color w:val="0000FF"/>
          <w:szCs w:val="21"/>
        </w:rPr>
        <w:t>研究対象者</w:t>
      </w:r>
      <w:r w:rsidR="009B584E" w:rsidRPr="00083816">
        <w:rPr>
          <w:rFonts w:hAnsi="ＭＳ 明朝" w:hint="eastAsia"/>
          <w:color w:val="0000FF"/>
          <w:szCs w:val="21"/>
          <w:shd w:val="pct15" w:color="auto" w:fill="FFFFFF"/>
        </w:rPr>
        <w:t>（代諾者が必要な場合は代諾者を含む、以下同じ）</w:t>
      </w:r>
      <w:r w:rsidR="009B584E" w:rsidRPr="00083816">
        <w:rPr>
          <w:rFonts w:hAnsi="ＭＳ 明朝" w:hint="eastAsia"/>
          <w:color w:val="0000FF"/>
          <w:szCs w:val="21"/>
        </w:rPr>
        <w:t>に渡し、文書</w:t>
      </w:r>
      <w:r w:rsidR="008069BC" w:rsidRPr="008069BC">
        <w:rPr>
          <w:rFonts w:hAnsi="ＭＳ 明朝" w:hint="eastAsia"/>
          <w:color w:val="0000FF"/>
          <w:szCs w:val="21"/>
        </w:rPr>
        <w:t>及び</w:t>
      </w:r>
      <w:r w:rsidR="009B584E" w:rsidRPr="00083816">
        <w:rPr>
          <w:rFonts w:hAnsi="ＭＳ 明朝" w:hint="eastAsia"/>
          <w:color w:val="0000FF"/>
          <w:szCs w:val="21"/>
        </w:rPr>
        <w:t>口頭による十分な説明を行い、</w:t>
      </w:r>
      <w:r w:rsidR="00DC3E60" w:rsidRPr="00083816">
        <w:rPr>
          <w:rFonts w:hAnsi="ＭＳ 明朝" w:hint="eastAsia"/>
          <w:color w:val="0000FF"/>
          <w:szCs w:val="21"/>
        </w:rPr>
        <w:t>研究対象者</w:t>
      </w:r>
      <w:r w:rsidR="009B584E" w:rsidRPr="00083816">
        <w:rPr>
          <w:rFonts w:hAnsi="ＭＳ 明朝" w:hint="eastAsia"/>
          <w:color w:val="0000FF"/>
          <w:szCs w:val="21"/>
        </w:rPr>
        <w:t>の自由意思による同意を文書で取得する。</w:t>
      </w:r>
      <w:r w:rsidR="00DC3E60" w:rsidRPr="00083816">
        <w:rPr>
          <w:rFonts w:hAnsi="ＭＳ 明朝" w:hint="eastAsia"/>
          <w:color w:val="0000FF"/>
          <w:szCs w:val="21"/>
        </w:rPr>
        <w:t>研究対象者</w:t>
      </w:r>
      <w:r w:rsidR="009B584E" w:rsidRPr="00083816">
        <w:rPr>
          <w:rFonts w:hAnsi="ＭＳ 明朝" w:hint="eastAsia"/>
          <w:color w:val="0000FF"/>
          <w:szCs w:val="21"/>
        </w:rPr>
        <w:t>の同意に影響を及ぼす情報が得られたときや、</w:t>
      </w:r>
      <w:r w:rsidR="00DC3E60" w:rsidRPr="00083816">
        <w:rPr>
          <w:rFonts w:hAnsi="ＭＳ 明朝" w:hint="eastAsia"/>
          <w:color w:val="0000FF"/>
          <w:szCs w:val="21"/>
        </w:rPr>
        <w:t>研究対象者</w:t>
      </w:r>
      <w:r w:rsidR="009B584E" w:rsidRPr="00083816">
        <w:rPr>
          <w:rFonts w:hAnsi="ＭＳ 明朝" w:hint="eastAsia"/>
          <w:color w:val="0000FF"/>
          <w:szCs w:val="21"/>
        </w:rPr>
        <w:t>の同意に影響を及ぼすような研究計画書等の変更が行われるときは、速やかに</w:t>
      </w:r>
      <w:r w:rsidR="00DC3E60" w:rsidRPr="00083816">
        <w:rPr>
          <w:rFonts w:hAnsi="ＭＳ 明朝" w:hint="eastAsia"/>
          <w:color w:val="0000FF"/>
          <w:szCs w:val="21"/>
        </w:rPr>
        <w:t>研究対象者</w:t>
      </w:r>
      <w:r w:rsidR="009B584E" w:rsidRPr="00083816">
        <w:rPr>
          <w:rFonts w:hAnsi="ＭＳ 明朝" w:hint="eastAsia"/>
          <w:color w:val="0000FF"/>
          <w:szCs w:val="21"/>
        </w:rPr>
        <w:t>に情報提供し、研究に参加するか否かについて</w:t>
      </w:r>
      <w:r w:rsidR="00DC3E60" w:rsidRPr="00083816">
        <w:rPr>
          <w:rFonts w:hAnsi="ＭＳ 明朝" w:hint="eastAsia"/>
          <w:color w:val="0000FF"/>
          <w:szCs w:val="21"/>
        </w:rPr>
        <w:t>研究対象者</w:t>
      </w:r>
      <w:r w:rsidR="009B584E" w:rsidRPr="00083816">
        <w:rPr>
          <w:rFonts w:hAnsi="ＭＳ 明朝" w:hint="eastAsia"/>
          <w:color w:val="0000FF"/>
          <w:szCs w:val="21"/>
        </w:rPr>
        <w:t>の意思を予め確認するとともに、事前に</w:t>
      </w:r>
      <w:r w:rsidR="008F31B3" w:rsidRPr="00083816">
        <w:rPr>
          <w:rFonts w:hAnsi="ＭＳ 明朝" w:hint="eastAsia"/>
          <w:color w:val="0000FF"/>
          <w:szCs w:val="21"/>
        </w:rPr>
        <w:t>医学部</w:t>
      </w:r>
      <w:r w:rsidR="00346BCD" w:rsidRPr="00083816">
        <w:rPr>
          <w:rFonts w:hAnsi="ＭＳ 明朝" w:hint="eastAsia"/>
          <w:color w:val="0000FF"/>
          <w:szCs w:val="21"/>
        </w:rPr>
        <w:t>医学系研究等</w:t>
      </w:r>
      <w:r w:rsidR="009B584E" w:rsidRPr="00083816">
        <w:rPr>
          <w:rFonts w:hAnsi="ＭＳ 明朝" w:hint="eastAsia"/>
          <w:color w:val="0000FF"/>
          <w:szCs w:val="21"/>
        </w:rPr>
        <w:t>倫理</w:t>
      </w:r>
      <w:r w:rsidR="00DB3B71" w:rsidRPr="00083816">
        <w:rPr>
          <w:rFonts w:hAnsi="ＭＳ 明朝" w:hint="eastAsia"/>
          <w:color w:val="0000FF"/>
          <w:szCs w:val="21"/>
        </w:rPr>
        <w:t>委員会</w:t>
      </w:r>
      <w:r w:rsidR="009B584E" w:rsidRPr="00083816">
        <w:rPr>
          <w:rFonts w:hAnsi="ＭＳ 明朝" w:hint="eastAsia"/>
          <w:color w:val="0000FF"/>
          <w:szCs w:val="21"/>
        </w:rPr>
        <w:t>の承認を得て同意説明文書等の改訂を行い、</w:t>
      </w:r>
      <w:r w:rsidR="00DC3E60" w:rsidRPr="00083816">
        <w:rPr>
          <w:rFonts w:hAnsi="ＭＳ 明朝" w:hint="eastAsia"/>
          <w:color w:val="0000FF"/>
          <w:szCs w:val="21"/>
        </w:rPr>
        <w:t>研究対象者</w:t>
      </w:r>
      <w:r w:rsidR="009B584E" w:rsidRPr="00083816">
        <w:rPr>
          <w:rFonts w:hAnsi="ＭＳ 明朝" w:hint="eastAsia"/>
          <w:color w:val="0000FF"/>
          <w:szCs w:val="21"/>
        </w:rPr>
        <w:t>の再同意を得ることとする。</w:t>
      </w:r>
    </w:p>
    <w:p w14:paraId="18174828" w14:textId="3DEE03F1" w:rsidR="00436669" w:rsidRPr="00083816" w:rsidRDefault="00D42E26" w:rsidP="009C34E0">
      <w:pPr>
        <w:ind w:leftChars="202" w:left="424"/>
        <w:rPr>
          <w:rFonts w:hAnsi="ＭＳ 明朝"/>
          <w:color w:val="0000FF"/>
          <w:szCs w:val="21"/>
        </w:rPr>
      </w:pPr>
      <w:r w:rsidRPr="00083816">
        <w:rPr>
          <w:rFonts w:hAnsi="ＭＳ 明朝" w:hint="eastAsia"/>
          <w:color w:val="0000FF"/>
          <w:szCs w:val="21"/>
        </w:rPr>
        <w:t>同意説明文書には、以下の内容を含むものとする。</w:t>
      </w:r>
    </w:p>
    <w:p w14:paraId="243FEADD" w14:textId="77777777" w:rsidR="00490CAC" w:rsidRDefault="00B2583C" w:rsidP="00583153">
      <w:pPr>
        <w:pStyle w:val="a3"/>
        <w:numPr>
          <w:ilvl w:val="0"/>
          <w:numId w:val="38"/>
        </w:numPr>
        <w:ind w:leftChars="0"/>
        <w:rPr>
          <w:rFonts w:hAnsi="ＭＳ 明朝"/>
          <w:color w:val="0000FF"/>
          <w:szCs w:val="21"/>
        </w:rPr>
      </w:pPr>
      <w:bookmarkStart w:id="19" w:name="_Hlk117088659"/>
      <w:r w:rsidRPr="00490CAC">
        <w:rPr>
          <w:rFonts w:hAnsi="ＭＳ 明朝" w:hint="eastAsia"/>
          <w:color w:val="0000FF"/>
          <w:szCs w:val="21"/>
        </w:rPr>
        <w:t>研究の名称及び当該研究の実施について研究機関の長の許可を受けている旨</w:t>
      </w:r>
    </w:p>
    <w:p w14:paraId="05427EF2" w14:textId="77777777" w:rsidR="00490CAC" w:rsidRDefault="00B2583C" w:rsidP="00583153">
      <w:pPr>
        <w:pStyle w:val="a3"/>
        <w:numPr>
          <w:ilvl w:val="0"/>
          <w:numId w:val="38"/>
        </w:numPr>
        <w:ind w:leftChars="0"/>
        <w:rPr>
          <w:rFonts w:hAnsi="ＭＳ 明朝"/>
          <w:color w:val="0000FF"/>
          <w:szCs w:val="21"/>
        </w:rPr>
      </w:pPr>
      <w:r w:rsidRPr="00490CAC">
        <w:rPr>
          <w:rFonts w:hAnsi="ＭＳ 明朝"/>
          <w:color w:val="0000FF"/>
          <w:szCs w:val="21"/>
        </w:rPr>
        <w:t>当該研究対象者に係る</w:t>
      </w:r>
      <w:r w:rsidRPr="00490CAC">
        <w:rPr>
          <w:rFonts w:hAnsi="ＭＳ 明朝" w:hint="eastAsia"/>
          <w:color w:val="0000FF"/>
          <w:szCs w:val="21"/>
        </w:rPr>
        <w:t>研究協力機関の名称、既存試料・情報の提供のみを行う者の氏名及び所属する機関の名称並びに全ての研究責任者の氏名及び研究機関の名称</w:t>
      </w:r>
    </w:p>
    <w:p w14:paraId="3A7837C8"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研究の目的及び意義</w:t>
      </w:r>
    </w:p>
    <w:p w14:paraId="7ABD085C"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研究の方法（研究対象者から取得された試料・情報の利用目的及び取扱いを含む。）及び期間</w:t>
      </w:r>
    </w:p>
    <w:p w14:paraId="71A3174F"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研究対象者として選定された理由</w:t>
      </w:r>
    </w:p>
    <w:p w14:paraId="19FDA2E4"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研究対象者に生じる負担並びに予測されるリスク及び利益</w:t>
      </w:r>
    </w:p>
    <w:p w14:paraId="4C924AAF"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研究が実施又は継続されることに同意した場合であっても随時これを撤回できる旨（研究対象者等からの撤回の内容に従った措置を講</w:t>
      </w:r>
      <w:r w:rsidRPr="00490CAC">
        <w:rPr>
          <w:rFonts w:hAnsi="ＭＳ 明朝"/>
          <w:color w:val="0000FF"/>
          <w:szCs w:val="21"/>
        </w:rPr>
        <w:t>ず</w:t>
      </w:r>
      <w:r w:rsidRPr="00490CAC">
        <w:rPr>
          <w:rFonts w:hAnsi="ＭＳ 明朝" w:hint="eastAsia"/>
          <w:color w:val="0000FF"/>
          <w:szCs w:val="21"/>
        </w:rPr>
        <w:t>ることが困難となる場合があるときは、その旨及びその理由を含む。）</w:t>
      </w:r>
    </w:p>
    <w:p w14:paraId="4792F625"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研究が実施又は継続されることに同意しないこと又は同意を撤回することによって研究対象者等が不利益な取扱いを受けない旨</w:t>
      </w:r>
    </w:p>
    <w:p w14:paraId="7FB901F6"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研究に関する情報公開の方法</w:t>
      </w:r>
    </w:p>
    <w:p w14:paraId="15DC10D9"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4B26BF3E"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個人情報等の取扱い（加工する場合にはその方法、仮名加工情報又は匿名加工情報を作成する場合にはその旨を含む。）</w:t>
      </w:r>
    </w:p>
    <w:p w14:paraId="1660CEF0"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試料・情報の保管及び廃棄の方法</w:t>
      </w:r>
    </w:p>
    <w:p w14:paraId="7E1155C1"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研究の資金源その他の研究機関の研究に係る利益相反、及び個人の収益その他の研究者等の研究に係る利益相反に関する状況</w:t>
      </w:r>
    </w:p>
    <w:p w14:paraId="61972534"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研究により得られた結果等の取扱い</w:t>
      </w:r>
    </w:p>
    <w:p w14:paraId="214CCB91"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研究対象者等及びその関係者からの相談等への対応（遺伝カウンセリングを含む。）</w:t>
      </w:r>
    </w:p>
    <w:p w14:paraId="45077BBC"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lastRenderedPageBreak/>
        <w:t>外国にある者に対して試料・情報を提供する場合には、当該外国の名称、適切かつ合理的な方法により得られた当該外国における個人情報の保護に関する制度に関する情報、外国にある者が講ずる個人情報の保護のための措置に関する情報</w:t>
      </w:r>
    </w:p>
    <w:p w14:paraId="6E013B04"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研究対象者等に経済的負担又は謝礼がある場合には、その旨及びその内容</w:t>
      </w:r>
    </w:p>
    <w:p w14:paraId="45B8D685"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通常の診療を超える医療行為を伴う研究の場合には、他の治療方法等に関する事項</w:t>
      </w:r>
    </w:p>
    <w:p w14:paraId="3AEC05EC"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通常の診療を超える医療行為を伴う研究の場合には、研究対象者への研究実施後における医療の提供に関する対応</w:t>
      </w:r>
    </w:p>
    <w:p w14:paraId="79E71BAC" w14:textId="77777777" w:rsidR="00490CAC" w:rsidRDefault="00B2583C" w:rsidP="00583153">
      <w:pPr>
        <w:pStyle w:val="a3"/>
        <w:numPr>
          <w:ilvl w:val="0"/>
          <w:numId w:val="38"/>
        </w:numPr>
        <w:ind w:leftChars="0"/>
        <w:rPr>
          <w:rFonts w:hAnsi="ＭＳ 明朝"/>
          <w:color w:val="0000FF"/>
          <w:szCs w:val="21"/>
        </w:rPr>
      </w:pPr>
      <w:r w:rsidRPr="00490CAC">
        <w:rPr>
          <w:rFonts w:hAnsi="ＭＳ 明朝" w:hint="eastAsia"/>
          <w:color w:val="0000FF"/>
          <w:szCs w:val="21"/>
        </w:rPr>
        <w:t>侵襲を伴う研究の場合には、当該研究によって生じた健康被害に対する補償の有無及びその内容</w:t>
      </w:r>
    </w:p>
    <w:p w14:paraId="4172ED24" w14:textId="77777777" w:rsidR="00490CAC" w:rsidRDefault="00490CAC" w:rsidP="00490CAC">
      <w:pPr>
        <w:ind w:leftChars="200" w:left="840" w:hangingChars="200" w:hanging="420"/>
        <w:rPr>
          <w:rFonts w:hAnsi="ＭＳ 明朝"/>
          <w:color w:val="0000FF"/>
          <w:szCs w:val="21"/>
        </w:rPr>
      </w:pPr>
      <w:r>
        <w:rPr>
          <w:rFonts w:hAnsi="ＭＳ 明朝" w:hint="eastAsia"/>
          <w:color w:val="0000FF"/>
          <w:szCs w:val="21"/>
        </w:rPr>
        <w:t xml:space="preserve">㉑　</w:t>
      </w:r>
      <w:r w:rsidR="00B2583C" w:rsidRPr="00490CAC">
        <w:rPr>
          <w:rFonts w:hAnsi="ＭＳ 明朝" w:hint="eastAsia"/>
          <w:color w:val="0000FF"/>
          <w:szCs w:val="21"/>
        </w:rPr>
        <w:t>研究対象者から取得された試料・情報について、研究対象者等から同意を受ける時点では特定されない</w:t>
      </w:r>
      <w:r w:rsidRPr="00490CAC">
        <w:rPr>
          <w:rFonts w:hAnsi="ＭＳ 明朝" w:hint="eastAsia"/>
          <w:color w:val="0000FF"/>
          <w:szCs w:val="21"/>
        </w:rPr>
        <w:t xml:space="preserve">　　</w:t>
      </w:r>
      <w:r w:rsidR="00B2583C" w:rsidRPr="00490CAC">
        <w:rPr>
          <w:rFonts w:hAnsi="ＭＳ 明朝" w:hint="eastAsia"/>
          <w:color w:val="0000FF"/>
          <w:szCs w:val="21"/>
        </w:rPr>
        <w:t>将来の研究のために用いられる可能性又は他の研究機関に提供する可能性がある場合には、その旨、同意を受ける時点において想定される内容並びに実施される研究及び提供先となる研究機関に関する情報を研究対象者等が確認する方法</w:t>
      </w:r>
    </w:p>
    <w:p w14:paraId="12CD6147" w14:textId="742E975C" w:rsidR="00B2583C" w:rsidRDefault="00490CAC" w:rsidP="00490CAC">
      <w:pPr>
        <w:ind w:leftChars="200" w:left="840" w:hangingChars="200" w:hanging="420"/>
        <w:rPr>
          <w:rFonts w:hAnsi="ＭＳ 明朝"/>
          <w:color w:val="0000FF"/>
          <w:szCs w:val="21"/>
        </w:rPr>
      </w:pPr>
      <w:r>
        <w:rPr>
          <w:rFonts w:hAnsi="ＭＳ 明朝" w:hint="eastAsia"/>
          <w:color w:val="0000FF"/>
          <w:szCs w:val="21"/>
        </w:rPr>
        <w:t xml:space="preserve">㉒　</w:t>
      </w:r>
      <w:r w:rsidR="00B2583C" w:rsidRPr="00560870">
        <w:rPr>
          <w:rFonts w:hAnsi="ＭＳ 明朝" w:hint="eastAsia"/>
          <w:color w:val="0000FF"/>
          <w:szCs w:val="21"/>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223EF6A4" w14:textId="77777777" w:rsidR="00604681" w:rsidRPr="00B2583C" w:rsidRDefault="00604681" w:rsidP="00604681">
      <w:pPr>
        <w:rPr>
          <w:rFonts w:ascii="Century"/>
          <w:color w:val="FF0000"/>
          <w:szCs w:val="21"/>
        </w:rPr>
      </w:pPr>
    </w:p>
    <w:p w14:paraId="67705A0B" w14:textId="7FD495B3" w:rsidR="00436669" w:rsidRPr="00083816" w:rsidRDefault="00C036AB" w:rsidP="00604681">
      <w:pPr>
        <w:ind w:firstLineChars="148" w:firstLine="312"/>
        <w:rPr>
          <w:rFonts w:asciiTheme="minorEastAsia" w:hAnsiTheme="minorEastAsia"/>
          <w:b/>
          <w:bCs/>
          <w:color w:val="FF0000"/>
          <w:szCs w:val="21"/>
        </w:rPr>
      </w:pPr>
      <w:r w:rsidRPr="00083816">
        <w:rPr>
          <w:rFonts w:asciiTheme="minorEastAsia" w:hAnsiTheme="minorEastAsia" w:hint="eastAsia"/>
          <w:b/>
          <w:bCs/>
          <w:color w:val="FF0000"/>
          <w:szCs w:val="21"/>
        </w:rPr>
        <w:t>（</w:t>
      </w:r>
      <w:r w:rsidR="008A7006" w:rsidRPr="00083816">
        <w:rPr>
          <w:rFonts w:asciiTheme="minorEastAsia" w:hAnsiTheme="minorEastAsia" w:hint="eastAsia"/>
          <w:b/>
          <w:bCs/>
          <w:color w:val="FF0000"/>
          <w:szCs w:val="21"/>
        </w:rPr>
        <w:t>記載例</w:t>
      </w:r>
      <w:r w:rsidR="00283430" w:rsidRPr="00083816">
        <w:rPr>
          <w:rFonts w:asciiTheme="minorEastAsia" w:hAnsiTheme="minorEastAsia" w:hint="eastAsia"/>
          <w:b/>
          <w:bCs/>
          <w:color w:val="FF0000"/>
          <w:szCs w:val="21"/>
        </w:rPr>
        <w:t>2</w:t>
      </w:r>
      <w:r w:rsidR="00C6779C" w:rsidRPr="00083816">
        <w:rPr>
          <w:rFonts w:asciiTheme="minorEastAsia" w:hAnsiTheme="minorEastAsia" w:hint="eastAsia"/>
          <w:b/>
          <w:bCs/>
          <w:color w:val="FF0000"/>
          <w:szCs w:val="21"/>
        </w:rPr>
        <w:t>：</w:t>
      </w:r>
      <w:r w:rsidR="00563F81" w:rsidRPr="00083816">
        <w:rPr>
          <w:rFonts w:asciiTheme="minorEastAsia" w:hAnsiTheme="minorEastAsia" w:hint="eastAsia"/>
          <w:b/>
          <w:bCs/>
          <w:color w:val="FF0000"/>
          <w:szCs w:val="21"/>
        </w:rPr>
        <w:t>研究</w:t>
      </w:r>
      <w:r w:rsidR="00C6779C" w:rsidRPr="00083816">
        <w:rPr>
          <w:rFonts w:asciiTheme="minorEastAsia" w:hAnsiTheme="minorEastAsia" w:hint="eastAsia"/>
          <w:b/>
          <w:bCs/>
          <w:color w:val="FF0000"/>
          <w:szCs w:val="21"/>
        </w:rPr>
        <w:t>対象者が未成年</w:t>
      </w:r>
      <w:r w:rsidR="00AB0061" w:rsidRPr="00083816">
        <w:rPr>
          <w:rFonts w:asciiTheme="minorEastAsia" w:hAnsiTheme="minorEastAsia" w:hint="eastAsia"/>
          <w:b/>
          <w:bCs/>
          <w:color w:val="FF0000"/>
          <w:szCs w:val="21"/>
        </w:rPr>
        <w:t>・理解不十分者</w:t>
      </w:r>
      <w:r w:rsidR="00C6779C" w:rsidRPr="00083816">
        <w:rPr>
          <w:rFonts w:asciiTheme="minorEastAsia" w:hAnsiTheme="minorEastAsia" w:hint="eastAsia"/>
          <w:b/>
          <w:bCs/>
          <w:color w:val="FF0000"/>
          <w:szCs w:val="21"/>
        </w:rPr>
        <w:t>の場合）</w:t>
      </w:r>
    </w:p>
    <w:bookmarkEnd w:id="19"/>
    <w:p w14:paraId="4ABADCCA" w14:textId="3A719903" w:rsidR="003707C8" w:rsidRPr="00490CAC" w:rsidRDefault="00E55F81" w:rsidP="00583153">
      <w:pPr>
        <w:pStyle w:val="a3"/>
        <w:numPr>
          <w:ilvl w:val="0"/>
          <w:numId w:val="39"/>
        </w:numPr>
        <w:ind w:leftChars="0"/>
        <w:rPr>
          <w:rFonts w:ascii="Century"/>
          <w:color w:val="FF0000"/>
          <w:szCs w:val="21"/>
        </w:rPr>
      </w:pPr>
      <w:r w:rsidRPr="00490CAC">
        <w:rPr>
          <w:rFonts w:ascii="Century" w:hint="eastAsia"/>
          <w:color w:val="FF0000"/>
          <w:sz w:val="20"/>
          <w:szCs w:val="20"/>
        </w:rPr>
        <w:t>アセントとは、未成年者等が研究対象者として参加する場合、未成年者等が与える積極的な合意であり、コンセントと同格のものではありません。</w:t>
      </w:r>
      <w:r w:rsidRPr="00490CAC">
        <w:rPr>
          <w:rFonts w:ascii="Century" w:hint="eastAsia"/>
          <w:color w:val="FF0000"/>
          <w:szCs w:val="21"/>
          <w:u w:val="single"/>
        </w:rPr>
        <w:t>未成年者等を対象とする場合は、代諾者向けの説明文書以外に研究対象者の理解力に応じた説明文書を別途作成</w:t>
      </w:r>
      <w:r w:rsidR="00944B9A" w:rsidRPr="00490CAC">
        <w:rPr>
          <w:rFonts w:ascii="Century" w:hint="eastAsia"/>
          <w:color w:val="FF0000"/>
          <w:szCs w:val="21"/>
          <w:u w:val="single"/>
        </w:rPr>
        <w:t>すること</w:t>
      </w:r>
      <w:r w:rsidRPr="00490CAC">
        <w:rPr>
          <w:rFonts w:ascii="Century" w:hint="eastAsia"/>
          <w:color w:val="FF0000"/>
          <w:szCs w:val="21"/>
          <w:u w:val="single"/>
        </w:rPr>
        <w:t>。</w:t>
      </w:r>
      <w:bookmarkStart w:id="20" w:name="_Hlk117088960"/>
    </w:p>
    <w:p w14:paraId="21BDFF6E" w14:textId="659810D8" w:rsidR="00AB0061" w:rsidRPr="00F36819" w:rsidRDefault="00AB0061" w:rsidP="00F36819">
      <w:pPr>
        <w:ind w:leftChars="299" w:left="628"/>
        <w:rPr>
          <w:color w:val="0000FF"/>
          <w:szCs w:val="21"/>
        </w:rPr>
      </w:pPr>
      <w:r w:rsidRPr="00083816">
        <w:rPr>
          <w:rFonts w:hint="eastAsia"/>
          <w:color w:val="0000FF"/>
          <w:szCs w:val="21"/>
        </w:rPr>
        <w:t>本研究では</w:t>
      </w:r>
      <w:r w:rsidR="00914E74">
        <w:rPr>
          <w:rFonts w:hint="eastAsia"/>
          <w:color w:val="0000FF"/>
          <w:szCs w:val="21"/>
        </w:rPr>
        <w:t>（</w:t>
      </w:r>
      <w:r w:rsidR="00914E74" w:rsidRPr="00384341">
        <w:rPr>
          <w:rFonts w:hint="eastAsia"/>
          <w:color w:val="0000FF"/>
          <w:szCs w:val="21"/>
        </w:rPr>
        <w:t>理由：○○のため</w:t>
      </w:r>
      <w:r w:rsidR="00914E74">
        <w:rPr>
          <w:rFonts w:hint="eastAsia"/>
          <w:color w:val="0000FF"/>
          <w:szCs w:val="21"/>
        </w:rPr>
        <w:t>）</w:t>
      </w:r>
      <w:r w:rsidR="00914E74" w:rsidRPr="00384341">
        <w:rPr>
          <w:rFonts w:hint="eastAsia"/>
          <w:color w:val="0000FF"/>
          <w:szCs w:val="21"/>
        </w:rPr>
        <w:t>、</w:t>
      </w:r>
      <w:r w:rsidR="00914E74">
        <w:rPr>
          <w:rFonts w:hint="eastAsia"/>
          <w:color w:val="0000FF"/>
          <w:szCs w:val="21"/>
        </w:rPr>
        <w:t>（</w:t>
      </w:r>
      <w:r w:rsidR="00914E74" w:rsidRPr="00384341">
        <w:rPr>
          <w:rFonts w:hint="eastAsia"/>
          <w:color w:val="0000FF"/>
          <w:szCs w:val="21"/>
        </w:rPr>
        <w:t>対象：未成年者・理解不十分者</w:t>
      </w:r>
      <w:r w:rsidR="00914E74">
        <w:rPr>
          <w:rFonts w:hint="eastAsia"/>
          <w:color w:val="0000FF"/>
          <w:szCs w:val="21"/>
        </w:rPr>
        <w:t>）</w:t>
      </w:r>
      <w:r w:rsidRPr="00083816">
        <w:rPr>
          <w:rFonts w:hint="eastAsia"/>
          <w:color w:val="0000FF"/>
          <w:szCs w:val="21"/>
        </w:rPr>
        <w:t>を対象に加える</w:t>
      </w:r>
      <w:r w:rsidR="00F36819">
        <w:rPr>
          <w:rFonts w:hint="eastAsia"/>
          <w:color w:val="0000FF"/>
          <w:szCs w:val="21"/>
        </w:rPr>
        <w:t>。</w:t>
      </w:r>
      <w:r w:rsidRPr="00083816">
        <w:rPr>
          <w:rFonts w:hint="eastAsia"/>
          <w:color w:val="0000FF"/>
          <w:szCs w:val="21"/>
        </w:rPr>
        <w:t>なお、代諾者としては、研究対象者の家族構成等を勘案して、研究対象者の意思</w:t>
      </w:r>
      <w:r w:rsidR="008069BC" w:rsidRPr="008069BC">
        <w:rPr>
          <w:rFonts w:hint="eastAsia"/>
          <w:color w:val="0000FF"/>
          <w:szCs w:val="21"/>
        </w:rPr>
        <w:t>及び</w:t>
      </w:r>
      <w:r w:rsidRPr="00083816">
        <w:rPr>
          <w:rFonts w:hint="eastAsia"/>
          <w:color w:val="0000FF"/>
          <w:szCs w:val="21"/>
        </w:rPr>
        <w:t>利益を代弁できると考えられる者を選択することを基本とし、「研究対象者の配偶者、若しくは成人の子、若しくは成人の兄弟姉妹、若しくは孫、若しくは祖父母」とする。（家族構成等を勘案した結果、上記代諾者の選定が困難な場合は、同居の親族又はそれらの近親者に準ずると考えられる者を設定すること。）</w:t>
      </w:r>
    </w:p>
    <w:bookmarkEnd w:id="20"/>
    <w:p w14:paraId="3B8AAE56" w14:textId="3E570215" w:rsidR="003707C8" w:rsidRPr="00083816" w:rsidRDefault="0086224B" w:rsidP="00914E74">
      <w:pPr>
        <w:ind w:leftChars="202" w:left="424" w:firstLineChars="100" w:firstLine="210"/>
        <w:rPr>
          <w:rFonts w:asciiTheme="minorEastAsia" w:hAnsiTheme="minorEastAsia"/>
          <w:color w:val="0000FF"/>
          <w:szCs w:val="21"/>
        </w:rPr>
      </w:pPr>
      <w:r w:rsidRPr="00083816">
        <w:rPr>
          <w:rFonts w:asciiTheme="minorEastAsia" w:hAnsiTheme="minorEastAsia" w:hint="eastAsia"/>
          <w:color w:val="0000FF"/>
          <w:szCs w:val="21"/>
        </w:rPr>
        <w:t>16</w:t>
      </w:r>
      <w:r w:rsidR="003707C8" w:rsidRPr="00083816">
        <w:rPr>
          <w:rFonts w:asciiTheme="minorEastAsia" w:hAnsiTheme="minorEastAsia" w:hint="eastAsia"/>
          <w:color w:val="0000FF"/>
          <w:szCs w:val="21"/>
        </w:rPr>
        <w:t>歳以上の未成年者の場合には、インフォームド・アセントに加え、可能な限り代諾者とともに研究対象者からのインフォームド・コンセントも受けることとする。また、16歳未満の研究対象者に対しても、</w:t>
      </w:r>
      <w:r w:rsidR="003707C8" w:rsidRPr="00083816">
        <w:rPr>
          <w:rFonts w:asciiTheme="minorEastAsia" w:hAnsiTheme="minorEastAsia" w:hint="eastAsia"/>
          <w:color w:val="0000FF"/>
          <w:szCs w:val="21"/>
          <w:u w:val="single"/>
        </w:rPr>
        <w:t>理解力に応じて</w:t>
      </w:r>
      <w:r w:rsidR="003707C8" w:rsidRPr="00083816">
        <w:rPr>
          <w:rFonts w:asciiTheme="minorEastAsia" w:hAnsiTheme="minorEastAsia" w:hint="eastAsia"/>
          <w:color w:val="0000FF"/>
          <w:szCs w:val="21"/>
        </w:rPr>
        <w:t>アセント文書を用いて説明を行い、できる限り同意文書へ研究対象者本人の署名と日付の記入を得るように努める。</w:t>
      </w:r>
    </w:p>
    <w:p w14:paraId="5C63AA33" w14:textId="16463C30" w:rsidR="003707C8" w:rsidRPr="00083816" w:rsidRDefault="003707C8" w:rsidP="00914E74">
      <w:pPr>
        <w:ind w:leftChars="202" w:left="424" w:firstLineChars="100" w:firstLine="210"/>
        <w:rPr>
          <w:rFonts w:ascii="Century"/>
          <w:color w:val="0000FF"/>
          <w:szCs w:val="21"/>
        </w:rPr>
      </w:pPr>
      <w:r w:rsidRPr="00083816">
        <w:rPr>
          <w:rFonts w:ascii="Century" w:hint="eastAsia"/>
          <w:color w:val="0000FF"/>
          <w:szCs w:val="21"/>
        </w:rPr>
        <w:t>研究対象者が研究実施内容に拒否の意向を示した場合は、その意向を尊重する。ただし、研究対象者に直接の健康上の利益が期待され、かつ代諾者がそれに同意するときは、この限りでない。</w:t>
      </w:r>
      <w:r w:rsidR="00914E74">
        <w:rPr>
          <w:rFonts w:ascii="Century" w:hint="eastAsia"/>
          <w:color w:val="0000FF"/>
          <w:szCs w:val="21"/>
        </w:rPr>
        <w:t>（</w:t>
      </w:r>
      <w:r w:rsidRPr="00083816">
        <w:rPr>
          <w:rFonts w:ascii="Century" w:hint="eastAsia"/>
          <w:color w:val="0000FF"/>
          <w:szCs w:val="21"/>
        </w:rPr>
        <w:t>必要に応じて追記修正</w:t>
      </w:r>
      <w:r w:rsidR="00AB0061" w:rsidRPr="00083816">
        <w:rPr>
          <w:rFonts w:ascii="Century" w:hint="eastAsia"/>
          <w:color w:val="0000FF"/>
          <w:szCs w:val="21"/>
        </w:rPr>
        <w:t>すること。</w:t>
      </w:r>
      <w:r w:rsidR="00914E74">
        <w:rPr>
          <w:rFonts w:ascii="Century" w:hint="eastAsia"/>
          <w:color w:val="0000FF"/>
          <w:szCs w:val="21"/>
        </w:rPr>
        <w:t>）</w:t>
      </w:r>
    </w:p>
    <w:p w14:paraId="680A585B" w14:textId="77777777" w:rsidR="00436669" w:rsidRPr="00083816" w:rsidRDefault="000D0AB5" w:rsidP="009C34E0">
      <w:pPr>
        <w:ind w:leftChars="202" w:left="424"/>
        <w:rPr>
          <w:rFonts w:ascii="Century"/>
          <w:color w:val="0000FF"/>
          <w:szCs w:val="21"/>
        </w:rPr>
      </w:pPr>
      <w:r w:rsidRPr="00083816">
        <w:rPr>
          <w:rFonts w:ascii="Century" w:hint="eastAsia"/>
          <w:color w:val="0000FF"/>
          <w:szCs w:val="21"/>
        </w:rPr>
        <w:t>【</w:t>
      </w:r>
      <w:r w:rsidR="00687490" w:rsidRPr="00083816">
        <w:rPr>
          <w:rFonts w:ascii="Century" w:hint="eastAsia"/>
          <w:color w:val="0000FF"/>
          <w:szCs w:val="21"/>
        </w:rPr>
        <w:t>インフォームド・アセントについて</w:t>
      </w:r>
      <w:r w:rsidRPr="00083816">
        <w:rPr>
          <w:rFonts w:ascii="Century" w:hint="eastAsia"/>
          <w:color w:val="0000FF"/>
          <w:szCs w:val="21"/>
        </w:rPr>
        <w:t>】</w:t>
      </w:r>
    </w:p>
    <w:p w14:paraId="6FEC9B8F" w14:textId="1A31E1D6" w:rsidR="00436669" w:rsidRPr="00083816" w:rsidRDefault="000D0AB5" w:rsidP="00914E74">
      <w:pPr>
        <w:ind w:leftChars="202" w:left="424" w:firstLineChars="100" w:firstLine="210"/>
        <w:rPr>
          <w:rFonts w:ascii="Century"/>
          <w:color w:val="0000FF"/>
          <w:szCs w:val="21"/>
        </w:rPr>
      </w:pPr>
      <w:r w:rsidRPr="00083816">
        <w:rPr>
          <w:rFonts w:ascii="Century" w:hint="eastAsia"/>
          <w:color w:val="0000FF"/>
          <w:szCs w:val="21"/>
        </w:rPr>
        <w:t>本研究では未成年者を対象に加えるため、親権者の同意とともに、未成年の</w:t>
      </w:r>
      <w:r w:rsidR="00563F81" w:rsidRPr="00083816">
        <w:rPr>
          <w:rFonts w:ascii="Century" w:hint="eastAsia"/>
          <w:color w:val="0000FF"/>
          <w:szCs w:val="21"/>
        </w:rPr>
        <w:t>研究対象者</w:t>
      </w:r>
      <w:r w:rsidRPr="00083816">
        <w:rPr>
          <w:rFonts w:ascii="Century" w:hint="eastAsia"/>
          <w:color w:val="0000FF"/>
          <w:szCs w:val="21"/>
        </w:rPr>
        <w:t>に対しても</w:t>
      </w:r>
      <w:r w:rsidR="009F7602" w:rsidRPr="00083816">
        <w:rPr>
          <w:rFonts w:ascii="Century" w:hint="eastAsia"/>
          <w:color w:val="0000FF"/>
          <w:szCs w:val="21"/>
        </w:rPr>
        <w:t>年齢・能力に合わせた</w:t>
      </w:r>
      <w:r w:rsidRPr="00083816">
        <w:rPr>
          <w:rFonts w:ascii="Century" w:hint="eastAsia"/>
          <w:color w:val="0000FF"/>
          <w:szCs w:val="21"/>
        </w:rPr>
        <w:t>アセント文書</w:t>
      </w:r>
      <w:r w:rsidR="009F7602" w:rsidRPr="00083816">
        <w:rPr>
          <w:rFonts w:ascii="Century" w:hint="eastAsia"/>
          <w:color w:val="0000FF"/>
          <w:szCs w:val="21"/>
        </w:rPr>
        <w:t>を渡し、文書</w:t>
      </w:r>
      <w:r w:rsidR="008069BC" w:rsidRPr="008069BC">
        <w:rPr>
          <w:rFonts w:ascii="Century" w:hint="eastAsia"/>
          <w:color w:val="0000FF"/>
          <w:szCs w:val="21"/>
        </w:rPr>
        <w:t>及び</w:t>
      </w:r>
      <w:r w:rsidR="009F7602" w:rsidRPr="00083816">
        <w:rPr>
          <w:rFonts w:ascii="Century" w:hint="eastAsia"/>
          <w:color w:val="0000FF"/>
          <w:szCs w:val="21"/>
        </w:rPr>
        <w:t>口頭で</w:t>
      </w:r>
      <w:r w:rsidR="00B7358B" w:rsidRPr="00083816">
        <w:rPr>
          <w:rFonts w:ascii="Century" w:hint="eastAsia"/>
          <w:color w:val="0000FF"/>
          <w:szCs w:val="21"/>
        </w:rPr>
        <w:t>未成年の</w:t>
      </w:r>
      <w:r w:rsidR="00563F81" w:rsidRPr="00083816">
        <w:rPr>
          <w:rFonts w:ascii="Century" w:hint="eastAsia"/>
          <w:color w:val="0000FF"/>
          <w:szCs w:val="21"/>
        </w:rPr>
        <w:t>研究対象者</w:t>
      </w:r>
      <w:r w:rsidR="009F7602" w:rsidRPr="00083816">
        <w:rPr>
          <w:rFonts w:ascii="Century" w:hint="eastAsia"/>
          <w:color w:val="0000FF"/>
          <w:szCs w:val="21"/>
        </w:rPr>
        <w:t>に理解できる言葉で十分な説明を行い、</w:t>
      </w:r>
      <w:r w:rsidRPr="00083816">
        <w:rPr>
          <w:rFonts w:ascii="Century" w:hint="eastAsia"/>
          <w:color w:val="0000FF"/>
          <w:szCs w:val="21"/>
        </w:rPr>
        <w:t>アセントを取得するものとする。</w:t>
      </w:r>
      <w:r w:rsidR="0065300D" w:rsidRPr="00083816">
        <w:rPr>
          <w:rFonts w:ascii="Century" w:hint="eastAsia"/>
          <w:color w:val="0000FF"/>
          <w:szCs w:val="21"/>
        </w:rPr>
        <w:t>なお、アセント</w:t>
      </w:r>
      <w:r w:rsidR="00D42E26" w:rsidRPr="00083816">
        <w:rPr>
          <w:rFonts w:ascii="Century" w:hint="eastAsia"/>
          <w:color w:val="0000FF"/>
          <w:szCs w:val="21"/>
        </w:rPr>
        <w:t>文書</w:t>
      </w:r>
      <w:r w:rsidR="0065300D" w:rsidRPr="00083816">
        <w:rPr>
          <w:rFonts w:ascii="Century" w:hint="eastAsia"/>
          <w:color w:val="0000FF"/>
          <w:szCs w:val="21"/>
        </w:rPr>
        <w:t>に</w:t>
      </w:r>
      <w:r w:rsidR="00D42E26" w:rsidRPr="00083816">
        <w:rPr>
          <w:rFonts w:ascii="Century" w:hint="eastAsia"/>
          <w:color w:val="0000FF"/>
          <w:szCs w:val="21"/>
        </w:rPr>
        <w:t>は、以下の内容を含むものとする。</w:t>
      </w:r>
    </w:p>
    <w:p w14:paraId="6318AA7E" w14:textId="62815E17" w:rsidR="00436669" w:rsidRPr="00490CAC" w:rsidRDefault="0065300D" w:rsidP="00583153">
      <w:pPr>
        <w:pStyle w:val="a3"/>
        <w:numPr>
          <w:ilvl w:val="0"/>
          <w:numId w:val="40"/>
        </w:numPr>
        <w:ind w:leftChars="0"/>
        <w:rPr>
          <w:rFonts w:ascii="Century"/>
          <w:color w:val="0000FF"/>
          <w:szCs w:val="21"/>
        </w:rPr>
      </w:pPr>
      <w:r w:rsidRPr="00490CAC">
        <w:rPr>
          <w:rFonts w:ascii="Century" w:hint="eastAsia"/>
          <w:color w:val="0000FF"/>
          <w:szCs w:val="21"/>
        </w:rPr>
        <w:lastRenderedPageBreak/>
        <w:t>臨床研究への参加について</w:t>
      </w:r>
    </w:p>
    <w:p w14:paraId="4E689B86" w14:textId="77777777" w:rsidR="00914E74" w:rsidRDefault="00AC4F2F">
      <w:pPr>
        <w:pStyle w:val="a3"/>
        <w:numPr>
          <w:ilvl w:val="0"/>
          <w:numId w:val="90"/>
        </w:numPr>
        <w:ind w:leftChars="0"/>
        <w:rPr>
          <w:rFonts w:ascii="Century"/>
          <w:color w:val="0000FF"/>
          <w:szCs w:val="21"/>
        </w:rPr>
      </w:pPr>
      <w:r w:rsidRPr="00914E74">
        <w:rPr>
          <w:rFonts w:ascii="Century" w:hint="eastAsia"/>
          <w:color w:val="0000FF"/>
          <w:szCs w:val="21"/>
        </w:rPr>
        <w:t>研究</w:t>
      </w:r>
      <w:r w:rsidR="00E13688" w:rsidRPr="00914E74">
        <w:rPr>
          <w:rFonts w:ascii="Century" w:hint="eastAsia"/>
          <w:color w:val="0000FF"/>
          <w:szCs w:val="21"/>
        </w:rPr>
        <w:t>担当者</w:t>
      </w:r>
      <w:r w:rsidR="0065300D" w:rsidRPr="00914E74">
        <w:rPr>
          <w:rFonts w:ascii="Century" w:hint="eastAsia"/>
          <w:color w:val="0000FF"/>
          <w:szCs w:val="21"/>
        </w:rPr>
        <w:t>の名前</w:t>
      </w:r>
    </w:p>
    <w:p w14:paraId="64E595DA" w14:textId="77777777" w:rsidR="00914E74" w:rsidRDefault="0065300D">
      <w:pPr>
        <w:pStyle w:val="a3"/>
        <w:numPr>
          <w:ilvl w:val="0"/>
          <w:numId w:val="90"/>
        </w:numPr>
        <w:ind w:leftChars="0"/>
        <w:rPr>
          <w:rFonts w:ascii="Century"/>
          <w:color w:val="0000FF"/>
          <w:szCs w:val="21"/>
        </w:rPr>
      </w:pPr>
      <w:r w:rsidRPr="00914E74">
        <w:rPr>
          <w:rFonts w:ascii="Century" w:hint="eastAsia"/>
          <w:color w:val="0000FF"/>
          <w:szCs w:val="21"/>
        </w:rPr>
        <w:t>研究であること</w:t>
      </w:r>
    </w:p>
    <w:p w14:paraId="573327C9" w14:textId="77777777" w:rsidR="00914E74" w:rsidRDefault="0065300D">
      <w:pPr>
        <w:pStyle w:val="a3"/>
        <w:numPr>
          <w:ilvl w:val="0"/>
          <w:numId w:val="90"/>
        </w:numPr>
        <w:ind w:leftChars="0"/>
        <w:rPr>
          <w:rFonts w:ascii="Century"/>
          <w:color w:val="0000FF"/>
          <w:szCs w:val="21"/>
        </w:rPr>
      </w:pPr>
      <w:r w:rsidRPr="00914E74">
        <w:rPr>
          <w:rFonts w:ascii="Century" w:hint="eastAsia"/>
          <w:color w:val="0000FF"/>
          <w:szCs w:val="21"/>
        </w:rPr>
        <w:t>親権者に説明し、同意を得ること。</w:t>
      </w:r>
      <w:r w:rsidR="000F6609" w:rsidRPr="00914E74">
        <w:rPr>
          <w:rFonts w:ascii="Century" w:hint="eastAsia"/>
          <w:color w:val="0000FF"/>
          <w:szCs w:val="21"/>
        </w:rPr>
        <w:t>親権者が</w:t>
      </w:r>
      <w:r w:rsidR="0030117E" w:rsidRPr="00914E74">
        <w:rPr>
          <w:rFonts w:ascii="Century" w:hint="eastAsia"/>
          <w:color w:val="0000FF"/>
          <w:szCs w:val="21"/>
        </w:rPr>
        <w:t>同意した場合でも、</w:t>
      </w:r>
      <w:r w:rsidR="00B7358B" w:rsidRPr="00914E74">
        <w:rPr>
          <w:rFonts w:ascii="Century" w:hint="eastAsia"/>
          <w:color w:val="0000FF"/>
          <w:szCs w:val="21"/>
        </w:rPr>
        <w:t>未成年の</w:t>
      </w:r>
      <w:r w:rsidR="00563F81" w:rsidRPr="00914E74">
        <w:rPr>
          <w:rFonts w:ascii="Century" w:hint="eastAsia"/>
          <w:color w:val="0000FF"/>
          <w:szCs w:val="21"/>
        </w:rPr>
        <w:t>研究対象者</w:t>
      </w:r>
      <w:r w:rsidR="0030117E" w:rsidRPr="00914E74">
        <w:rPr>
          <w:rFonts w:ascii="Century" w:hint="eastAsia"/>
          <w:color w:val="0000FF"/>
          <w:szCs w:val="21"/>
        </w:rPr>
        <w:t>自身</w:t>
      </w:r>
      <w:r w:rsidR="000F6609" w:rsidRPr="00914E74">
        <w:rPr>
          <w:rFonts w:ascii="Century" w:hint="eastAsia"/>
          <w:color w:val="0000FF"/>
          <w:szCs w:val="21"/>
        </w:rPr>
        <w:t>の意思で断れること</w:t>
      </w:r>
    </w:p>
    <w:p w14:paraId="7BD57B3D" w14:textId="77777777" w:rsidR="00914E74" w:rsidRDefault="0030117E">
      <w:pPr>
        <w:pStyle w:val="a3"/>
        <w:numPr>
          <w:ilvl w:val="0"/>
          <w:numId w:val="90"/>
        </w:numPr>
        <w:ind w:leftChars="0"/>
        <w:rPr>
          <w:rFonts w:ascii="Century"/>
          <w:color w:val="0000FF"/>
          <w:szCs w:val="21"/>
        </w:rPr>
      </w:pPr>
      <w:r w:rsidRPr="00914E74">
        <w:rPr>
          <w:rFonts w:ascii="Century" w:hint="eastAsia"/>
          <w:color w:val="0000FF"/>
          <w:szCs w:val="21"/>
        </w:rPr>
        <w:t>参加を承諾しなくても、他の最善の治療を受けられること</w:t>
      </w:r>
    </w:p>
    <w:p w14:paraId="771F65C6" w14:textId="77777777" w:rsidR="00914E74" w:rsidRDefault="0030117E">
      <w:pPr>
        <w:pStyle w:val="a3"/>
        <w:numPr>
          <w:ilvl w:val="0"/>
          <w:numId w:val="90"/>
        </w:numPr>
        <w:ind w:leftChars="0"/>
        <w:rPr>
          <w:rFonts w:ascii="Century"/>
          <w:color w:val="0000FF"/>
          <w:szCs w:val="21"/>
        </w:rPr>
      </w:pPr>
      <w:r w:rsidRPr="00914E74">
        <w:rPr>
          <w:rFonts w:ascii="Century" w:hint="eastAsia"/>
          <w:color w:val="0000FF"/>
          <w:szCs w:val="21"/>
        </w:rPr>
        <w:t>すぐに承諾しなくてもいいこと</w:t>
      </w:r>
    </w:p>
    <w:p w14:paraId="25CDD07C" w14:textId="472BD1E0" w:rsidR="00436669" w:rsidRPr="00914E74" w:rsidRDefault="0030117E">
      <w:pPr>
        <w:pStyle w:val="a3"/>
        <w:numPr>
          <w:ilvl w:val="0"/>
          <w:numId w:val="90"/>
        </w:numPr>
        <w:ind w:leftChars="0"/>
        <w:rPr>
          <w:rFonts w:ascii="Century"/>
          <w:color w:val="0000FF"/>
          <w:szCs w:val="21"/>
        </w:rPr>
      </w:pPr>
      <w:r w:rsidRPr="00914E74">
        <w:rPr>
          <w:rFonts w:ascii="Century" w:hint="eastAsia"/>
          <w:color w:val="0000FF"/>
          <w:szCs w:val="21"/>
        </w:rPr>
        <w:t>研究の途中でも参加を断れること</w:t>
      </w:r>
    </w:p>
    <w:p w14:paraId="5B307573" w14:textId="77777777" w:rsidR="00490CAC" w:rsidRDefault="00B7358B" w:rsidP="00583153">
      <w:pPr>
        <w:pStyle w:val="a3"/>
        <w:numPr>
          <w:ilvl w:val="0"/>
          <w:numId w:val="40"/>
        </w:numPr>
        <w:ind w:leftChars="0"/>
        <w:rPr>
          <w:rFonts w:ascii="Century"/>
          <w:color w:val="0000FF"/>
          <w:szCs w:val="21"/>
        </w:rPr>
      </w:pPr>
      <w:r w:rsidRPr="00490CAC">
        <w:rPr>
          <w:rFonts w:ascii="Century" w:hint="eastAsia"/>
          <w:color w:val="0000FF"/>
          <w:szCs w:val="21"/>
        </w:rPr>
        <w:t>未成年の</w:t>
      </w:r>
      <w:r w:rsidR="00563F81" w:rsidRPr="00490CAC">
        <w:rPr>
          <w:rFonts w:ascii="Century" w:hint="eastAsia"/>
          <w:color w:val="0000FF"/>
          <w:szCs w:val="21"/>
        </w:rPr>
        <w:t>研究対象者</w:t>
      </w:r>
      <w:r w:rsidR="0030117E" w:rsidRPr="00490CAC">
        <w:rPr>
          <w:rFonts w:ascii="Century" w:hint="eastAsia"/>
          <w:color w:val="0000FF"/>
          <w:szCs w:val="21"/>
        </w:rPr>
        <w:t>の病気について</w:t>
      </w:r>
    </w:p>
    <w:p w14:paraId="16B90E2F" w14:textId="77777777" w:rsidR="00914E74" w:rsidRDefault="0030117E">
      <w:pPr>
        <w:pStyle w:val="a3"/>
        <w:numPr>
          <w:ilvl w:val="0"/>
          <w:numId w:val="91"/>
        </w:numPr>
        <w:ind w:leftChars="0"/>
        <w:rPr>
          <w:rFonts w:ascii="Century"/>
          <w:color w:val="0000FF"/>
          <w:szCs w:val="21"/>
        </w:rPr>
      </w:pPr>
      <w:r w:rsidRPr="00914E74">
        <w:rPr>
          <w:rFonts w:ascii="Century" w:hint="eastAsia"/>
          <w:color w:val="0000FF"/>
          <w:szCs w:val="21"/>
        </w:rPr>
        <w:t>どういった</w:t>
      </w:r>
      <w:r w:rsidR="00AC4F2F" w:rsidRPr="00914E74">
        <w:rPr>
          <w:rFonts w:ascii="Century" w:hint="eastAsia"/>
          <w:color w:val="0000FF"/>
          <w:szCs w:val="21"/>
        </w:rPr>
        <w:t>病気</w:t>
      </w:r>
      <w:r w:rsidRPr="00914E74">
        <w:rPr>
          <w:rFonts w:ascii="Century" w:hint="eastAsia"/>
          <w:color w:val="0000FF"/>
          <w:szCs w:val="21"/>
        </w:rPr>
        <w:t>にかかっているのか</w:t>
      </w:r>
    </w:p>
    <w:p w14:paraId="1CC0742A" w14:textId="77777777" w:rsidR="00914E74" w:rsidRDefault="0030117E">
      <w:pPr>
        <w:pStyle w:val="a3"/>
        <w:numPr>
          <w:ilvl w:val="0"/>
          <w:numId w:val="91"/>
        </w:numPr>
        <w:ind w:leftChars="0"/>
        <w:rPr>
          <w:rFonts w:ascii="Century"/>
          <w:color w:val="0000FF"/>
          <w:szCs w:val="21"/>
        </w:rPr>
      </w:pPr>
      <w:r w:rsidRPr="00914E74">
        <w:rPr>
          <w:rFonts w:ascii="Century" w:hint="eastAsia"/>
          <w:color w:val="0000FF"/>
          <w:szCs w:val="21"/>
        </w:rPr>
        <w:t>なぜ、研究の対象となったのか</w:t>
      </w:r>
    </w:p>
    <w:p w14:paraId="5AE3C29F" w14:textId="18E177DF" w:rsidR="00436669" w:rsidRPr="00914E74" w:rsidRDefault="0030117E">
      <w:pPr>
        <w:pStyle w:val="a3"/>
        <w:numPr>
          <w:ilvl w:val="0"/>
          <w:numId w:val="91"/>
        </w:numPr>
        <w:ind w:leftChars="0"/>
        <w:rPr>
          <w:rFonts w:ascii="Century"/>
          <w:color w:val="0000FF"/>
          <w:szCs w:val="21"/>
        </w:rPr>
      </w:pPr>
      <w:r w:rsidRPr="00914E74">
        <w:rPr>
          <w:rFonts w:ascii="Century" w:hint="eastAsia"/>
          <w:color w:val="0000FF"/>
          <w:szCs w:val="21"/>
        </w:rPr>
        <w:t>研究への参加期間、対象となる</w:t>
      </w:r>
      <w:r w:rsidR="00B7358B" w:rsidRPr="00914E74">
        <w:rPr>
          <w:rFonts w:ascii="Century" w:hint="eastAsia"/>
          <w:color w:val="0000FF"/>
          <w:szCs w:val="21"/>
        </w:rPr>
        <w:t>未成年の</w:t>
      </w:r>
      <w:r w:rsidR="00563F81" w:rsidRPr="00914E74">
        <w:rPr>
          <w:rFonts w:ascii="Century" w:hint="eastAsia"/>
          <w:color w:val="0000FF"/>
          <w:szCs w:val="21"/>
        </w:rPr>
        <w:t>研究対象者</w:t>
      </w:r>
      <w:r w:rsidRPr="00914E74">
        <w:rPr>
          <w:rFonts w:ascii="Century" w:hint="eastAsia"/>
          <w:color w:val="0000FF"/>
          <w:szCs w:val="21"/>
        </w:rPr>
        <w:t>の人数、年齢について</w:t>
      </w:r>
    </w:p>
    <w:p w14:paraId="6EAE3BE7" w14:textId="1D39D420" w:rsidR="00436669" w:rsidRPr="00490CAC" w:rsidRDefault="0030117E" w:rsidP="00583153">
      <w:pPr>
        <w:pStyle w:val="a3"/>
        <w:numPr>
          <w:ilvl w:val="0"/>
          <w:numId w:val="40"/>
        </w:numPr>
        <w:ind w:leftChars="0"/>
        <w:rPr>
          <w:rFonts w:ascii="Century"/>
          <w:color w:val="0000FF"/>
          <w:szCs w:val="21"/>
        </w:rPr>
      </w:pPr>
      <w:r w:rsidRPr="00490CAC">
        <w:rPr>
          <w:rFonts w:ascii="Century" w:hint="eastAsia"/>
          <w:color w:val="0000FF"/>
          <w:szCs w:val="21"/>
        </w:rPr>
        <w:t>研究の方法</w:t>
      </w:r>
    </w:p>
    <w:p w14:paraId="03F06419" w14:textId="77777777" w:rsidR="00914E74" w:rsidRDefault="0030117E">
      <w:pPr>
        <w:pStyle w:val="a3"/>
        <w:numPr>
          <w:ilvl w:val="0"/>
          <w:numId w:val="92"/>
        </w:numPr>
        <w:ind w:leftChars="0"/>
        <w:rPr>
          <w:rFonts w:ascii="Century"/>
          <w:color w:val="0000FF"/>
          <w:szCs w:val="21"/>
        </w:rPr>
      </w:pPr>
      <w:r w:rsidRPr="00914E74">
        <w:rPr>
          <w:rFonts w:ascii="Century" w:hint="eastAsia"/>
          <w:color w:val="0000FF"/>
          <w:szCs w:val="21"/>
        </w:rPr>
        <w:t>薬の名前（プラセボを使うのであれば、その説明）</w:t>
      </w:r>
    </w:p>
    <w:p w14:paraId="113EBC6D" w14:textId="77777777" w:rsidR="00914E74" w:rsidRDefault="0030117E">
      <w:pPr>
        <w:pStyle w:val="a3"/>
        <w:numPr>
          <w:ilvl w:val="0"/>
          <w:numId w:val="92"/>
        </w:numPr>
        <w:ind w:leftChars="0"/>
        <w:rPr>
          <w:rFonts w:ascii="Century"/>
          <w:color w:val="0000FF"/>
          <w:szCs w:val="21"/>
        </w:rPr>
      </w:pPr>
      <w:r w:rsidRPr="00914E74">
        <w:rPr>
          <w:rFonts w:ascii="Century" w:hint="eastAsia"/>
          <w:color w:val="0000FF"/>
          <w:szCs w:val="21"/>
        </w:rPr>
        <w:t>薬を飲むと、どういったことがおきるか（効果と副作用）</w:t>
      </w:r>
    </w:p>
    <w:p w14:paraId="3794BC52" w14:textId="77777777" w:rsidR="00914E74" w:rsidRDefault="0030117E">
      <w:pPr>
        <w:pStyle w:val="a3"/>
        <w:numPr>
          <w:ilvl w:val="0"/>
          <w:numId w:val="92"/>
        </w:numPr>
        <w:ind w:leftChars="0"/>
        <w:rPr>
          <w:rFonts w:ascii="Century"/>
          <w:color w:val="0000FF"/>
          <w:szCs w:val="21"/>
        </w:rPr>
      </w:pPr>
      <w:r w:rsidRPr="00914E74">
        <w:rPr>
          <w:rFonts w:ascii="Century" w:hint="eastAsia"/>
          <w:color w:val="0000FF"/>
          <w:szCs w:val="21"/>
        </w:rPr>
        <w:t>薬の飲み方、期間、検査等について</w:t>
      </w:r>
    </w:p>
    <w:p w14:paraId="65E4DA6C" w14:textId="4C3565F1" w:rsidR="0030117E" w:rsidRPr="00914E74" w:rsidRDefault="0030117E">
      <w:pPr>
        <w:pStyle w:val="a3"/>
        <w:numPr>
          <w:ilvl w:val="0"/>
          <w:numId w:val="92"/>
        </w:numPr>
        <w:ind w:leftChars="0"/>
        <w:rPr>
          <w:rFonts w:ascii="Century"/>
          <w:color w:val="0000FF"/>
          <w:szCs w:val="21"/>
        </w:rPr>
      </w:pPr>
      <w:r w:rsidRPr="00914E74">
        <w:rPr>
          <w:rFonts w:ascii="Century" w:hint="eastAsia"/>
          <w:color w:val="0000FF"/>
          <w:szCs w:val="21"/>
        </w:rPr>
        <w:t>研究開始後に守ってほしいこと（来院日、薬を正しく飲む、他の薬を飲む場合は連絡をする、他の病院を受診する場合は相談をする等）</w:t>
      </w:r>
    </w:p>
    <w:p w14:paraId="179C4784" w14:textId="321F0BB7" w:rsidR="0030117E" w:rsidRPr="00490CAC" w:rsidRDefault="0030117E" w:rsidP="00583153">
      <w:pPr>
        <w:pStyle w:val="a3"/>
        <w:numPr>
          <w:ilvl w:val="0"/>
          <w:numId w:val="37"/>
        </w:numPr>
        <w:ind w:leftChars="0"/>
        <w:rPr>
          <w:rFonts w:ascii="Century"/>
          <w:color w:val="0000FF"/>
          <w:szCs w:val="21"/>
        </w:rPr>
      </w:pPr>
      <w:r w:rsidRPr="00490CAC">
        <w:rPr>
          <w:rFonts w:ascii="Century" w:hint="eastAsia"/>
          <w:color w:val="0000FF"/>
          <w:szCs w:val="21"/>
        </w:rPr>
        <w:t>費用と</w:t>
      </w:r>
      <w:r w:rsidR="003C3EDA" w:rsidRPr="00490CAC">
        <w:rPr>
          <w:rFonts w:ascii="Century" w:hint="eastAsia"/>
          <w:color w:val="0000FF"/>
          <w:szCs w:val="21"/>
        </w:rPr>
        <w:t>負担軽減費</w:t>
      </w:r>
      <w:r w:rsidRPr="00490CAC">
        <w:rPr>
          <w:rFonts w:ascii="Century" w:hint="eastAsia"/>
          <w:color w:val="0000FF"/>
          <w:szCs w:val="21"/>
        </w:rPr>
        <w:t>について</w:t>
      </w:r>
    </w:p>
    <w:p w14:paraId="664B9528" w14:textId="77777777" w:rsidR="00914E74" w:rsidRDefault="0030117E">
      <w:pPr>
        <w:pStyle w:val="a3"/>
        <w:numPr>
          <w:ilvl w:val="0"/>
          <w:numId w:val="93"/>
        </w:numPr>
        <w:ind w:leftChars="0"/>
        <w:rPr>
          <w:rFonts w:ascii="Century"/>
          <w:color w:val="0000FF"/>
          <w:szCs w:val="21"/>
        </w:rPr>
      </w:pPr>
      <w:r w:rsidRPr="00914E74">
        <w:rPr>
          <w:rFonts w:ascii="Century" w:hint="eastAsia"/>
          <w:color w:val="0000FF"/>
          <w:szCs w:val="21"/>
        </w:rPr>
        <w:t>研究に参加するにあたって、親権者に費用が生じるかどう</w:t>
      </w:r>
    </w:p>
    <w:p w14:paraId="10B06B45" w14:textId="17E27913" w:rsidR="003707C8" w:rsidRPr="00914E74" w:rsidRDefault="003C3EDA">
      <w:pPr>
        <w:pStyle w:val="a3"/>
        <w:numPr>
          <w:ilvl w:val="0"/>
          <w:numId w:val="93"/>
        </w:numPr>
        <w:ind w:leftChars="0"/>
        <w:rPr>
          <w:rFonts w:ascii="Century"/>
          <w:color w:val="0000FF"/>
          <w:szCs w:val="21"/>
        </w:rPr>
      </w:pPr>
      <w:r w:rsidRPr="00914E74">
        <w:rPr>
          <w:rFonts w:ascii="Century" w:hint="eastAsia"/>
          <w:color w:val="0000FF"/>
          <w:szCs w:val="21"/>
        </w:rPr>
        <w:t>負担軽減費</w:t>
      </w:r>
      <w:r w:rsidR="0030117E" w:rsidRPr="00914E74">
        <w:rPr>
          <w:rFonts w:ascii="Century" w:hint="eastAsia"/>
          <w:color w:val="0000FF"/>
          <w:szCs w:val="21"/>
        </w:rPr>
        <w:t>、交通費等は支給されるか</w:t>
      </w:r>
    </w:p>
    <w:p w14:paraId="12863CA2" w14:textId="438E8D4E" w:rsidR="0030117E" w:rsidRPr="00490CAC" w:rsidRDefault="0030117E" w:rsidP="00583153">
      <w:pPr>
        <w:pStyle w:val="a3"/>
        <w:numPr>
          <w:ilvl w:val="0"/>
          <w:numId w:val="36"/>
        </w:numPr>
        <w:ind w:leftChars="0"/>
        <w:rPr>
          <w:rFonts w:ascii="Century"/>
          <w:color w:val="0000FF"/>
          <w:szCs w:val="21"/>
        </w:rPr>
      </w:pPr>
      <w:r w:rsidRPr="00490CAC">
        <w:rPr>
          <w:rFonts w:ascii="Century" w:hint="eastAsia"/>
          <w:color w:val="0000FF"/>
          <w:szCs w:val="21"/>
        </w:rPr>
        <w:t>人権・プライバシーの保護について</w:t>
      </w:r>
    </w:p>
    <w:p w14:paraId="278F32AE" w14:textId="77777777" w:rsidR="00914E74" w:rsidRDefault="0030117E">
      <w:pPr>
        <w:pStyle w:val="a3"/>
        <w:numPr>
          <w:ilvl w:val="0"/>
          <w:numId w:val="94"/>
        </w:numPr>
        <w:ind w:leftChars="0"/>
        <w:rPr>
          <w:rFonts w:ascii="Century"/>
          <w:color w:val="0000FF"/>
          <w:szCs w:val="21"/>
        </w:rPr>
      </w:pPr>
      <w:r w:rsidRPr="00914E74">
        <w:rPr>
          <w:rFonts w:ascii="Century" w:hint="eastAsia"/>
          <w:color w:val="0000FF"/>
          <w:szCs w:val="21"/>
        </w:rPr>
        <w:t>研究に参加していることは、他人には知られないこと</w:t>
      </w:r>
    </w:p>
    <w:p w14:paraId="6099FC10" w14:textId="0A5C7837" w:rsidR="0030117E" w:rsidRPr="00914E74" w:rsidRDefault="0030117E">
      <w:pPr>
        <w:pStyle w:val="a3"/>
        <w:numPr>
          <w:ilvl w:val="0"/>
          <w:numId w:val="94"/>
        </w:numPr>
        <w:ind w:leftChars="0"/>
        <w:rPr>
          <w:rFonts w:ascii="Century"/>
          <w:color w:val="0000FF"/>
          <w:szCs w:val="21"/>
        </w:rPr>
      </w:pPr>
      <w:r w:rsidRPr="00914E74">
        <w:rPr>
          <w:rFonts w:ascii="Century" w:hint="eastAsia"/>
          <w:color w:val="0000FF"/>
          <w:szCs w:val="21"/>
        </w:rPr>
        <w:t>研究の結果が発表される場合、名前、年齢</w:t>
      </w:r>
      <w:r w:rsidR="00860523" w:rsidRPr="00860523">
        <w:rPr>
          <w:rFonts w:ascii="Century" w:hint="eastAsia"/>
          <w:color w:val="0000FF"/>
          <w:szCs w:val="21"/>
          <w:u w:val="single"/>
        </w:rPr>
        <w:t>等</w:t>
      </w:r>
      <w:r w:rsidRPr="00914E74">
        <w:rPr>
          <w:rFonts w:ascii="Century" w:hint="eastAsia"/>
          <w:color w:val="0000FF"/>
          <w:szCs w:val="21"/>
        </w:rPr>
        <w:t>がわからないように番号に変えて発表すること</w:t>
      </w:r>
    </w:p>
    <w:p w14:paraId="0E67D6BF" w14:textId="7A92BD53" w:rsidR="0030117E" w:rsidRPr="00490CAC" w:rsidRDefault="0030117E" w:rsidP="00583153">
      <w:pPr>
        <w:pStyle w:val="a3"/>
        <w:numPr>
          <w:ilvl w:val="0"/>
          <w:numId w:val="29"/>
        </w:numPr>
        <w:ind w:leftChars="0"/>
        <w:rPr>
          <w:rFonts w:ascii="Century"/>
          <w:color w:val="0000FF"/>
          <w:szCs w:val="21"/>
        </w:rPr>
      </w:pPr>
      <w:r w:rsidRPr="00490CAC">
        <w:rPr>
          <w:rFonts w:ascii="Century" w:hint="eastAsia"/>
          <w:color w:val="0000FF"/>
          <w:szCs w:val="21"/>
        </w:rPr>
        <w:t>補償について</w:t>
      </w:r>
    </w:p>
    <w:p w14:paraId="3BFBF5D0" w14:textId="11DA2A97" w:rsidR="0030117E" w:rsidRPr="00914E74" w:rsidRDefault="0030117E">
      <w:pPr>
        <w:pStyle w:val="a3"/>
        <w:numPr>
          <w:ilvl w:val="0"/>
          <w:numId w:val="95"/>
        </w:numPr>
        <w:ind w:leftChars="0"/>
        <w:rPr>
          <w:rFonts w:ascii="Century"/>
          <w:color w:val="0000FF"/>
          <w:szCs w:val="21"/>
        </w:rPr>
      </w:pPr>
      <w:r w:rsidRPr="00914E74">
        <w:rPr>
          <w:rFonts w:ascii="Century" w:hint="eastAsia"/>
          <w:color w:val="0000FF"/>
          <w:szCs w:val="21"/>
        </w:rPr>
        <w:t>親権者に</w:t>
      </w:r>
      <w:r w:rsidR="00AC4F2F" w:rsidRPr="00914E74">
        <w:rPr>
          <w:rFonts w:ascii="Century" w:hint="eastAsia"/>
          <w:color w:val="0000FF"/>
          <w:szCs w:val="21"/>
        </w:rPr>
        <w:t>、</w:t>
      </w:r>
      <w:r w:rsidRPr="00914E74">
        <w:rPr>
          <w:rFonts w:ascii="Century" w:hint="eastAsia"/>
          <w:color w:val="0000FF"/>
          <w:szCs w:val="21"/>
        </w:rPr>
        <w:t>研究に参加したことによって体調が悪くなった場合にどういった対応をするか説明していること</w:t>
      </w:r>
    </w:p>
    <w:p w14:paraId="4C120BDF" w14:textId="0AC8E324" w:rsidR="0030117E" w:rsidRPr="00490CAC" w:rsidRDefault="0030117E" w:rsidP="00583153">
      <w:pPr>
        <w:pStyle w:val="a3"/>
        <w:numPr>
          <w:ilvl w:val="0"/>
          <w:numId w:val="41"/>
        </w:numPr>
        <w:ind w:leftChars="0"/>
        <w:rPr>
          <w:rFonts w:ascii="Century"/>
          <w:color w:val="0000FF"/>
          <w:szCs w:val="21"/>
        </w:rPr>
      </w:pPr>
      <w:r w:rsidRPr="00490CAC">
        <w:rPr>
          <w:rFonts w:ascii="Century" w:hint="eastAsia"/>
          <w:color w:val="0000FF"/>
          <w:szCs w:val="21"/>
        </w:rPr>
        <w:t>連絡先</w:t>
      </w:r>
    </w:p>
    <w:p w14:paraId="10B209B5" w14:textId="77777777" w:rsidR="00914E74" w:rsidRDefault="0030117E">
      <w:pPr>
        <w:pStyle w:val="a3"/>
        <w:numPr>
          <w:ilvl w:val="0"/>
          <w:numId w:val="95"/>
        </w:numPr>
        <w:ind w:leftChars="0"/>
        <w:rPr>
          <w:rFonts w:ascii="Century"/>
          <w:color w:val="0000FF"/>
          <w:szCs w:val="21"/>
        </w:rPr>
      </w:pPr>
      <w:r w:rsidRPr="00914E74">
        <w:rPr>
          <w:rFonts w:ascii="Century" w:hint="eastAsia"/>
          <w:color w:val="0000FF"/>
          <w:szCs w:val="21"/>
        </w:rPr>
        <w:t>困ったこと、相談したことがあった場合の</w:t>
      </w:r>
      <w:r w:rsidR="009247A8" w:rsidRPr="00914E74">
        <w:rPr>
          <w:rFonts w:ascii="Century" w:hint="eastAsia"/>
          <w:color w:val="0000FF"/>
          <w:szCs w:val="21"/>
        </w:rPr>
        <w:t>研究</w:t>
      </w:r>
      <w:r w:rsidR="00E13688" w:rsidRPr="00914E74">
        <w:rPr>
          <w:rFonts w:ascii="Century" w:hint="eastAsia"/>
          <w:color w:val="0000FF"/>
          <w:szCs w:val="21"/>
        </w:rPr>
        <w:t>担当者の</w:t>
      </w:r>
      <w:r w:rsidRPr="00914E74">
        <w:rPr>
          <w:rFonts w:ascii="Century" w:hint="eastAsia"/>
          <w:color w:val="0000FF"/>
          <w:szCs w:val="21"/>
        </w:rPr>
        <w:t>名前と連絡先</w:t>
      </w:r>
    </w:p>
    <w:p w14:paraId="0F1AF5FE" w14:textId="1EE34A9C" w:rsidR="00604681" w:rsidRPr="00914E74" w:rsidRDefault="0030117E">
      <w:pPr>
        <w:pStyle w:val="a3"/>
        <w:numPr>
          <w:ilvl w:val="0"/>
          <w:numId w:val="95"/>
        </w:numPr>
        <w:ind w:leftChars="0"/>
        <w:rPr>
          <w:rFonts w:ascii="Century"/>
          <w:color w:val="0000FF"/>
          <w:szCs w:val="21"/>
        </w:rPr>
      </w:pPr>
      <w:r w:rsidRPr="00914E74">
        <w:rPr>
          <w:rFonts w:ascii="Century" w:hint="eastAsia"/>
          <w:color w:val="0000FF"/>
          <w:szCs w:val="21"/>
        </w:rPr>
        <w:t>いつでも連絡をしていいこと</w:t>
      </w:r>
    </w:p>
    <w:p w14:paraId="79C736BC" w14:textId="25BE9BA9" w:rsidR="00220965" w:rsidRPr="00083816" w:rsidRDefault="003707C8" w:rsidP="006C6E92">
      <w:pPr>
        <w:ind w:firstLineChars="150" w:firstLine="316"/>
        <w:rPr>
          <w:rFonts w:asciiTheme="minorEastAsia" w:hAnsiTheme="minorEastAsia"/>
          <w:b/>
          <w:bCs/>
          <w:color w:val="FF0000"/>
          <w:szCs w:val="21"/>
        </w:rPr>
      </w:pPr>
      <w:r w:rsidRPr="00083816">
        <w:rPr>
          <w:rFonts w:asciiTheme="minorEastAsia" w:hAnsiTheme="minorEastAsia" w:hint="eastAsia"/>
          <w:b/>
          <w:bCs/>
          <w:color w:val="FF0000"/>
          <w:szCs w:val="21"/>
        </w:rPr>
        <w:t>（</w:t>
      </w:r>
      <w:bookmarkStart w:id="21" w:name="_Hlk121414319"/>
      <w:r w:rsidR="00633F9C" w:rsidRPr="00083816">
        <w:rPr>
          <w:rFonts w:asciiTheme="minorEastAsia" w:hAnsiTheme="minorEastAsia" w:hint="eastAsia"/>
          <w:b/>
          <w:bCs/>
          <w:color w:val="FF0000"/>
          <w:szCs w:val="21"/>
        </w:rPr>
        <w:t>記載</w:t>
      </w:r>
      <w:r w:rsidR="00C6779C" w:rsidRPr="00083816">
        <w:rPr>
          <w:rFonts w:asciiTheme="minorEastAsia" w:hAnsiTheme="minorEastAsia" w:hint="eastAsia"/>
          <w:b/>
          <w:bCs/>
          <w:color w:val="FF0000"/>
          <w:szCs w:val="21"/>
        </w:rPr>
        <w:t>例</w:t>
      </w:r>
      <w:bookmarkEnd w:id="21"/>
      <w:r w:rsidR="00283430" w:rsidRPr="00083816">
        <w:rPr>
          <w:rFonts w:asciiTheme="minorEastAsia" w:hAnsiTheme="minorEastAsia"/>
          <w:b/>
          <w:bCs/>
          <w:color w:val="FF0000"/>
          <w:szCs w:val="21"/>
        </w:rPr>
        <w:t>3</w:t>
      </w:r>
      <w:r w:rsidR="00C6779C" w:rsidRPr="00083816">
        <w:rPr>
          <w:rFonts w:asciiTheme="minorEastAsia" w:hAnsiTheme="minorEastAsia" w:hint="eastAsia"/>
          <w:b/>
          <w:bCs/>
          <w:color w:val="FF0000"/>
          <w:szCs w:val="21"/>
        </w:rPr>
        <w:t>：</w:t>
      </w:r>
      <w:r w:rsidR="00EA3B5F" w:rsidRPr="00083816">
        <w:rPr>
          <w:rFonts w:ascii="Century" w:hint="eastAsia"/>
          <w:b/>
          <w:bCs/>
          <w:color w:val="FF0000"/>
          <w:szCs w:val="21"/>
        </w:rPr>
        <w:t>研究対象者に緊急かつ明白な生命の危機が生じている状況における研究の場合</w:t>
      </w:r>
      <w:r w:rsidR="00C6779C" w:rsidRPr="00083816">
        <w:rPr>
          <w:rFonts w:asciiTheme="minorEastAsia" w:hAnsiTheme="minorEastAsia" w:hint="eastAsia"/>
          <w:b/>
          <w:bCs/>
          <w:color w:val="FF0000"/>
          <w:szCs w:val="21"/>
        </w:rPr>
        <w:t>）</w:t>
      </w:r>
    </w:p>
    <w:p w14:paraId="734B5214" w14:textId="77777777" w:rsidR="002D1F3F" w:rsidRPr="00083816" w:rsidRDefault="00EA3B5F" w:rsidP="00914E74">
      <w:pPr>
        <w:ind w:leftChars="202" w:left="424" w:firstLineChars="100" w:firstLine="210"/>
        <w:rPr>
          <w:rFonts w:ascii="Century"/>
          <w:color w:val="0000FF"/>
          <w:szCs w:val="21"/>
        </w:rPr>
      </w:pPr>
      <w:r w:rsidRPr="00083816">
        <w:rPr>
          <w:rFonts w:ascii="Century" w:hint="eastAsia"/>
          <w:color w:val="0000FF"/>
          <w:szCs w:val="21"/>
        </w:rPr>
        <w:t>本研究では有効なインフォームド・コンセントを与えることが困難であると考えられる研究対象者を対象に加える。</w:t>
      </w:r>
    </w:p>
    <w:p w14:paraId="5F4C484F" w14:textId="2F058E3A" w:rsidR="00BC147D" w:rsidRPr="00083816" w:rsidRDefault="002D1F3F" w:rsidP="009C34E0">
      <w:pPr>
        <w:ind w:leftChars="202" w:left="424"/>
        <w:rPr>
          <w:rFonts w:ascii="Century"/>
          <w:color w:val="0000FF"/>
          <w:szCs w:val="21"/>
        </w:rPr>
      </w:pPr>
      <w:r w:rsidRPr="00083816">
        <w:rPr>
          <w:rFonts w:ascii="Century" w:hint="eastAsia"/>
          <w:color w:val="0000FF"/>
          <w:szCs w:val="21"/>
        </w:rPr>
        <w:t>【理由：</w:t>
      </w:r>
      <w:r w:rsidR="00EA3B5F" w:rsidRPr="00083816">
        <w:rPr>
          <w:rFonts w:ascii="Century" w:hint="eastAsia"/>
          <w:color w:val="0000FF"/>
          <w:szCs w:val="21"/>
        </w:rPr>
        <w:t>本研究の対象疾患の特性</w:t>
      </w:r>
      <w:r w:rsidRPr="00083816">
        <w:rPr>
          <w:rFonts w:ascii="Century" w:hint="eastAsia"/>
          <w:color w:val="0000FF"/>
          <w:szCs w:val="21"/>
        </w:rPr>
        <w:t>上</w:t>
      </w:r>
      <w:r w:rsidR="00EA3B5F" w:rsidRPr="00083816">
        <w:rPr>
          <w:rFonts w:ascii="Century" w:hint="eastAsia"/>
          <w:color w:val="0000FF"/>
          <w:szCs w:val="21"/>
        </w:rPr>
        <w:t>、このような方を対象に加えなければ研究自体の遂行が困難であると判断されるため</w:t>
      </w:r>
      <w:r w:rsidRPr="00083816">
        <w:rPr>
          <w:rFonts w:ascii="Century" w:hint="eastAsia"/>
          <w:color w:val="0000FF"/>
          <w:szCs w:val="21"/>
        </w:rPr>
        <w:t>】</w:t>
      </w:r>
      <w:r w:rsidR="00EA3B5F" w:rsidRPr="00083816">
        <w:rPr>
          <w:rFonts w:ascii="Century" w:hint="eastAsia"/>
          <w:color w:val="0000FF"/>
          <w:szCs w:val="21"/>
        </w:rPr>
        <w:t>である。</w:t>
      </w:r>
      <w:r w:rsidR="00BC147D" w:rsidRPr="00083816">
        <w:rPr>
          <w:rFonts w:ascii="Century" w:hint="eastAsia"/>
          <w:color w:val="0000FF"/>
          <w:szCs w:val="21"/>
        </w:rPr>
        <w:t>次に掲げる要件の全てに該当すると判断したときは、研究対象者等の同意を受けずに研究を実施することができるものとする。ただし、研究を実施した場合には、速やかにインフォームド・コンセントの手続きを行う。</w:t>
      </w:r>
    </w:p>
    <w:p w14:paraId="37947B87" w14:textId="77777777" w:rsidR="00490CAC" w:rsidRDefault="00BC147D" w:rsidP="00583153">
      <w:pPr>
        <w:pStyle w:val="a3"/>
        <w:numPr>
          <w:ilvl w:val="0"/>
          <w:numId w:val="42"/>
        </w:numPr>
        <w:ind w:leftChars="0"/>
        <w:rPr>
          <w:rFonts w:ascii="Century"/>
          <w:color w:val="0000FF"/>
          <w:szCs w:val="21"/>
        </w:rPr>
      </w:pPr>
      <w:r w:rsidRPr="00490CAC">
        <w:rPr>
          <w:rFonts w:ascii="Century" w:hint="eastAsia"/>
          <w:color w:val="0000FF"/>
          <w:szCs w:val="21"/>
        </w:rPr>
        <w:t>研究対象者に緊急かつ明白な生命の危険が生じていること。</w:t>
      </w:r>
    </w:p>
    <w:p w14:paraId="4B4723C3" w14:textId="77777777" w:rsidR="00490CAC" w:rsidRDefault="00BC147D" w:rsidP="00583153">
      <w:pPr>
        <w:pStyle w:val="a3"/>
        <w:numPr>
          <w:ilvl w:val="0"/>
          <w:numId w:val="42"/>
        </w:numPr>
        <w:ind w:leftChars="0"/>
        <w:rPr>
          <w:rFonts w:ascii="Century"/>
          <w:color w:val="0000FF"/>
          <w:szCs w:val="21"/>
        </w:rPr>
      </w:pPr>
      <w:r w:rsidRPr="00490CAC">
        <w:rPr>
          <w:rFonts w:ascii="Century" w:hint="eastAsia"/>
          <w:color w:val="0000FF"/>
          <w:szCs w:val="21"/>
        </w:rPr>
        <w:lastRenderedPageBreak/>
        <w:t>通常の診療では十分な効果が期待できず、研究の実施により研究対象者の生命の危険が回避できる可能性が十分にあると認められること。</w:t>
      </w:r>
    </w:p>
    <w:p w14:paraId="5DD26D6D" w14:textId="77777777" w:rsidR="00490CAC" w:rsidRDefault="00BC147D" w:rsidP="00583153">
      <w:pPr>
        <w:pStyle w:val="a3"/>
        <w:numPr>
          <w:ilvl w:val="0"/>
          <w:numId w:val="42"/>
        </w:numPr>
        <w:ind w:leftChars="0"/>
        <w:rPr>
          <w:rFonts w:ascii="Century"/>
          <w:color w:val="0000FF"/>
          <w:szCs w:val="21"/>
        </w:rPr>
      </w:pPr>
      <w:r w:rsidRPr="00490CAC">
        <w:rPr>
          <w:rFonts w:ascii="Century" w:hint="eastAsia"/>
          <w:color w:val="0000FF"/>
          <w:szCs w:val="21"/>
        </w:rPr>
        <w:t>研究の実施に伴って研究対象者に生じる負担及びリスクが必要最小限のものであること。</w:t>
      </w:r>
    </w:p>
    <w:p w14:paraId="4BB1C8BF" w14:textId="13953301" w:rsidR="00BC147D" w:rsidRPr="00490CAC" w:rsidRDefault="00BC147D" w:rsidP="00583153">
      <w:pPr>
        <w:pStyle w:val="a3"/>
        <w:numPr>
          <w:ilvl w:val="0"/>
          <w:numId w:val="42"/>
        </w:numPr>
        <w:ind w:leftChars="0"/>
        <w:rPr>
          <w:rFonts w:ascii="Century"/>
          <w:color w:val="0000FF"/>
          <w:szCs w:val="21"/>
        </w:rPr>
      </w:pPr>
      <w:r w:rsidRPr="00490CAC">
        <w:rPr>
          <w:rFonts w:ascii="Century" w:hint="eastAsia"/>
          <w:color w:val="0000FF"/>
          <w:szCs w:val="21"/>
        </w:rPr>
        <w:t>代諾者又は代諾者となるべき者と直ちに連絡を取ることができないこと。</w:t>
      </w:r>
    </w:p>
    <w:p w14:paraId="09BD157F" w14:textId="0C1708BA" w:rsidR="00B2583C" w:rsidRDefault="00C8441C" w:rsidP="006C6E92">
      <w:pPr>
        <w:ind w:leftChars="202" w:left="424"/>
        <w:rPr>
          <w:rFonts w:ascii="Century"/>
          <w:color w:val="0000FF"/>
          <w:szCs w:val="21"/>
        </w:rPr>
      </w:pPr>
      <w:r w:rsidRPr="00083816">
        <w:rPr>
          <w:rFonts w:ascii="Century" w:hint="eastAsia"/>
          <w:color w:val="0000FF"/>
          <w:szCs w:val="21"/>
        </w:rPr>
        <w:t>［</w:t>
      </w:r>
      <w:r w:rsidR="00BC147D" w:rsidRPr="00083816">
        <w:rPr>
          <w:rFonts w:ascii="Century" w:hint="eastAsia"/>
          <w:color w:val="0000FF"/>
          <w:szCs w:val="21"/>
        </w:rPr>
        <w:t>必要に応じて追記修正してください</w:t>
      </w:r>
      <w:r w:rsidRPr="00083816">
        <w:rPr>
          <w:rFonts w:ascii="Century" w:hint="eastAsia"/>
          <w:color w:val="0000FF"/>
          <w:szCs w:val="21"/>
        </w:rPr>
        <w:t>。］</w:t>
      </w:r>
    </w:p>
    <w:p w14:paraId="334C379D" w14:textId="77777777" w:rsidR="00B2583C" w:rsidRPr="00EE6B81" w:rsidRDefault="00B2583C" w:rsidP="006C6E92">
      <w:pPr>
        <w:ind w:firstLineChars="150" w:firstLine="316"/>
        <w:rPr>
          <w:rFonts w:asciiTheme="minorEastAsia" w:hAnsiTheme="minorEastAsia"/>
          <w:b/>
          <w:bCs/>
          <w:color w:val="FF0000"/>
          <w:szCs w:val="21"/>
        </w:rPr>
      </w:pPr>
      <w:r w:rsidRPr="00EE6B81">
        <w:rPr>
          <w:rFonts w:asciiTheme="minorEastAsia" w:hAnsiTheme="minorEastAsia" w:hint="eastAsia"/>
          <w:b/>
          <w:bCs/>
          <w:color w:val="FF0000"/>
          <w:szCs w:val="21"/>
        </w:rPr>
        <w:t>（記載例</w:t>
      </w:r>
      <w:r w:rsidRPr="00EE6B81">
        <w:rPr>
          <w:rFonts w:asciiTheme="minorEastAsia" w:hAnsiTheme="minorEastAsia"/>
          <w:b/>
          <w:bCs/>
          <w:color w:val="FF0000"/>
          <w:szCs w:val="21"/>
        </w:rPr>
        <w:t>4</w:t>
      </w:r>
      <w:r w:rsidRPr="00EE6B81">
        <w:rPr>
          <w:rFonts w:asciiTheme="minorEastAsia" w:hAnsiTheme="minorEastAsia" w:hint="eastAsia"/>
          <w:b/>
          <w:bCs/>
          <w:color w:val="FF0000"/>
          <w:szCs w:val="21"/>
        </w:rPr>
        <w:t>：</w:t>
      </w:r>
      <w:r w:rsidRPr="00EE6B81">
        <w:rPr>
          <w:rFonts w:asciiTheme="minorEastAsia" w:hAnsiTheme="minorEastAsia"/>
          <w:b/>
          <w:bCs/>
          <w:color w:val="FF0000"/>
        </w:rPr>
        <w:t>電磁的方法による</w:t>
      </w:r>
      <w:r w:rsidRPr="00EE6B81">
        <w:rPr>
          <w:rFonts w:asciiTheme="minorEastAsia" w:hAnsiTheme="minorEastAsia" w:hint="eastAsia"/>
          <w:b/>
          <w:bCs/>
          <w:color w:val="FF0000"/>
        </w:rPr>
        <w:t>同意取得を行う場合</w:t>
      </w:r>
      <w:r w:rsidRPr="00EE6B81">
        <w:rPr>
          <w:rFonts w:asciiTheme="minorEastAsia" w:hAnsiTheme="minorEastAsia" w:hint="eastAsia"/>
          <w:b/>
          <w:bCs/>
          <w:color w:val="FF0000"/>
          <w:szCs w:val="21"/>
        </w:rPr>
        <w:t>）</w:t>
      </w:r>
    </w:p>
    <w:p w14:paraId="0DFE507D" w14:textId="3B08256F" w:rsidR="00B2583C" w:rsidRPr="00EE6B81" w:rsidRDefault="00B2583C" w:rsidP="00914E74">
      <w:pPr>
        <w:ind w:leftChars="200" w:left="420" w:firstLineChars="100" w:firstLine="210"/>
        <w:rPr>
          <w:color w:val="0000FF"/>
          <w:szCs w:val="21"/>
        </w:rPr>
      </w:pPr>
      <w:r w:rsidRPr="00EE6B81">
        <w:rPr>
          <w:color w:val="0000FF"/>
          <w:szCs w:val="21"/>
        </w:rPr>
        <w:t>次に掲げるすべての事項に配慮した</w:t>
      </w:r>
      <w:r w:rsidR="00914E74">
        <w:rPr>
          <w:rFonts w:hint="eastAsia"/>
          <w:color w:val="0000FF"/>
          <w:szCs w:val="21"/>
        </w:rPr>
        <w:t>上</w:t>
      </w:r>
      <w:r w:rsidRPr="00EE6B81">
        <w:rPr>
          <w:color w:val="0000FF"/>
          <w:szCs w:val="21"/>
        </w:rPr>
        <w:t>で、〇〇〇を使用した電磁的方法によりインフォームド・コンセントを受ける。</w:t>
      </w:r>
    </w:p>
    <w:p w14:paraId="706285B4" w14:textId="77777777" w:rsidR="00B2583C" w:rsidRPr="00EE6B81" w:rsidRDefault="00B2583C" w:rsidP="00B2583C">
      <w:pPr>
        <w:ind w:firstLineChars="200" w:firstLine="420"/>
        <w:rPr>
          <w:color w:val="0000FF"/>
          <w:szCs w:val="21"/>
        </w:rPr>
      </w:pPr>
      <w:r w:rsidRPr="00EE6B81">
        <w:rPr>
          <w:rFonts w:asciiTheme="minorEastAsia" w:hAnsiTheme="minorEastAsia" w:hint="eastAsia"/>
          <w:color w:val="0000FF"/>
          <w:szCs w:val="21"/>
        </w:rPr>
        <w:t>1</w:t>
      </w:r>
      <w:r w:rsidRPr="00EE6B81">
        <w:rPr>
          <w:color w:val="0000FF"/>
          <w:szCs w:val="21"/>
        </w:rPr>
        <w:t>）研究対象者等に対し、〇〇〇にて本人確認を行う。</w:t>
      </w:r>
    </w:p>
    <w:p w14:paraId="0EB0305F" w14:textId="77777777" w:rsidR="00B2583C" w:rsidRPr="00EE6B81" w:rsidRDefault="00B2583C" w:rsidP="00B2583C">
      <w:pPr>
        <w:ind w:leftChars="202" w:left="424"/>
        <w:rPr>
          <w:color w:val="0000FF"/>
          <w:szCs w:val="21"/>
        </w:rPr>
      </w:pPr>
      <w:r w:rsidRPr="00EE6B81">
        <w:rPr>
          <w:rFonts w:asciiTheme="minorEastAsia" w:hAnsiTheme="minorEastAsia" w:hint="eastAsia"/>
          <w:color w:val="0000FF"/>
          <w:szCs w:val="21"/>
        </w:rPr>
        <w:t>2</w:t>
      </w:r>
      <w:r w:rsidRPr="00EE6B81">
        <w:rPr>
          <w:color w:val="0000FF"/>
          <w:szCs w:val="21"/>
        </w:rPr>
        <w:t>）研究対象者等が〇〇を設置し、説明内容に関する質問をする機会を</w:t>
      </w:r>
      <w:r w:rsidRPr="00EE6B81">
        <w:rPr>
          <w:rFonts w:hint="eastAsia"/>
          <w:color w:val="0000FF"/>
          <w:szCs w:val="21"/>
        </w:rPr>
        <w:t>確保し</w:t>
      </w:r>
      <w:r w:rsidRPr="00EE6B81">
        <w:rPr>
          <w:color w:val="0000FF"/>
          <w:szCs w:val="21"/>
        </w:rPr>
        <w:t>、かつ当該質問に十分に答える。</w:t>
      </w:r>
    </w:p>
    <w:p w14:paraId="183C683B" w14:textId="77777777" w:rsidR="00B2583C" w:rsidRPr="00EE6B81" w:rsidRDefault="00B2583C" w:rsidP="00B2583C">
      <w:pPr>
        <w:ind w:leftChars="202" w:left="424"/>
        <w:rPr>
          <w:color w:val="0000FF"/>
          <w:szCs w:val="21"/>
        </w:rPr>
      </w:pPr>
      <w:r w:rsidRPr="00EE6B81">
        <w:rPr>
          <w:rFonts w:asciiTheme="minorEastAsia" w:hAnsiTheme="minorEastAsia" w:hint="eastAsia"/>
          <w:color w:val="0000FF"/>
          <w:szCs w:val="21"/>
        </w:rPr>
        <w:t>3</w:t>
      </w:r>
      <w:r w:rsidRPr="00EE6B81">
        <w:rPr>
          <w:color w:val="0000FF"/>
          <w:szCs w:val="21"/>
        </w:rPr>
        <w:t>）インフォームド・コンセントを受けたあとも説明事項を含めた同意事項を容易に閲覧できるようにし、特に研究対象者等が求める場合には文書を交付する。</w:t>
      </w:r>
    </w:p>
    <w:p w14:paraId="6077705B" w14:textId="6CBCD40C" w:rsidR="00B2583C" w:rsidRPr="00490CAC" w:rsidRDefault="00B2583C" w:rsidP="00583153">
      <w:pPr>
        <w:pStyle w:val="a3"/>
        <w:numPr>
          <w:ilvl w:val="0"/>
          <w:numId w:val="43"/>
        </w:numPr>
        <w:ind w:leftChars="0"/>
        <w:rPr>
          <w:color w:val="0000FF"/>
          <w:szCs w:val="21"/>
        </w:rPr>
      </w:pPr>
      <w:r w:rsidRPr="00490CAC">
        <w:rPr>
          <w:rFonts w:hint="eastAsia"/>
          <w:color w:val="0000FF"/>
          <w:szCs w:val="21"/>
        </w:rPr>
        <w:t>「電磁的方法による説明」：</w:t>
      </w:r>
    </w:p>
    <w:p w14:paraId="7B182B41" w14:textId="77777777" w:rsidR="00914E74" w:rsidRDefault="00B2583C">
      <w:pPr>
        <w:pStyle w:val="a3"/>
        <w:numPr>
          <w:ilvl w:val="0"/>
          <w:numId w:val="96"/>
        </w:numPr>
        <w:ind w:leftChars="0"/>
        <w:rPr>
          <w:color w:val="0000FF"/>
          <w:szCs w:val="21"/>
        </w:rPr>
      </w:pPr>
      <w:r w:rsidRPr="00914E74">
        <w:rPr>
          <w:rFonts w:hint="eastAsia"/>
          <w:color w:val="0000FF"/>
          <w:szCs w:val="21"/>
        </w:rPr>
        <w:t>直接対面でパソコン等の映像面上に説明文書等を映し、閲覧に供する。</w:t>
      </w:r>
    </w:p>
    <w:p w14:paraId="7051DAC4" w14:textId="77777777" w:rsidR="00914E74" w:rsidRDefault="00B2583C">
      <w:pPr>
        <w:pStyle w:val="a3"/>
        <w:numPr>
          <w:ilvl w:val="0"/>
          <w:numId w:val="96"/>
        </w:numPr>
        <w:ind w:leftChars="0"/>
        <w:rPr>
          <w:color w:val="0000FF"/>
          <w:szCs w:val="21"/>
        </w:rPr>
      </w:pPr>
      <w:r w:rsidRPr="00914E74">
        <w:rPr>
          <w:rFonts w:hint="eastAsia"/>
          <w:color w:val="0000FF"/>
          <w:szCs w:val="21"/>
        </w:rPr>
        <w:t>電気通信回線を通じたテレビ電話等での対面で、パソコン等の映像面上に説明文書等を映し、閲覧に供する。</w:t>
      </w:r>
    </w:p>
    <w:p w14:paraId="437A01D7" w14:textId="39042D7D" w:rsidR="00B2583C" w:rsidRPr="00914E74" w:rsidRDefault="00B2583C">
      <w:pPr>
        <w:pStyle w:val="a3"/>
        <w:numPr>
          <w:ilvl w:val="0"/>
          <w:numId w:val="96"/>
        </w:numPr>
        <w:ind w:leftChars="0"/>
        <w:rPr>
          <w:color w:val="0000FF"/>
          <w:szCs w:val="21"/>
        </w:rPr>
      </w:pPr>
      <w:r w:rsidRPr="00914E74">
        <w:rPr>
          <w:rFonts w:hint="eastAsia"/>
          <w:color w:val="0000FF"/>
          <w:szCs w:val="21"/>
        </w:rPr>
        <w:t>電気通信回線を通じて電子メールで送付又は研究機関のホームページ等に掲載し、研究対象者等の閲覧に供する。</w:t>
      </w:r>
    </w:p>
    <w:p w14:paraId="299F4C25" w14:textId="77777777" w:rsidR="00490CAC" w:rsidRDefault="00B2583C" w:rsidP="00583153">
      <w:pPr>
        <w:pStyle w:val="a3"/>
        <w:numPr>
          <w:ilvl w:val="0"/>
          <w:numId w:val="43"/>
        </w:numPr>
        <w:ind w:leftChars="0"/>
        <w:rPr>
          <w:color w:val="0000FF"/>
          <w:szCs w:val="21"/>
        </w:rPr>
      </w:pPr>
      <w:r w:rsidRPr="00490CAC">
        <w:rPr>
          <w:rFonts w:hint="eastAsia"/>
          <w:color w:val="0000FF"/>
          <w:szCs w:val="21"/>
        </w:rPr>
        <w:t>「電磁的方法による同意」</w:t>
      </w:r>
      <w:r w:rsidRPr="00490CAC">
        <w:rPr>
          <w:color w:val="0000FF"/>
          <w:szCs w:val="21"/>
        </w:rPr>
        <w:t>：</w:t>
      </w:r>
    </w:p>
    <w:p w14:paraId="2BBBF47E" w14:textId="77777777" w:rsidR="00914E74" w:rsidRDefault="00B2583C">
      <w:pPr>
        <w:pStyle w:val="a3"/>
        <w:numPr>
          <w:ilvl w:val="0"/>
          <w:numId w:val="97"/>
        </w:numPr>
        <w:ind w:leftChars="0"/>
        <w:rPr>
          <w:color w:val="0000FF"/>
          <w:szCs w:val="21"/>
        </w:rPr>
      </w:pPr>
      <w:r w:rsidRPr="00914E74">
        <w:rPr>
          <w:rFonts w:hint="eastAsia"/>
          <w:color w:val="0000FF"/>
          <w:szCs w:val="21"/>
        </w:rPr>
        <w:t>パソコン等の映像面上における説明事項のチェックボックスへのチェックと同意ボタンの押下。</w:t>
      </w:r>
    </w:p>
    <w:p w14:paraId="7E1AA8FD" w14:textId="77777777" w:rsidR="00914E74" w:rsidRDefault="00B2583C">
      <w:pPr>
        <w:pStyle w:val="a3"/>
        <w:numPr>
          <w:ilvl w:val="0"/>
          <w:numId w:val="97"/>
        </w:numPr>
        <w:ind w:leftChars="0"/>
        <w:rPr>
          <w:color w:val="0000FF"/>
          <w:szCs w:val="21"/>
        </w:rPr>
      </w:pPr>
      <w:r w:rsidRPr="00914E74">
        <w:rPr>
          <w:rFonts w:hint="eastAsia"/>
          <w:color w:val="0000FF"/>
          <w:szCs w:val="21"/>
        </w:rPr>
        <w:t>パソコン等の映像面上へのサイン。</w:t>
      </w:r>
    </w:p>
    <w:p w14:paraId="6661A7D6" w14:textId="42D846A3" w:rsidR="00490CAC" w:rsidRPr="00914E74" w:rsidRDefault="00B2583C">
      <w:pPr>
        <w:pStyle w:val="a3"/>
        <w:numPr>
          <w:ilvl w:val="0"/>
          <w:numId w:val="97"/>
        </w:numPr>
        <w:ind w:leftChars="0"/>
        <w:rPr>
          <w:color w:val="0000FF"/>
          <w:szCs w:val="21"/>
        </w:rPr>
      </w:pPr>
      <w:r w:rsidRPr="00914E74">
        <w:rPr>
          <w:rFonts w:hint="eastAsia"/>
          <w:color w:val="0000FF"/>
          <w:szCs w:val="21"/>
        </w:rPr>
        <w:t>電子メールによる同意の表明。</w:t>
      </w:r>
    </w:p>
    <w:p w14:paraId="37AE0740" w14:textId="035170D1" w:rsidR="00B2583C" w:rsidRPr="00490CAC" w:rsidRDefault="00B2583C" w:rsidP="00490CAC">
      <w:pPr>
        <w:ind w:left="525"/>
        <w:rPr>
          <w:color w:val="0000FF"/>
          <w:szCs w:val="21"/>
        </w:rPr>
      </w:pPr>
      <w:r w:rsidRPr="00490CAC">
        <w:rPr>
          <w:rFonts w:hint="eastAsia"/>
          <w:color w:val="0000FF"/>
          <w:szCs w:val="21"/>
        </w:rPr>
        <w:t>また、説明及び同意の文書を読むことができない研究対象者や麻痺等のある研究対象者に対しては、電磁的方法による工夫を行う他、同意の立会人を立ち会わせ代理操作等も認める等の配慮を行うことが望ましい。ここでいう「立会人」については、研究者等から不当に影響を受けることがないよう、当該研究の実施に携わらない者とする。</w:t>
      </w:r>
    </w:p>
    <w:p w14:paraId="43658AD1" w14:textId="77777777" w:rsidR="00490CAC" w:rsidRDefault="00B2583C" w:rsidP="00583153">
      <w:pPr>
        <w:pStyle w:val="a3"/>
        <w:numPr>
          <w:ilvl w:val="0"/>
          <w:numId w:val="43"/>
        </w:numPr>
        <w:ind w:leftChars="0"/>
        <w:rPr>
          <w:color w:val="0000FF"/>
          <w:szCs w:val="21"/>
        </w:rPr>
      </w:pPr>
      <w:r w:rsidRPr="00490CAC">
        <w:rPr>
          <w:rFonts w:hint="eastAsia"/>
          <w:color w:val="0000FF"/>
          <w:szCs w:val="21"/>
        </w:rPr>
        <w:t>「本人確認」に関して、本人確認とは、手続きを実施する人物が、実在する本人であるかを確認することである。非対面の場合、研究者等による、研究対象者等の身元確認又は当人認証の実施が該当し、具体例は以下が考えられる。</w:t>
      </w:r>
    </w:p>
    <w:p w14:paraId="46DFEECC" w14:textId="77777777" w:rsidR="00490CAC" w:rsidRDefault="00B2583C" w:rsidP="00490CAC">
      <w:pPr>
        <w:ind w:left="525"/>
        <w:rPr>
          <w:color w:val="0000FF"/>
          <w:szCs w:val="21"/>
        </w:rPr>
      </w:pPr>
      <w:r w:rsidRPr="00490CAC">
        <w:rPr>
          <w:color w:val="0000FF"/>
          <w:szCs w:val="21"/>
        </w:rPr>
        <w:t>身元確認：自己申告。身分証明書の提示を受ける。</w:t>
      </w:r>
    </w:p>
    <w:p w14:paraId="701A4E73" w14:textId="54B535DB" w:rsidR="00B2583C" w:rsidRPr="00EE6B81" w:rsidRDefault="00B2583C" w:rsidP="00490CAC">
      <w:pPr>
        <w:ind w:left="525"/>
        <w:rPr>
          <w:color w:val="0000FF"/>
          <w:szCs w:val="21"/>
        </w:rPr>
      </w:pPr>
      <w:r w:rsidRPr="00EE6B81">
        <w:rPr>
          <w:color w:val="0000FF"/>
          <w:szCs w:val="21"/>
        </w:rPr>
        <w:t>当人認証：</w:t>
      </w:r>
    </w:p>
    <w:p w14:paraId="34C96834" w14:textId="77777777" w:rsidR="00914E74" w:rsidRDefault="00B2583C">
      <w:pPr>
        <w:pStyle w:val="a3"/>
        <w:numPr>
          <w:ilvl w:val="0"/>
          <w:numId w:val="98"/>
        </w:numPr>
        <w:ind w:leftChars="0"/>
        <w:rPr>
          <w:color w:val="0000FF"/>
          <w:szCs w:val="21"/>
        </w:rPr>
      </w:pPr>
      <w:r w:rsidRPr="00914E74">
        <w:rPr>
          <w:color w:val="0000FF"/>
          <w:szCs w:val="21"/>
        </w:rPr>
        <w:t>単要素認証（例：</w:t>
      </w:r>
      <w:r w:rsidRPr="00914E74">
        <w:rPr>
          <w:color w:val="0000FF"/>
          <w:szCs w:val="21"/>
        </w:rPr>
        <w:t>ID</w:t>
      </w:r>
      <w:r w:rsidRPr="00914E74">
        <w:rPr>
          <w:color w:val="0000FF"/>
          <w:szCs w:val="21"/>
        </w:rPr>
        <w:t>と紐づけて、パスワード等の単一の要素を用いる）</w:t>
      </w:r>
    </w:p>
    <w:p w14:paraId="73DA7364" w14:textId="21332646" w:rsidR="00490CAC" w:rsidRPr="00914E74" w:rsidRDefault="00B2583C">
      <w:pPr>
        <w:pStyle w:val="a3"/>
        <w:numPr>
          <w:ilvl w:val="0"/>
          <w:numId w:val="98"/>
        </w:numPr>
        <w:ind w:leftChars="0"/>
        <w:rPr>
          <w:color w:val="0000FF"/>
          <w:szCs w:val="21"/>
        </w:rPr>
      </w:pPr>
      <w:r w:rsidRPr="00914E74">
        <w:rPr>
          <w:rFonts w:hint="eastAsia"/>
          <w:color w:val="0000FF"/>
          <w:szCs w:val="21"/>
        </w:rPr>
        <w:t>多要素認証（例：</w:t>
      </w:r>
      <w:r w:rsidRPr="00914E74">
        <w:rPr>
          <w:color w:val="0000FF"/>
          <w:szCs w:val="21"/>
        </w:rPr>
        <w:t>ID</w:t>
      </w:r>
      <w:r w:rsidRPr="00914E74">
        <w:rPr>
          <w:rFonts w:hint="eastAsia"/>
          <w:color w:val="0000FF"/>
          <w:szCs w:val="21"/>
        </w:rPr>
        <w:t>と紐付けて、「知識」（パスワード、秘密の質問</w:t>
      </w:r>
      <w:r w:rsidR="00860523" w:rsidRPr="00860523">
        <w:rPr>
          <w:rFonts w:hint="eastAsia"/>
          <w:color w:val="0000FF"/>
          <w:szCs w:val="21"/>
        </w:rPr>
        <w:t>等</w:t>
      </w:r>
      <w:r w:rsidRPr="00914E74">
        <w:rPr>
          <w:rFonts w:hint="eastAsia"/>
          <w:color w:val="0000FF"/>
          <w:szCs w:val="21"/>
        </w:rPr>
        <w:t>）「所持」（スマートフォンの</w:t>
      </w:r>
      <w:r w:rsidRPr="00914E74">
        <w:rPr>
          <w:color w:val="0000FF"/>
          <w:szCs w:val="21"/>
        </w:rPr>
        <w:t>SMS</w:t>
      </w:r>
      <w:r w:rsidRPr="00914E74">
        <w:rPr>
          <w:rFonts w:hint="eastAsia"/>
          <w:color w:val="0000FF"/>
          <w:szCs w:val="21"/>
        </w:rPr>
        <w:t>・アプリ　　認証、ワンタイムパスワードのメール送付、トークン、クレジットカード</w:t>
      </w:r>
      <w:r w:rsidR="00860523" w:rsidRPr="00860523">
        <w:rPr>
          <w:rFonts w:hint="eastAsia"/>
          <w:color w:val="0000FF"/>
          <w:szCs w:val="21"/>
        </w:rPr>
        <w:t>等</w:t>
      </w:r>
      <w:r w:rsidRPr="00914E74">
        <w:rPr>
          <w:rFonts w:hint="eastAsia"/>
          <w:color w:val="0000FF"/>
          <w:szCs w:val="21"/>
        </w:rPr>
        <w:t>）「生体」（顔・指紋</w:t>
      </w:r>
      <w:r w:rsidR="00860523" w:rsidRPr="00860523">
        <w:rPr>
          <w:rFonts w:hint="eastAsia"/>
          <w:color w:val="0000FF"/>
          <w:szCs w:val="21"/>
        </w:rPr>
        <w:t>等</w:t>
      </w:r>
      <w:r w:rsidRPr="00914E74">
        <w:rPr>
          <w:rFonts w:hint="eastAsia"/>
          <w:color w:val="0000FF"/>
          <w:szCs w:val="21"/>
        </w:rPr>
        <w:t>）</w:t>
      </w:r>
      <w:r w:rsidR="00860523" w:rsidRPr="00860523">
        <w:rPr>
          <w:rFonts w:hint="eastAsia"/>
          <w:color w:val="0000FF"/>
          <w:szCs w:val="21"/>
        </w:rPr>
        <w:t>等</w:t>
      </w:r>
      <w:r w:rsidRPr="00914E74">
        <w:rPr>
          <w:rFonts w:hint="eastAsia"/>
          <w:color w:val="0000FF"/>
          <w:szCs w:val="21"/>
        </w:rPr>
        <w:t>のうち複数の要素を組み合わせる方法）</w:t>
      </w:r>
    </w:p>
    <w:p w14:paraId="241AAF4A" w14:textId="1DF7945E" w:rsidR="00B2583C" w:rsidRPr="00490CAC" w:rsidRDefault="00B2583C" w:rsidP="00914E74">
      <w:pPr>
        <w:pStyle w:val="a3"/>
        <w:ind w:leftChars="500" w:left="1050"/>
        <w:rPr>
          <w:color w:val="0000FF"/>
          <w:szCs w:val="21"/>
        </w:rPr>
      </w:pPr>
      <w:r w:rsidRPr="00490CAC">
        <w:rPr>
          <w:rFonts w:hint="eastAsia"/>
          <w:color w:val="0000FF"/>
          <w:szCs w:val="21"/>
        </w:rPr>
        <w:t>本人確認の方法は、研究の内容や性質に応じて、適切な強度でなければならず、例えば、研究</w:t>
      </w:r>
      <w:r w:rsidRPr="00490CAC">
        <w:rPr>
          <w:rFonts w:hint="eastAsia"/>
          <w:color w:val="0000FF"/>
          <w:szCs w:val="21"/>
        </w:rPr>
        <w:lastRenderedPageBreak/>
        <w:t>対象者に対する侵襲がある</w:t>
      </w:r>
      <w:r w:rsidR="00860523" w:rsidRPr="00860523">
        <w:rPr>
          <w:rFonts w:hint="eastAsia"/>
          <w:color w:val="0000FF"/>
          <w:szCs w:val="21"/>
        </w:rPr>
        <w:t>等</w:t>
      </w:r>
      <w:r w:rsidRPr="00490CAC">
        <w:rPr>
          <w:rFonts w:hint="eastAsia"/>
          <w:color w:val="0000FF"/>
          <w:szCs w:val="21"/>
        </w:rPr>
        <w:t>、一定のリスクや負担が認められ、別途研究協力機関等においても対面での本人確認が行われない場合には、オンラインによる公的身分証明書（マイナンバーカード、運転免許証、パスポート、健康保険証等）の確認を行うこと</w:t>
      </w:r>
      <w:r w:rsidR="00860523" w:rsidRPr="00860523">
        <w:rPr>
          <w:rFonts w:hint="eastAsia"/>
          <w:color w:val="0000FF"/>
          <w:szCs w:val="21"/>
        </w:rPr>
        <w:t>等</w:t>
      </w:r>
      <w:r w:rsidRPr="00490CAC">
        <w:rPr>
          <w:rFonts w:hint="eastAsia"/>
          <w:color w:val="0000FF"/>
          <w:szCs w:val="21"/>
        </w:rPr>
        <w:t>も考えられる。一方、侵襲を伴わない</w:t>
      </w:r>
      <w:r w:rsidR="00860523" w:rsidRPr="00860523">
        <w:rPr>
          <w:rFonts w:hint="eastAsia"/>
          <w:color w:val="0000FF"/>
          <w:szCs w:val="21"/>
        </w:rPr>
        <w:t>等</w:t>
      </w:r>
      <w:r w:rsidRPr="00490CAC">
        <w:rPr>
          <w:rFonts w:hint="eastAsia"/>
          <w:color w:val="0000FF"/>
          <w:szCs w:val="21"/>
        </w:rPr>
        <w:t>、研究対象者の被るリスクや負担が大きくない場合には、必要以上に多くの情報を求めないようにする</w:t>
      </w:r>
      <w:r w:rsidR="00860523" w:rsidRPr="00860523">
        <w:rPr>
          <w:rFonts w:hint="eastAsia"/>
          <w:color w:val="0000FF"/>
          <w:szCs w:val="21"/>
        </w:rPr>
        <w:t>等</w:t>
      </w:r>
      <w:r w:rsidRPr="00490CAC">
        <w:rPr>
          <w:rFonts w:hint="eastAsia"/>
          <w:color w:val="0000FF"/>
          <w:szCs w:val="21"/>
        </w:rPr>
        <w:t>、過重な負担を課するものとならないよう配慮する必要がある。</w:t>
      </w:r>
    </w:p>
    <w:p w14:paraId="2EC376B0" w14:textId="4F208CBE" w:rsidR="00B2583C" w:rsidRPr="00490CAC" w:rsidRDefault="00B2583C" w:rsidP="00583153">
      <w:pPr>
        <w:pStyle w:val="a3"/>
        <w:numPr>
          <w:ilvl w:val="0"/>
          <w:numId w:val="43"/>
        </w:numPr>
        <w:ind w:leftChars="0"/>
        <w:rPr>
          <w:color w:val="0000FF"/>
          <w:szCs w:val="21"/>
        </w:rPr>
      </w:pPr>
      <w:r w:rsidRPr="00490CAC">
        <w:rPr>
          <w:rFonts w:hint="eastAsia"/>
          <w:color w:val="0000FF"/>
          <w:szCs w:val="21"/>
        </w:rPr>
        <w:t>「質問する機会を与える方法」として、特に非対面の場合は、問い合わせフォームの設置、電話番号、メールアドレスの提示等が該当する。</w:t>
      </w:r>
    </w:p>
    <w:p w14:paraId="1BACF862" w14:textId="1D443626" w:rsidR="00B2583C" w:rsidRPr="00490CAC" w:rsidRDefault="00B2583C" w:rsidP="00583153">
      <w:pPr>
        <w:pStyle w:val="a3"/>
        <w:numPr>
          <w:ilvl w:val="0"/>
          <w:numId w:val="43"/>
        </w:numPr>
        <w:ind w:leftChars="0"/>
        <w:rPr>
          <w:color w:val="0000FF"/>
          <w:szCs w:val="21"/>
        </w:rPr>
      </w:pPr>
      <w:r w:rsidRPr="00490CAC">
        <w:rPr>
          <w:rFonts w:hint="eastAsia"/>
          <w:color w:val="0000FF"/>
          <w:szCs w:val="21"/>
        </w:rPr>
        <w:t>「説明事項を含めた同意事項を容易に閲覧できるようにする」とは、文書の交付のほか、電子メールの送付、研究機関のホームページ等への掲載、研究機関において閲覧に供しておく等が該当する</w:t>
      </w:r>
    </w:p>
    <w:p w14:paraId="13724F93" w14:textId="77777777" w:rsidR="00B2583C" w:rsidRPr="00B2583C" w:rsidRDefault="00B2583C" w:rsidP="009C34E0">
      <w:pPr>
        <w:ind w:leftChars="202" w:left="424"/>
        <w:rPr>
          <w:rFonts w:ascii="Century"/>
          <w:color w:val="0000FF"/>
          <w:szCs w:val="21"/>
        </w:rPr>
      </w:pPr>
    </w:p>
    <w:p w14:paraId="23E5EB8A" w14:textId="71872FE0" w:rsidR="008223E5" w:rsidRPr="00083816" w:rsidRDefault="008223E5" w:rsidP="00673238">
      <w:pPr>
        <w:rPr>
          <w:color w:val="0000FF"/>
          <w:szCs w:val="21"/>
        </w:rPr>
      </w:pPr>
    </w:p>
    <w:p w14:paraId="732A8EF8" w14:textId="1660AA46" w:rsidR="00183F44" w:rsidRPr="00EC2BEB" w:rsidRDefault="00183F44" w:rsidP="00583153">
      <w:pPr>
        <w:pStyle w:val="a3"/>
        <w:numPr>
          <w:ilvl w:val="0"/>
          <w:numId w:val="2"/>
        </w:numPr>
        <w:ind w:leftChars="0"/>
        <w:rPr>
          <w:rFonts w:asciiTheme="minorEastAsia" w:hAnsiTheme="minorEastAsia"/>
          <w:b/>
          <w:color w:val="0000FF"/>
          <w:sz w:val="22"/>
        </w:rPr>
      </w:pPr>
      <w:r w:rsidRPr="00AB74CA">
        <w:rPr>
          <w:rFonts w:asciiTheme="minorEastAsia" w:hAnsiTheme="minorEastAsia" w:hint="eastAsia"/>
          <w:b/>
          <w:sz w:val="22"/>
        </w:rPr>
        <w:t>個人情報等の取扱い</w:t>
      </w:r>
      <w:r w:rsidRPr="00AB74CA">
        <w:rPr>
          <w:rFonts w:asciiTheme="minorEastAsia" w:hAnsiTheme="minorEastAsia" w:hint="eastAsia"/>
          <w:sz w:val="22"/>
        </w:rPr>
        <w:t>（</w:t>
      </w:r>
      <w:r w:rsidR="007A75F7" w:rsidRPr="00AB74CA">
        <w:rPr>
          <w:sz w:val="22"/>
        </w:rPr>
        <w:t>加工する場合にはその方法、仮名加工情報又は匿名加工情報</w:t>
      </w:r>
      <w:r w:rsidR="007A75F7" w:rsidRPr="00AB74CA">
        <w:rPr>
          <w:sz w:val="22"/>
        </w:rPr>
        <w:t xml:space="preserve"> </w:t>
      </w:r>
      <w:r w:rsidR="007A75F7" w:rsidRPr="00AB74CA">
        <w:rPr>
          <w:sz w:val="22"/>
        </w:rPr>
        <w:t>を作成する場合にはその旨を含む。</w:t>
      </w:r>
      <w:r w:rsidRPr="00AB74CA">
        <w:rPr>
          <w:rFonts w:asciiTheme="minorEastAsia" w:hAnsiTheme="minorEastAsia" w:hint="eastAsia"/>
          <w:sz w:val="22"/>
        </w:rPr>
        <w:t xml:space="preserve">） </w:t>
      </w:r>
    </w:p>
    <w:p w14:paraId="47FAB283" w14:textId="77777777" w:rsidR="00EC2BEB" w:rsidRDefault="00EC2BEB">
      <w:pPr>
        <w:pStyle w:val="a3"/>
        <w:numPr>
          <w:ilvl w:val="0"/>
          <w:numId w:val="102"/>
        </w:numPr>
        <w:ind w:leftChars="0"/>
        <w:rPr>
          <w:color w:val="FF0000"/>
          <w:sz w:val="20"/>
          <w:szCs w:val="20"/>
        </w:rPr>
      </w:pPr>
      <w:r w:rsidRPr="00384341">
        <w:rPr>
          <w:rFonts w:hint="eastAsia"/>
          <w:color w:val="FF0000"/>
          <w:sz w:val="20"/>
          <w:szCs w:val="20"/>
        </w:rPr>
        <w:t>倫理指針の内容を充足する取扱いをすること。</w:t>
      </w:r>
    </w:p>
    <w:p w14:paraId="779F2068" w14:textId="77777777" w:rsidR="00EC2BEB" w:rsidRDefault="00EC2BEB">
      <w:pPr>
        <w:pStyle w:val="a3"/>
        <w:numPr>
          <w:ilvl w:val="0"/>
          <w:numId w:val="102"/>
        </w:numPr>
        <w:ind w:leftChars="0"/>
        <w:rPr>
          <w:color w:val="FF0000"/>
          <w:sz w:val="20"/>
          <w:szCs w:val="20"/>
        </w:rPr>
      </w:pPr>
      <w:r w:rsidRPr="00384341">
        <w:rPr>
          <w:rFonts w:hint="eastAsia"/>
          <w:color w:val="FF0000"/>
          <w:sz w:val="20"/>
          <w:szCs w:val="20"/>
        </w:rPr>
        <w:t>研究実施に係る生データ類</w:t>
      </w:r>
      <w:r w:rsidRPr="009C1090">
        <w:rPr>
          <w:rFonts w:hint="eastAsia"/>
          <w:color w:val="FF0000"/>
          <w:sz w:val="20"/>
          <w:szCs w:val="20"/>
        </w:rPr>
        <w:t>及び</w:t>
      </w:r>
      <w:r w:rsidRPr="00384341">
        <w:rPr>
          <w:rFonts w:hint="eastAsia"/>
          <w:color w:val="FF0000"/>
          <w:sz w:val="20"/>
          <w:szCs w:val="20"/>
        </w:rPr>
        <w:t>同意書等を取扱う際は、</w:t>
      </w:r>
      <w:r w:rsidRPr="00384341">
        <w:rPr>
          <w:rFonts w:ascii="Century" w:hint="eastAsia"/>
          <w:color w:val="FF0000"/>
          <w:sz w:val="20"/>
          <w:szCs w:val="20"/>
        </w:rPr>
        <w:t>研究対象者</w:t>
      </w:r>
      <w:r w:rsidRPr="00384341">
        <w:rPr>
          <w:rFonts w:hint="eastAsia"/>
          <w:color w:val="FF0000"/>
          <w:sz w:val="20"/>
          <w:szCs w:val="20"/>
        </w:rPr>
        <w:t>の秘密保護に十分配慮すること。学外に提出する症例報告書等では、研究</w:t>
      </w:r>
      <w:r w:rsidRPr="00384341">
        <w:rPr>
          <w:rFonts w:asciiTheme="minorEastAsia" w:hAnsiTheme="minorEastAsia" w:hint="eastAsia"/>
          <w:color w:val="FF0000"/>
          <w:sz w:val="20"/>
          <w:szCs w:val="20"/>
        </w:rPr>
        <w:t>用ID</w:t>
      </w:r>
      <w:r w:rsidRPr="00384341">
        <w:rPr>
          <w:rFonts w:hint="eastAsia"/>
          <w:color w:val="FF0000"/>
          <w:sz w:val="20"/>
          <w:szCs w:val="20"/>
        </w:rPr>
        <w:t>等を用いて行うこと。研究の結果を公表する際は、</w:t>
      </w:r>
      <w:r w:rsidRPr="00384341">
        <w:rPr>
          <w:rFonts w:ascii="Century" w:hint="eastAsia"/>
          <w:color w:val="FF0000"/>
          <w:sz w:val="20"/>
          <w:szCs w:val="20"/>
        </w:rPr>
        <w:t>研究対象者</w:t>
      </w:r>
      <w:r w:rsidRPr="00384341">
        <w:rPr>
          <w:rFonts w:hint="eastAsia"/>
          <w:color w:val="FF0000"/>
          <w:sz w:val="20"/>
          <w:szCs w:val="20"/>
        </w:rPr>
        <w:t>を特定できる情報を含まないようにすること。氏名と研究</w:t>
      </w:r>
      <w:r w:rsidRPr="00384341">
        <w:rPr>
          <w:rFonts w:asciiTheme="minorEastAsia" w:hAnsiTheme="minorEastAsia" w:hint="eastAsia"/>
          <w:color w:val="FF0000"/>
          <w:sz w:val="20"/>
          <w:szCs w:val="20"/>
        </w:rPr>
        <w:t>用ID</w:t>
      </w:r>
      <w:r w:rsidRPr="00384341">
        <w:rPr>
          <w:rFonts w:hint="eastAsia"/>
          <w:color w:val="FF0000"/>
          <w:sz w:val="20"/>
          <w:szCs w:val="20"/>
        </w:rPr>
        <w:t>の</w:t>
      </w:r>
      <w:bookmarkStart w:id="22" w:name="_Hlk143876385"/>
      <w:r w:rsidRPr="00384341">
        <w:rPr>
          <w:rFonts w:hint="eastAsia"/>
          <w:color w:val="FF0000"/>
          <w:sz w:val="20"/>
          <w:szCs w:val="20"/>
        </w:rPr>
        <w:t>研究対象者識別表</w:t>
      </w:r>
      <w:bookmarkEnd w:id="22"/>
      <w:r w:rsidRPr="00384341">
        <w:rPr>
          <w:rFonts w:hint="eastAsia"/>
          <w:color w:val="FF0000"/>
          <w:sz w:val="20"/>
          <w:szCs w:val="20"/>
        </w:rPr>
        <w:t>等（その情報を用いて加工された個人情報を復元することが出来るもの）の保管方法等についても記載すること。</w:t>
      </w:r>
    </w:p>
    <w:p w14:paraId="2EAB274D" w14:textId="77777777" w:rsidR="00EC2BEB" w:rsidRDefault="00EC2BEB">
      <w:pPr>
        <w:pStyle w:val="a3"/>
        <w:numPr>
          <w:ilvl w:val="0"/>
          <w:numId w:val="102"/>
        </w:numPr>
        <w:ind w:leftChars="0"/>
        <w:rPr>
          <w:color w:val="FF0000"/>
          <w:sz w:val="20"/>
          <w:szCs w:val="20"/>
        </w:rPr>
      </w:pPr>
      <w:r w:rsidRPr="00384341">
        <w:rPr>
          <w:rFonts w:hint="eastAsia"/>
          <w:color w:val="FF0000"/>
          <w:sz w:val="20"/>
          <w:szCs w:val="20"/>
        </w:rPr>
        <w:t>多機関共同研究で実施し、研究</w:t>
      </w:r>
      <w:r>
        <w:rPr>
          <w:rFonts w:hint="eastAsia"/>
          <w:color w:val="FF0000"/>
          <w:sz w:val="20"/>
          <w:szCs w:val="20"/>
        </w:rPr>
        <w:t>機関</w:t>
      </w:r>
      <w:r w:rsidRPr="00384341">
        <w:rPr>
          <w:rFonts w:hint="eastAsia"/>
          <w:color w:val="FF0000"/>
          <w:sz w:val="20"/>
          <w:szCs w:val="20"/>
        </w:rPr>
        <w:t>間での試料・情報の授受がある場合、その送付方法（記録媒体、郵送、電子的配信等）、管理体制、管理責任者等についても明記すること。一連の試料・情報の授受の内容について、事後的に追跡できるように必要な範囲で記載されていればよい。必要があれば、別途、試料・情報の提供に関する記録を作成すること。</w:t>
      </w:r>
    </w:p>
    <w:p w14:paraId="770F6FA3" w14:textId="77777777" w:rsidR="00EC2BEB" w:rsidRPr="00B9038B" w:rsidRDefault="00EC2BEB">
      <w:pPr>
        <w:pStyle w:val="a3"/>
        <w:numPr>
          <w:ilvl w:val="0"/>
          <w:numId w:val="102"/>
        </w:numPr>
        <w:ind w:leftChars="0"/>
        <w:rPr>
          <w:color w:val="FF0000"/>
          <w:sz w:val="20"/>
          <w:szCs w:val="20"/>
        </w:rPr>
      </w:pPr>
      <w:r w:rsidRPr="00384341">
        <w:rPr>
          <w:rFonts w:hint="eastAsia"/>
          <w:b/>
          <w:bCs/>
          <w:color w:val="FF0000"/>
          <w:szCs w:val="21"/>
          <w:u w:val="single"/>
        </w:rPr>
        <w:t>海外に試料・情報等を送付する場合、安全保障輸出管理事務局の事務局（</w:t>
      </w:r>
      <w:r w:rsidRPr="00384341">
        <w:rPr>
          <w:rFonts w:hint="eastAsia"/>
          <w:b/>
          <w:bCs/>
          <w:color w:val="FF0000"/>
          <w:szCs w:val="21"/>
          <w:u w:val="single"/>
        </w:rPr>
        <w:t>Mail</w:t>
      </w:r>
      <w:r w:rsidRPr="00384341">
        <w:rPr>
          <w:rFonts w:hint="eastAsia"/>
          <w:b/>
          <w:bCs/>
          <w:color w:val="FF0000"/>
          <w:szCs w:val="21"/>
          <w:u w:val="single"/>
        </w:rPr>
        <w:t>：</w:t>
      </w:r>
      <w:r>
        <w:fldChar w:fldCharType="begin"/>
      </w:r>
      <w:r>
        <w:instrText>HYPERLINK "mailto:export@juntendo.ac.jp"</w:instrText>
      </w:r>
      <w:r>
        <w:fldChar w:fldCharType="separate"/>
      </w:r>
      <w:r w:rsidRPr="00384341">
        <w:rPr>
          <w:rStyle w:val="ae"/>
          <w:rFonts w:hint="eastAsia"/>
          <w:b/>
          <w:bCs/>
          <w:color w:val="FF0000"/>
          <w:szCs w:val="21"/>
        </w:rPr>
        <w:t>export@juntendo.ac.jp</w:t>
      </w:r>
      <w:r>
        <w:rPr>
          <w:rStyle w:val="ae"/>
          <w:b/>
          <w:bCs/>
          <w:color w:val="FF0000"/>
          <w:szCs w:val="21"/>
        </w:rPr>
        <w:fldChar w:fldCharType="end"/>
      </w:r>
      <w:r w:rsidRPr="00384341">
        <w:rPr>
          <w:rFonts w:hint="eastAsia"/>
          <w:b/>
          <w:bCs/>
          <w:color w:val="FF0000"/>
          <w:szCs w:val="21"/>
          <w:u w:val="single"/>
        </w:rPr>
        <w:t>）に連絡すること。</w:t>
      </w:r>
    </w:p>
    <w:p w14:paraId="263AC909" w14:textId="77777777" w:rsidR="00EC2BEB" w:rsidRPr="00B9038B" w:rsidRDefault="00EC2BEB" w:rsidP="0067531F">
      <w:pPr>
        <w:pStyle w:val="a3"/>
        <w:ind w:leftChars="0" w:left="860"/>
        <w:rPr>
          <w:color w:val="FF0000"/>
          <w:sz w:val="20"/>
          <w:szCs w:val="20"/>
        </w:rPr>
      </w:pPr>
    </w:p>
    <w:p w14:paraId="383F2BD2" w14:textId="77777777" w:rsidR="00EC2BEB" w:rsidRDefault="00EC2BEB">
      <w:pPr>
        <w:pStyle w:val="a3"/>
        <w:numPr>
          <w:ilvl w:val="0"/>
          <w:numId w:val="103"/>
        </w:numPr>
        <w:ind w:leftChars="0" w:right="-441"/>
        <w:jc w:val="left"/>
        <w:rPr>
          <w:b/>
          <w:color w:val="FF0000"/>
          <w:szCs w:val="24"/>
        </w:rPr>
      </w:pPr>
      <w:r w:rsidRPr="002B081C">
        <w:rPr>
          <w:rFonts w:hint="eastAsia"/>
          <w:bCs/>
          <w:szCs w:val="24"/>
        </w:rPr>
        <w:t>個人情報等の有無について</w:t>
      </w:r>
    </w:p>
    <w:p w14:paraId="6A80F10D" w14:textId="3C108CC5" w:rsidR="00EC2BEB" w:rsidRPr="00D41CE2" w:rsidRDefault="00EC2BEB" w:rsidP="00EC2BEB">
      <w:pPr>
        <w:ind w:left="420" w:right="-441"/>
        <w:jc w:val="left"/>
        <w:rPr>
          <w:bCs/>
          <w:color w:val="FF0000"/>
          <w:sz w:val="20"/>
          <w:szCs w:val="20"/>
        </w:rPr>
      </w:pPr>
      <w:r w:rsidRPr="00D41CE2">
        <w:rPr>
          <w:rFonts w:hint="eastAsia"/>
          <w:bCs/>
          <w:color w:val="FF0000"/>
          <w:sz w:val="20"/>
          <w:szCs w:val="20"/>
        </w:rPr>
        <w:t>※</w:t>
      </w:r>
      <w:r w:rsidRPr="00D41CE2">
        <w:rPr>
          <w:rFonts w:hint="eastAsia"/>
          <w:bCs/>
          <w:color w:val="FF0000"/>
          <w:sz w:val="20"/>
          <w:szCs w:val="20"/>
        </w:rPr>
        <w:tab/>
      </w:r>
      <w:r w:rsidRPr="00D41CE2">
        <w:rPr>
          <w:rFonts w:hint="eastAsia"/>
          <w:bCs/>
          <w:color w:val="FF0000"/>
          <w:sz w:val="20"/>
          <w:szCs w:val="20"/>
        </w:rPr>
        <w:t>該当する項目にチェックを入</w:t>
      </w:r>
      <w:r w:rsidR="0067531F">
        <w:rPr>
          <w:rFonts w:hint="eastAsia"/>
          <w:bCs/>
          <w:color w:val="FF0000"/>
          <w:sz w:val="20"/>
          <w:szCs w:val="20"/>
        </w:rPr>
        <w:t>れ</w:t>
      </w:r>
      <w:r w:rsidRPr="00D41CE2">
        <w:rPr>
          <w:rFonts w:hint="eastAsia"/>
          <w:bCs/>
          <w:color w:val="FF0000"/>
          <w:sz w:val="20"/>
          <w:szCs w:val="20"/>
        </w:rPr>
        <w:t>る。</w:t>
      </w:r>
    </w:p>
    <w:p w14:paraId="7E413C8C" w14:textId="77777777" w:rsidR="0067531F" w:rsidRPr="00891AB2" w:rsidRDefault="0067531F">
      <w:pPr>
        <w:pStyle w:val="a3"/>
        <w:numPr>
          <w:ilvl w:val="0"/>
          <w:numId w:val="104"/>
        </w:numPr>
        <w:ind w:leftChars="0"/>
        <w:rPr>
          <w:rFonts w:cs="ＭＳ"/>
          <w:color w:val="0000FF"/>
          <w:kern w:val="0"/>
          <w:szCs w:val="21"/>
        </w:rPr>
      </w:pPr>
      <w:r>
        <w:rPr>
          <w:rFonts w:hint="eastAsia"/>
          <w:color w:val="0000FF"/>
          <w:szCs w:val="21"/>
        </w:rPr>
        <w:t>個人情報を使用する</w:t>
      </w:r>
    </w:p>
    <w:p w14:paraId="27BCC4F7" w14:textId="77777777" w:rsidR="0067531F" w:rsidRPr="00CF628B" w:rsidRDefault="0067531F">
      <w:pPr>
        <w:pStyle w:val="a3"/>
        <w:numPr>
          <w:ilvl w:val="0"/>
          <w:numId w:val="104"/>
        </w:numPr>
        <w:ind w:leftChars="0"/>
        <w:rPr>
          <w:rFonts w:cs="ＭＳ"/>
          <w:color w:val="0000FF"/>
          <w:kern w:val="0"/>
          <w:szCs w:val="21"/>
        </w:rPr>
      </w:pPr>
      <w:r>
        <w:rPr>
          <w:rFonts w:hint="eastAsia"/>
          <w:color w:val="0000FF"/>
          <w:szCs w:val="21"/>
        </w:rPr>
        <w:t>個人情報を使用しない</w:t>
      </w:r>
    </w:p>
    <w:p w14:paraId="0FDD062F" w14:textId="77777777" w:rsidR="0067531F" w:rsidRPr="002B081C" w:rsidRDefault="0067531F">
      <w:pPr>
        <w:pStyle w:val="a3"/>
        <w:numPr>
          <w:ilvl w:val="0"/>
          <w:numId w:val="103"/>
        </w:numPr>
        <w:ind w:leftChars="0"/>
        <w:rPr>
          <w:bCs/>
          <w:szCs w:val="24"/>
        </w:rPr>
      </w:pPr>
      <w:r w:rsidRPr="002B081C">
        <w:rPr>
          <w:rFonts w:hint="eastAsia"/>
          <w:bCs/>
          <w:szCs w:val="24"/>
        </w:rPr>
        <w:t>個人情報等の加工の有無及び方法および安全管理措置</w:t>
      </w:r>
    </w:p>
    <w:p w14:paraId="2D42F35F" w14:textId="77777777" w:rsidR="0067531F" w:rsidRPr="002B081C" w:rsidRDefault="0067531F">
      <w:pPr>
        <w:pStyle w:val="a3"/>
        <w:numPr>
          <w:ilvl w:val="0"/>
          <w:numId w:val="102"/>
        </w:numPr>
        <w:ind w:leftChars="0" w:left="865"/>
        <w:rPr>
          <w:rFonts w:ascii="ＭＳ 明朝" w:hAnsi="ＭＳ 明朝" w:cs="ＭＳゴシック"/>
          <w:color w:val="FF0000"/>
          <w:kern w:val="0"/>
          <w:sz w:val="20"/>
          <w:szCs w:val="20"/>
        </w:rPr>
      </w:pPr>
      <w:r w:rsidRPr="002B081C">
        <w:rPr>
          <w:rFonts w:ascii="ＭＳ 明朝" w:hAnsi="ＭＳ 明朝" w:cs="ＭＳゴシック" w:hint="eastAsia"/>
          <w:color w:val="FF0000"/>
          <w:kern w:val="0"/>
          <w:sz w:val="20"/>
          <w:szCs w:val="20"/>
        </w:rPr>
        <w:t>取り扱う個人情報の性質に応じた具体的な措置を含めて（対応表の管理方法も含む）記載すること。</w:t>
      </w:r>
    </w:p>
    <w:p w14:paraId="7C7F431F" w14:textId="77777777" w:rsidR="0067531F" w:rsidRPr="00CF628B" w:rsidRDefault="0067531F">
      <w:pPr>
        <w:pStyle w:val="a3"/>
        <w:numPr>
          <w:ilvl w:val="0"/>
          <w:numId w:val="102"/>
        </w:numPr>
        <w:ind w:leftChars="0" w:left="865"/>
        <w:rPr>
          <w:rFonts w:ascii="ＭＳ 明朝" w:hAnsi="ＭＳ 明朝" w:cs="ＭＳゴシック"/>
          <w:color w:val="FF0000"/>
          <w:kern w:val="0"/>
          <w:sz w:val="20"/>
          <w:szCs w:val="20"/>
        </w:rPr>
      </w:pPr>
      <w:r w:rsidRPr="002B081C">
        <w:rPr>
          <w:rFonts w:ascii="ＭＳ 明朝" w:hAnsi="ＭＳ 明朝" w:cs="ＭＳゴシック" w:hint="eastAsia"/>
          <w:color w:val="FF0000"/>
          <w:kern w:val="0"/>
          <w:sz w:val="20"/>
          <w:szCs w:val="20"/>
        </w:rPr>
        <w:t>また、共同研究機関における安全管理措置や個人情報の機関間移動等の際の情報の受渡しにおける留意事項についても記載すること。</w:t>
      </w:r>
    </w:p>
    <w:p w14:paraId="393F04A2" w14:textId="77777777" w:rsidR="0067531F" w:rsidRPr="00CF628B" w:rsidRDefault="0067531F" w:rsidP="0067531F">
      <w:pPr>
        <w:rPr>
          <w:rFonts w:asciiTheme="minorEastAsia" w:hAnsiTheme="minorEastAsia"/>
          <w:b/>
          <w:bCs/>
          <w:color w:val="FF0000"/>
          <w:szCs w:val="21"/>
        </w:rPr>
      </w:pPr>
      <w:r w:rsidRPr="002B081C">
        <w:rPr>
          <w:rFonts w:asciiTheme="minorEastAsia" w:hAnsiTheme="minorEastAsia" w:hint="eastAsia"/>
          <w:color w:val="0000FF"/>
          <w:szCs w:val="21"/>
        </w:rPr>
        <w:t xml:space="preserve">　</w:t>
      </w:r>
      <w:r w:rsidRPr="00CF628B">
        <w:rPr>
          <w:rFonts w:asciiTheme="minorEastAsia" w:hAnsiTheme="minorEastAsia" w:hint="eastAsia"/>
          <w:b/>
          <w:bCs/>
          <w:color w:val="0000FF"/>
          <w:szCs w:val="21"/>
        </w:rPr>
        <w:t xml:space="preserve">　</w:t>
      </w:r>
      <w:r w:rsidRPr="00CF628B">
        <w:rPr>
          <w:rFonts w:asciiTheme="minorEastAsia" w:hAnsiTheme="minorEastAsia" w:hint="eastAsia"/>
          <w:b/>
          <w:bCs/>
          <w:color w:val="FF0000"/>
          <w:szCs w:val="21"/>
        </w:rPr>
        <w:t>（記載例：個人情報の場合）</w:t>
      </w:r>
    </w:p>
    <w:p w14:paraId="41A184CE" w14:textId="77777777" w:rsidR="0067531F" w:rsidRDefault="0067531F" w:rsidP="0067531F">
      <w:pPr>
        <w:ind w:leftChars="202" w:left="424" w:firstLineChars="100" w:firstLine="210"/>
        <w:rPr>
          <w:rFonts w:asciiTheme="minorEastAsia" w:hAnsiTheme="minorEastAsia"/>
          <w:color w:val="0000FF"/>
          <w:szCs w:val="21"/>
        </w:rPr>
      </w:pPr>
      <w:r w:rsidRPr="000F2B4C">
        <w:rPr>
          <w:rFonts w:asciiTheme="minorEastAsia" w:hAnsiTheme="minorEastAsia" w:hint="eastAsia"/>
          <w:color w:val="0000FF"/>
          <w:szCs w:val="21"/>
        </w:rPr>
        <w:t>研究実施</w:t>
      </w:r>
      <w:r w:rsidRPr="00EE6B81">
        <w:rPr>
          <w:rFonts w:asciiTheme="minorEastAsia" w:hAnsiTheme="minorEastAsia" w:hint="eastAsia"/>
          <w:color w:val="0000FF"/>
          <w:szCs w:val="21"/>
        </w:rPr>
        <w:t>に係る試料</w:t>
      </w:r>
      <w:r>
        <w:rPr>
          <w:rFonts w:asciiTheme="minorEastAsia" w:hAnsiTheme="minorEastAsia" w:hint="eastAsia"/>
          <w:color w:val="0000FF"/>
          <w:szCs w:val="21"/>
        </w:rPr>
        <w:t>・情報</w:t>
      </w:r>
      <w:r w:rsidRPr="00EE6B81">
        <w:rPr>
          <w:rFonts w:asciiTheme="minorEastAsia" w:hAnsiTheme="minorEastAsia" w:hint="eastAsia"/>
          <w:color w:val="0000FF"/>
          <w:szCs w:val="21"/>
        </w:rPr>
        <w:t>等を取扱う際は、研究対象者の個人情報とは関係ない研究用IDを付して管理し、研究対象者の秘密保護に十分配慮する。</w:t>
      </w:r>
      <w:bookmarkStart w:id="23" w:name="_Hlk131080787"/>
      <w:r w:rsidRPr="00EE6B81">
        <w:rPr>
          <w:rFonts w:asciiTheme="minorEastAsia" w:hAnsiTheme="minorEastAsia" w:hint="eastAsia"/>
          <w:color w:val="0000FF"/>
          <w:szCs w:val="21"/>
        </w:rPr>
        <w:t>作成した</w:t>
      </w:r>
      <w:r w:rsidRPr="00DD1E8C">
        <w:rPr>
          <w:rFonts w:asciiTheme="minorEastAsia" w:hAnsiTheme="minorEastAsia" w:hint="eastAsia"/>
          <w:color w:val="0000FF"/>
          <w:szCs w:val="21"/>
        </w:rPr>
        <w:t>研究対象者識別表</w:t>
      </w:r>
      <w:r w:rsidRPr="00EE6B81">
        <w:rPr>
          <w:rFonts w:asciiTheme="minorEastAsia" w:hAnsiTheme="minorEastAsia" w:hint="eastAsia"/>
          <w:color w:val="0000FF"/>
          <w:szCs w:val="21"/>
        </w:rPr>
        <w:t>は○○で保管され、研</w:t>
      </w:r>
      <w:r w:rsidRPr="00EE6B81">
        <w:rPr>
          <w:rFonts w:asciiTheme="minorEastAsia" w:hAnsiTheme="minorEastAsia" w:hint="eastAsia"/>
          <w:color w:val="0000FF"/>
          <w:szCs w:val="21"/>
        </w:rPr>
        <w:lastRenderedPageBreak/>
        <w:t>究責任者が厳重に管理する</w:t>
      </w:r>
      <w:bookmarkEnd w:id="23"/>
      <w:r w:rsidRPr="00EE6B81">
        <w:rPr>
          <w:rFonts w:asciiTheme="minorEastAsia" w:hAnsiTheme="minorEastAsia" w:hint="eastAsia"/>
          <w:color w:val="0000FF"/>
          <w:szCs w:val="21"/>
        </w:rPr>
        <w:t>。研究の結果を公表する際は、研究対象者を特定できる情報を含まないようにする。</w:t>
      </w:r>
      <w:r>
        <w:rPr>
          <w:rFonts w:asciiTheme="minorEastAsia" w:hAnsiTheme="minorEastAsia" w:hint="eastAsia"/>
          <w:color w:val="0000FF"/>
          <w:szCs w:val="21"/>
        </w:rPr>
        <w:t>また、</w:t>
      </w:r>
      <w:r w:rsidRPr="00B9038B">
        <w:rPr>
          <w:rFonts w:asciiTheme="minorEastAsia" w:hAnsiTheme="minorEastAsia" w:hint="eastAsia"/>
          <w:color w:val="0000FF"/>
          <w:szCs w:val="21"/>
        </w:rPr>
        <w:t>個人情報の取扱の制限と権限を</w:t>
      </w:r>
      <w:r>
        <w:rPr>
          <w:rFonts w:asciiTheme="minorEastAsia" w:hAnsiTheme="minorEastAsia" w:hint="eastAsia"/>
          <w:color w:val="0000FF"/>
          <w:szCs w:val="21"/>
        </w:rPr>
        <w:t>研究責任者および研究分担者</w:t>
      </w:r>
      <w:r w:rsidRPr="00B9038B">
        <w:rPr>
          <w:rFonts w:asciiTheme="minorEastAsia" w:hAnsiTheme="minorEastAsia" w:hint="eastAsia"/>
          <w:color w:val="0000FF"/>
          <w:szCs w:val="21"/>
        </w:rPr>
        <w:t>に限定する</w:t>
      </w:r>
      <w:r>
        <w:rPr>
          <w:rFonts w:asciiTheme="minorEastAsia" w:hAnsiTheme="minorEastAsia" w:hint="eastAsia"/>
          <w:color w:val="0000FF"/>
          <w:szCs w:val="21"/>
        </w:rPr>
        <w:t>。</w:t>
      </w:r>
    </w:p>
    <w:p w14:paraId="6C70B763" w14:textId="77777777" w:rsidR="0067531F" w:rsidRPr="00CF628B" w:rsidRDefault="0067531F" w:rsidP="0067531F">
      <w:pPr>
        <w:ind w:firstLineChars="200" w:firstLine="422"/>
        <w:rPr>
          <w:rFonts w:asciiTheme="minorEastAsia" w:hAnsiTheme="minorEastAsia"/>
          <w:b/>
          <w:bCs/>
          <w:color w:val="FF0000"/>
          <w:szCs w:val="21"/>
        </w:rPr>
      </w:pPr>
      <w:r w:rsidRPr="00CF628B">
        <w:rPr>
          <w:rFonts w:asciiTheme="minorEastAsia" w:hAnsiTheme="minorEastAsia" w:hint="eastAsia"/>
          <w:b/>
          <w:bCs/>
          <w:color w:val="FF0000"/>
          <w:szCs w:val="21"/>
        </w:rPr>
        <w:t>（記載例：匿名加工情報の場合）</w:t>
      </w:r>
    </w:p>
    <w:p w14:paraId="3B384807" w14:textId="77777777" w:rsidR="0067531F" w:rsidRDefault="0067531F" w:rsidP="0067531F">
      <w:pPr>
        <w:ind w:leftChars="202" w:left="424" w:firstLineChars="100" w:firstLine="210"/>
        <w:rPr>
          <w:rFonts w:asciiTheme="minorEastAsia" w:hAnsiTheme="minorEastAsia"/>
          <w:color w:val="0000FF"/>
          <w:szCs w:val="21"/>
        </w:rPr>
      </w:pPr>
      <w:r w:rsidRPr="00CF628B">
        <w:rPr>
          <w:rFonts w:asciiTheme="minorEastAsia" w:hAnsiTheme="minorEastAsia" w:hint="eastAsia"/>
          <w:color w:val="0000FF"/>
          <w:szCs w:val="21"/>
        </w:rPr>
        <w:t>個人情報保護法で定められた基準に則り加工されていることを確認している</w:t>
      </w:r>
      <w:r>
        <w:rPr>
          <w:rFonts w:asciiTheme="minorEastAsia" w:hAnsiTheme="minorEastAsia" w:hint="eastAsia"/>
          <w:color w:val="0000FF"/>
          <w:szCs w:val="21"/>
        </w:rPr>
        <w:t>。</w:t>
      </w:r>
    </w:p>
    <w:p w14:paraId="79300024" w14:textId="77777777" w:rsidR="0067531F" w:rsidRPr="00CF628B" w:rsidRDefault="0067531F" w:rsidP="0067531F">
      <w:pPr>
        <w:ind w:firstLineChars="200" w:firstLine="422"/>
        <w:rPr>
          <w:rFonts w:asciiTheme="minorEastAsia" w:hAnsiTheme="minorEastAsia"/>
          <w:b/>
          <w:bCs/>
          <w:color w:val="FF0000"/>
          <w:szCs w:val="21"/>
        </w:rPr>
      </w:pPr>
      <w:r w:rsidRPr="00CF628B">
        <w:rPr>
          <w:rFonts w:asciiTheme="minorEastAsia" w:hAnsiTheme="minorEastAsia" w:hint="eastAsia"/>
          <w:b/>
          <w:bCs/>
          <w:color w:val="FF0000"/>
          <w:szCs w:val="21"/>
        </w:rPr>
        <w:t>（記載例：仮名加工情報の場合）</w:t>
      </w:r>
    </w:p>
    <w:p w14:paraId="41826FD8" w14:textId="77777777" w:rsidR="0067531F" w:rsidRDefault="0067531F" w:rsidP="0067531F">
      <w:pPr>
        <w:ind w:leftChars="202" w:left="424" w:firstLineChars="100" w:firstLine="210"/>
        <w:rPr>
          <w:rFonts w:asciiTheme="minorEastAsia" w:hAnsiTheme="minorEastAsia"/>
          <w:color w:val="0000FF"/>
          <w:szCs w:val="21"/>
        </w:rPr>
      </w:pPr>
      <w:r w:rsidRPr="00CF628B">
        <w:rPr>
          <w:rFonts w:asciiTheme="minorEastAsia" w:hAnsiTheme="minorEastAsia" w:hint="eastAsia"/>
          <w:color w:val="0000FF"/>
          <w:szCs w:val="21"/>
        </w:rPr>
        <w:t>個人情報保護法で定められた基準に則り加工されていることを確認している</w:t>
      </w:r>
      <w:r>
        <w:rPr>
          <w:rFonts w:asciiTheme="minorEastAsia" w:hAnsiTheme="minorEastAsia" w:hint="eastAsia"/>
          <w:color w:val="0000FF"/>
          <w:szCs w:val="21"/>
        </w:rPr>
        <w:t>。</w:t>
      </w:r>
    </w:p>
    <w:p w14:paraId="766178A4" w14:textId="77777777" w:rsidR="00EC2BEB" w:rsidRPr="0067531F" w:rsidRDefault="00EC2BEB" w:rsidP="00EC2BEB">
      <w:pPr>
        <w:rPr>
          <w:rFonts w:asciiTheme="minorEastAsia" w:hAnsiTheme="minorEastAsia"/>
          <w:b/>
          <w:color w:val="0000FF"/>
          <w:sz w:val="22"/>
        </w:rPr>
      </w:pPr>
    </w:p>
    <w:p w14:paraId="72C7D71D" w14:textId="4C40CFCC" w:rsidR="00FF5BD3" w:rsidRPr="00AB74CA" w:rsidRDefault="002D1F3F" w:rsidP="00583153">
      <w:pPr>
        <w:pStyle w:val="a3"/>
        <w:numPr>
          <w:ilvl w:val="0"/>
          <w:numId w:val="2"/>
        </w:numPr>
        <w:ind w:leftChars="0"/>
        <w:rPr>
          <w:rFonts w:asciiTheme="minorEastAsia" w:hAnsiTheme="minorEastAsia"/>
          <w:b/>
          <w:bCs/>
          <w:sz w:val="22"/>
        </w:rPr>
      </w:pPr>
      <w:r w:rsidRPr="00AB74CA">
        <w:rPr>
          <w:rFonts w:asciiTheme="minorEastAsia" w:hAnsiTheme="minorEastAsia" w:hint="eastAsia"/>
          <w:b/>
          <w:bCs/>
          <w:sz w:val="22"/>
        </w:rPr>
        <w:t>研究</w:t>
      </w:r>
      <w:r w:rsidR="00FF5BD3" w:rsidRPr="00AB74CA">
        <w:rPr>
          <w:rFonts w:asciiTheme="minorEastAsia" w:hAnsiTheme="minorEastAsia" w:hint="eastAsia"/>
          <w:b/>
          <w:bCs/>
          <w:sz w:val="22"/>
        </w:rPr>
        <w:t>対象者に対する倫理的配慮</w:t>
      </w:r>
    </w:p>
    <w:p w14:paraId="0667EB31" w14:textId="70B57892" w:rsidR="00FF5BD3" w:rsidRPr="00083816" w:rsidRDefault="00FF5BD3" w:rsidP="00914E74">
      <w:pPr>
        <w:ind w:leftChars="202" w:left="424" w:firstLineChars="100" w:firstLine="210"/>
        <w:rPr>
          <w:rFonts w:asciiTheme="minorEastAsia" w:hAnsiTheme="minorEastAsia"/>
          <w:color w:val="0000FF"/>
          <w:szCs w:val="21"/>
        </w:rPr>
      </w:pPr>
      <w:r w:rsidRPr="00083816">
        <w:rPr>
          <w:rFonts w:asciiTheme="minorEastAsia" w:hAnsiTheme="minorEastAsia" w:hint="eastAsia"/>
          <w:color w:val="0000FF"/>
          <w:szCs w:val="21"/>
        </w:rPr>
        <w:t>本</w:t>
      </w:r>
      <w:r w:rsidR="002D1F3F" w:rsidRPr="00083816">
        <w:rPr>
          <w:rFonts w:asciiTheme="minorEastAsia" w:hAnsiTheme="minorEastAsia" w:hint="eastAsia"/>
          <w:color w:val="0000FF"/>
          <w:szCs w:val="21"/>
        </w:rPr>
        <w:t>研究</w:t>
      </w:r>
      <w:r w:rsidRPr="00083816">
        <w:rPr>
          <w:rFonts w:asciiTheme="minorEastAsia" w:hAnsiTheme="minorEastAsia" w:hint="eastAsia"/>
          <w:color w:val="0000FF"/>
          <w:szCs w:val="21"/>
        </w:rPr>
        <w:t>に関与する全ての者は「ヘルシンキ宣言」（2013年・第64回世界医師会フォルタレザ総会改訂版）及び「人を対象とする生命科学・医学系研究に関する倫理指針」（令和3年文部科学省・厚生労働省・経済産業省告示第1号）に従う。</w:t>
      </w:r>
    </w:p>
    <w:p w14:paraId="5657CBE4" w14:textId="77777777" w:rsidR="00FF5BD3" w:rsidRPr="00083816" w:rsidRDefault="00FF5BD3" w:rsidP="009C34E0">
      <w:pPr>
        <w:rPr>
          <w:rFonts w:asciiTheme="minorEastAsia" w:hAnsiTheme="minorEastAsia"/>
          <w:color w:val="0000FF"/>
          <w:sz w:val="22"/>
        </w:rPr>
      </w:pPr>
    </w:p>
    <w:p w14:paraId="69E5B7B5" w14:textId="20DD22CE" w:rsidR="00E7434D" w:rsidRPr="00AB74CA" w:rsidRDefault="007A75F7" w:rsidP="00583153">
      <w:pPr>
        <w:pStyle w:val="a3"/>
        <w:numPr>
          <w:ilvl w:val="0"/>
          <w:numId w:val="2"/>
        </w:numPr>
        <w:ind w:leftChars="0"/>
        <w:rPr>
          <w:rFonts w:asciiTheme="minorEastAsia" w:hAnsiTheme="minorEastAsia"/>
          <w:color w:val="0000FF"/>
          <w:sz w:val="22"/>
        </w:rPr>
      </w:pPr>
      <w:r w:rsidRPr="00AB74CA">
        <w:rPr>
          <w:rFonts w:asciiTheme="minorEastAsia" w:hAnsiTheme="minorEastAsia"/>
          <w:b/>
          <w:sz w:val="22"/>
        </w:rPr>
        <w:t>研究対象者に生じる負担並びに予測されるリスク及び利益、これらの総合的評価 並びに当該負担及びリスクを最小化する対策</w:t>
      </w:r>
      <w:r w:rsidR="00183F44" w:rsidRPr="00AB74CA">
        <w:rPr>
          <w:rFonts w:asciiTheme="minorEastAsia" w:hAnsiTheme="minorEastAsia" w:hint="eastAsia"/>
          <w:b/>
          <w:sz w:val="22"/>
        </w:rPr>
        <w:t xml:space="preserve"> </w:t>
      </w:r>
    </w:p>
    <w:p w14:paraId="041EC446" w14:textId="77777777" w:rsidR="00490CAC" w:rsidRDefault="00051411">
      <w:pPr>
        <w:pStyle w:val="a3"/>
        <w:numPr>
          <w:ilvl w:val="0"/>
          <w:numId w:val="44"/>
        </w:numPr>
        <w:tabs>
          <w:tab w:val="left" w:pos="465"/>
        </w:tabs>
        <w:autoSpaceDE w:val="0"/>
        <w:autoSpaceDN w:val="0"/>
        <w:adjustRightInd w:val="0"/>
        <w:ind w:leftChars="0"/>
        <w:jc w:val="left"/>
        <w:rPr>
          <w:rFonts w:ascii="ＭＳ 明朝" w:hAnsi="ＭＳ 明朝" w:cs="ＭＳゴシック"/>
          <w:color w:val="FF0000"/>
          <w:kern w:val="0"/>
          <w:sz w:val="20"/>
          <w:szCs w:val="20"/>
        </w:rPr>
      </w:pPr>
      <w:r w:rsidRPr="00490CAC">
        <w:rPr>
          <w:rFonts w:ascii="ＭＳ 明朝" w:hAnsi="ＭＳ 明朝" w:cs="ＭＳゴシック" w:hint="eastAsia"/>
          <w:color w:val="FF0000"/>
          <w:kern w:val="0"/>
          <w:sz w:val="20"/>
          <w:szCs w:val="20"/>
        </w:rPr>
        <w:t>「リスク」とは、研究の実施に伴って、実際に生じるか否かが不確定な危害の可能性を指す。その危害としては、身体的・精神的な危害のほか、研究が実施されたために被るおそれがある経済的・社会的な危害が考えられる。</w:t>
      </w:r>
    </w:p>
    <w:p w14:paraId="1AB1E660" w14:textId="3B90F601" w:rsidR="00490CAC" w:rsidRDefault="00051411">
      <w:pPr>
        <w:pStyle w:val="a3"/>
        <w:numPr>
          <w:ilvl w:val="0"/>
          <w:numId w:val="44"/>
        </w:numPr>
        <w:tabs>
          <w:tab w:val="left" w:pos="465"/>
        </w:tabs>
        <w:autoSpaceDE w:val="0"/>
        <w:autoSpaceDN w:val="0"/>
        <w:adjustRightInd w:val="0"/>
        <w:ind w:leftChars="0"/>
        <w:jc w:val="left"/>
        <w:rPr>
          <w:rFonts w:ascii="ＭＳ 明朝" w:hAnsi="ＭＳ 明朝" w:cs="ＭＳゴシック"/>
          <w:color w:val="FF0000"/>
          <w:kern w:val="0"/>
          <w:sz w:val="20"/>
          <w:szCs w:val="20"/>
        </w:rPr>
      </w:pPr>
      <w:r w:rsidRPr="00490CAC">
        <w:rPr>
          <w:rFonts w:ascii="ＭＳ 明朝" w:hAnsi="ＭＳ 明朝" w:cs="ＭＳゴシック" w:hint="eastAsia"/>
          <w:color w:val="FF0000"/>
          <w:kern w:val="0"/>
          <w:sz w:val="20"/>
          <w:szCs w:val="20"/>
        </w:rPr>
        <w:t>研究の実施に関連して起こり得る有害事象（例えば、薬物投与を行う研究の場合における当該薬物の副作用による有害事象</w:t>
      </w:r>
      <w:r w:rsidR="00860523" w:rsidRPr="00860523">
        <w:rPr>
          <w:rFonts w:ascii="ＭＳ 明朝" w:hAnsi="ＭＳ 明朝" w:cs="ＭＳゴシック" w:hint="eastAsia"/>
          <w:color w:val="FF0000"/>
          <w:kern w:val="0"/>
          <w:sz w:val="20"/>
          <w:szCs w:val="20"/>
        </w:rPr>
        <w:t>等</w:t>
      </w:r>
      <w:r w:rsidRPr="00490CAC">
        <w:rPr>
          <w:rFonts w:ascii="ＭＳ 明朝" w:hAnsi="ＭＳ 明朝" w:cs="ＭＳゴシック" w:hint="eastAsia"/>
          <w:color w:val="FF0000"/>
          <w:kern w:val="0"/>
          <w:sz w:val="20"/>
          <w:szCs w:val="20"/>
        </w:rPr>
        <w:t>）も含まれる。</w:t>
      </w:r>
    </w:p>
    <w:p w14:paraId="6A093CAB" w14:textId="16A11577" w:rsidR="00490CAC" w:rsidRDefault="00051411">
      <w:pPr>
        <w:pStyle w:val="a3"/>
        <w:numPr>
          <w:ilvl w:val="0"/>
          <w:numId w:val="44"/>
        </w:numPr>
        <w:tabs>
          <w:tab w:val="left" w:pos="465"/>
        </w:tabs>
        <w:autoSpaceDE w:val="0"/>
        <w:autoSpaceDN w:val="0"/>
        <w:adjustRightInd w:val="0"/>
        <w:ind w:leftChars="0"/>
        <w:jc w:val="left"/>
        <w:rPr>
          <w:rFonts w:ascii="ＭＳ 明朝" w:hAnsi="ＭＳ 明朝" w:cs="ＭＳゴシック"/>
          <w:color w:val="FF0000"/>
          <w:kern w:val="0"/>
          <w:sz w:val="20"/>
          <w:szCs w:val="20"/>
        </w:rPr>
      </w:pPr>
      <w:r w:rsidRPr="00490CAC">
        <w:rPr>
          <w:rFonts w:ascii="ＭＳ 明朝" w:hAnsi="ＭＳ 明朝" w:cs="ＭＳゴシック" w:hint="eastAsia"/>
          <w:color w:val="FF0000"/>
          <w:kern w:val="0"/>
          <w:sz w:val="20"/>
          <w:szCs w:val="20"/>
        </w:rPr>
        <w:t>小児を対象とした研究において採血を行うような場合</w:t>
      </w:r>
      <w:r w:rsidR="00860523" w:rsidRPr="00860523">
        <w:rPr>
          <w:rFonts w:ascii="ＭＳ 明朝" w:hAnsi="ＭＳ 明朝" w:cs="ＭＳゴシック" w:hint="eastAsia"/>
          <w:color w:val="FF0000"/>
          <w:kern w:val="0"/>
          <w:sz w:val="20"/>
          <w:szCs w:val="20"/>
        </w:rPr>
        <w:t>等</w:t>
      </w:r>
      <w:r w:rsidRPr="00490CAC">
        <w:rPr>
          <w:rFonts w:ascii="ＭＳ 明朝" w:hAnsi="ＭＳ 明朝" w:cs="ＭＳゴシック" w:hint="eastAsia"/>
          <w:color w:val="FF0000"/>
          <w:kern w:val="0"/>
          <w:sz w:val="20"/>
          <w:szCs w:val="20"/>
        </w:rPr>
        <w:t>、大人にとっては軽微な侵襲であっても、小児に対しては、十分な事前の対応や実施時に気を紛らわす工夫等の配慮について記載しておくことも想定される。</w:t>
      </w:r>
    </w:p>
    <w:p w14:paraId="2653B072" w14:textId="16843C47" w:rsidR="00051411" w:rsidRPr="00490CAC" w:rsidRDefault="00051411">
      <w:pPr>
        <w:pStyle w:val="a3"/>
        <w:numPr>
          <w:ilvl w:val="0"/>
          <w:numId w:val="44"/>
        </w:numPr>
        <w:tabs>
          <w:tab w:val="left" w:pos="465"/>
        </w:tabs>
        <w:autoSpaceDE w:val="0"/>
        <w:autoSpaceDN w:val="0"/>
        <w:adjustRightInd w:val="0"/>
        <w:ind w:leftChars="0"/>
        <w:jc w:val="left"/>
        <w:rPr>
          <w:rFonts w:ascii="ＭＳ 明朝" w:hAnsi="ＭＳ 明朝" w:cs="ＭＳゴシック"/>
          <w:color w:val="FF0000"/>
          <w:kern w:val="0"/>
          <w:sz w:val="20"/>
          <w:szCs w:val="20"/>
        </w:rPr>
      </w:pPr>
      <w:r w:rsidRPr="00490CAC">
        <w:rPr>
          <w:rFonts w:ascii="ＭＳ 明朝" w:hAnsi="ＭＳ 明朝" w:cs="ＭＳゴシック" w:hint="eastAsia"/>
          <w:color w:val="FF0000"/>
          <w:kern w:val="0"/>
          <w:sz w:val="20"/>
          <w:szCs w:val="20"/>
        </w:rPr>
        <w:t>「利益」とは、研究から得られる成果や期待される恩恵を指す。研究が実施されることによって研究対象者に健康上の利益が期待される場合には、当該研究対象者個人に生じる具体的な恩恵となる。また、研究の成果は、社会的及び学術的な価値という一般的かつ有形・無形の利益となる。</w:t>
      </w:r>
    </w:p>
    <w:p w14:paraId="3D751415" w14:textId="035D285F" w:rsidR="00A54238" w:rsidRPr="00490CAC" w:rsidRDefault="00A54238">
      <w:pPr>
        <w:pStyle w:val="a3"/>
        <w:numPr>
          <w:ilvl w:val="0"/>
          <w:numId w:val="46"/>
        </w:numPr>
        <w:ind w:leftChars="0"/>
        <w:rPr>
          <w:rFonts w:ascii="Times New Roman" w:hAnsi="Times New Roman"/>
          <w:szCs w:val="21"/>
        </w:rPr>
      </w:pPr>
      <w:r w:rsidRPr="00490CAC">
        <w:rPr>
          <w:rFonts w:ascii="Times New Roman" w:hAnsi="Times New Roman"/>
          <w:szCs w:val="21"/>
        </w:rPr>
        <w:t>予想される利益</w:t>
      </w:r>
    </w:p>
    <w:p w14:paraId="56A393EF" w14:textId="77777777" w:rsidR="00490CAC" w:rsidRDefault="00220965">
      <w:pPr>
        <w:pStyle w:val="a3"/>
        <w:numPr>
          <w:ilvl w:val="0"/>
          <w:numId w:val="45"/>
        </w:numPr>
        <w:autoSpaceDE w:val="0"/>
        <w:autoSpaceDN w:val="0"/>
        <w:adjustRightInd w:val="0"/>
        <w:ind w:leftChars="0"/>
        <w:jc w:val="left"/>
        <w:rPr>
          <w:rFonts w:cs="ＭＳ"/>
          <w:color w:val="FF0000"/>
          <w:kern w:val="0"/>
          <w:sz w:val="20"/>
          <w:szCs w:val="20"/>
        </w:rPr>
      </w:pPr>
      <w:r w:rsidRPr="00490CAC">
        <w:rPr>
          <w:rFonts w:cs="ＭＳ"/>
          <w:color w:val="FF0000"/>
          <w:kern w:val="0"/>
          <w:sz w:val="20"/>
          <w:szCs w:val="20"/>
        </w:rPr>
        <w:t>研究に参加することで研究対象者が得られると予測される利益</w:t>
      </w:r>
      <w:r w:rsidRPr="00490CAC">
        <w:rPr>
          <w:rFonts w:cs="ＭＳ" w:hint="eastAsia"/>
          <w:color w:val="FF0000"/>
          <w:kern w:val="0"/>
          <w:sz w:val="20"/>
          <w:szCs w:val="20"/>
        </w:rPr>
        <w:t>を</w:t>
      </w:r>
      <w:r w:rsidRPr="00490CAC">
        <w:rPr>
          <w:rFonts w:cs="ＭＳ"/>
          <w:color w:val="FF0000"/>
          <w:kern w:val="0"/>
          <w:sz w:val="20"/>
          <w:szCs w:val="20"/>
        </w:rPr>
        <w:t>記載する。</w:t>
      </w:r>
    </w:p>
    <w:p w14:paraId="3F2294C5" w14:textId="77777777" w:rsidR="00490CAC" w:rsidRDefault="00220965">
      <w:pPr>
        <w:pStyle w:val="a3"/>
        <w:numPr>
          <w:ilvl w:val="0"/>
          <w:numId w:val="45"/>
        </w:numPr>
        <w:autoSpaceDE w:val="0"/>
        <w:autoSpaceDN w:val="0"/>
        <w:adjustRightInd w:val="0"/>
        <w:ind w:leftChars="0"/>
        <w:jc w:val="left"/>
        <w:rPr>
          <w:rFonts w:cs="ＭＳ"/>
          <w:color w:val="FF0000"/>
          <w:kern w:val="0"/>
          <w:sz w:val="20"/>
          <w:szCs w:val="20"/>
        </w:rPr>
      </w:pPr>
      <w:r w:rsidRPr="00490CAC">
        <w:rPr>
          <w:rFonts w:cs="ＭＳ"/>
          <w:color w:val="FF0000"/>
          <w:kern w:val="0"/>
          <w:sz w:val="20"/>
          <w:szCs w:val="20"/>
        </w:rPr>
        <w:t>参加することで特別な診療上の利益</w:t>
      </w:r>
      <w:r w:rsidRPr="00490CAC">
        <w:rPr>
          <w:rFonts w:cs="ＭＳ" w:hint="eastAsia"/>
          <w:color w:val="FF0000"/>
          <w:kern w:val="0"/>
          <w:sz w:val="20"/>
          <w:szCs w:val="20"/>
        </w:rPr>
        <w:t>が</w:t>
      </w:r>
      <w:r w:rsidRPr="00490CAC">
        <w:rPr>
          <w:rFonts w:cs="ＭＳ"/>
          <w:color w:val="FF0000"/>
          <w:kern w:val="0"/>
          <w:sz w:val="20"/>
          <w:szCs w:val="20"/>
        </w:rPr>
        <w:t>生じない場合、</w:t>
      </w:r>
      <w:r w:rsidRPr="00490CAC">
        <w:rPr>
          <w:rFonts w:cs="ＭＳ" w:hint="eastAsia"/>
          <w:color w:val="FF0000"/>
          <w:kern w:val="0"/>
          <w:sz w:val="20"/>
          <w:szCs w:val="20"/>
        </w:rPr>
        <w:t>この旨</w:t>
      </w:r>
      <w:r w:rsidRPr="00490CAC">
        <w:rPr>
          <w:rFonts w:cs="ＭＳ"/>
          <w:color w:val="FF0000"/>
          <w:kern w:val="0"/>
          <w:sz w:val="20"/>
          <w:szCs w:val="20"/>
        </w:rPr>
        <w:t>を記載する。</w:t>
      </w:r>
    </w:p>
    <w:p w14:paraId="278C695A" w14:textId="732720CF" w:rsidR="00220965" w:rsidRPr="00490CAC" w:rsidRDefault="002D1F3F">
      <w:pPr>
        <w:pStyle w:val="a3"/>
        <w:numPr>
          <w:ilvl w:val="0"/>
          <w:numId w:val="45"/>
        </w:numPr>
        <w:autoSpaceDE w:val="0"/>
        <w:autoSpaceDN w:val="0"/>
        <w:adjustRightInd w:val="0"/>
        <w:ind w:leftChars="0"/>
        <w:jc w:val="left"/>
        <w:rPr>
          <w:rFonts w:cs="ＭＳ"/>
          <w:color w:val="FF0000"/>
          <w:kern w:val="0"/>
          <w:sz w:val="20"/>
          <w:szCs w:val="20"/>
        </w:rPr>
      </w:pPr>
      <w:r w:rsidRPr="00490CAC">
        <w:rPr>
          <w:rFonts w:cs="ＭＳ" w:hint="eastAsia"/>
          <w:color w:val="FF0000"/>
          <w:kern w:val="0"/>
          <w:sz w:val="20"/>
          <w:szCs w:val="20"/>
        </w:rPr>
        <w:t>負担軽減費</w:t>
      </w:r>
      <w:r w:rsidR="00220965" w:rsidRPr="00490CAC">
        <w:rPr>
          <w:rFonts w:cs="ＭＳ" w:hint="eastAsia"/>
          <w:color w:val="FF0000"/>
          <w:kern w:val="0"/>
          <w:sz w:val="20"/>
          <w:szCs w:val="20"/>
        </w:rPr>
        <w:t>を含めての経済的負担の軽減については「利益」ではない</w:t>
      </w:r>
      <w:r w:rsidR="00602BE7" w:rsidRPr="00490CAC">
        <w:rPr>
          <w:rFonts w:cs="ＭＳ" w:hint="eastAsia"/>
          <w:color w:val="FF0000"/>
          <w:kern w:val="0"/>
          <w:sz w:val="20"/>
          <w:szCs w:val="20"/>
        </w:rPr>
        <w:t>ため</w:t>
      </w:r>
      <w:r w:rsidR="00220965" w:rsidRPr="00490CAC">
        <w:rPr>
          <w:rFonts w:cs="ＭＳ" w:hint="eastAsia"/>
          <w:color w:val="FF0000"/>
          <w:kern w:val="0"/>
          <w:sz w:val="20"/>
          <w:szCs w:val="20"/>
        </w:rPr>
        <w:t>、</w:t>
      </w:r>
      <w:r w:rsidR="00602BE7" w:rsidRPr="00490CAC">
        <w:rPr>
          <w:rFonts w:cs="ＭＳ" w:hint="eastAsia"/>
          <w:color w:val="FF0000"/>
          <w:kern w:val="0"/>
          <w:sz w:val="20"/>
          <w:szCs w:val="20"/>
        </w:rPr>
        <w:t>下記</w:t>
      </w:r>
      <w:r w:rsidR="00220965" w:rsidRPr="00490CAC">
        <w:rPr>
          <w:rFonts w:cs="ＭＳ" w:hint="eastAsia"/>
          <w:color w:val="FF0000"/>
          <w:kern w:val="0"/>
          <w:sz w:val="20"/>
          <w:szCs w:val="20"/>
        </w:rPr>
        <w:t>項目</w:t>
      </w:r>
      <w:r w:rsidR="00602BE7" w:rsidRPr="00490CAC">
        <w:rPr>
          <w:rFonts w:cs="ＭＳ" w:hint="eastAsia"/>
          <w:color w:val="FF0000"/>
          <w:kern w:val="0"/>
          <w:sz w:val="20"/>
          <w:szCs w:val="20"/>
        </w:rPr>
        <w:t>1</w:t>
      </w:r>
      <w:r w:rsidR="00602BE7" w:rsidRPr="00490CAC">
        <w:rPr>
          <w:rFonts w:cs="ＭＳ"/>
          <w:color w:val="FF0000"/>
          <w:kern w:val="0"/>
          <w:sz w:val="20"/>
          <w:szCs w:val="20"/>
        </w:rPr>
        <w:t>8</w:t>
      </w:r>
      <w:r w:rsidR="00220965" w:rsidRPr="00490CAC">
        <w:rPr>
          <w:rFonts w:cs="ＭＳ" w:hint="eastAsia"/>
          <w:color w:val="FF0000"/>
          <w:kern w:val="0"/>
          <w:sz w:val="20"/>
          <w:szCs w:val="20"/>
        </w:rPr>
        <w:t>「</w:t>
      </w:r>
      <w:r w:rsidR="00602BE7" w:rsidRPr="00490CAC">
        <w:rPr>
          <w:rFonts w:cs="ＭＳ" w:hint="eastAsia"/>
          <w:color w:val="FF0000"/>
          <w:kern w:val="0"/>
          <w:sz w:val="20"/>
          <w:szCs w:val="20"/>
        </w:rPr>
        <w:t>研究対象者等に経済的負担又は負担軽減費がある場合には、その旨及びその内容</w:t>
      </w:r>
      <w:r w:rsidR="00220965" w:rsidRPr="00490CAC">
        <w:rPr>
          <w:rFonts w:cs="ＭＳ" w:hint="eastAsia"/>
          <w:color w:val="FF0000"/>
          <w:kern w:val="0"/>
          <w:sz w:val="20"/>
          <w:szCs w:val="20"/>
        </w:rPr>
        <w:t>」に記載すること。</w:t>
      </w:r>
    </w:p>
    <w:p w14:paraId="28B57927" w14:textId="77777777" w:rsidR="006F0939" w:rsidRPr="00490CAC" w:rsidRDefault="006F0939" w:rsidP="006C6E92">
      <w:pPr>
        <w:ind w:firstLineChars="150" w:firstLine="285"/>
        <w:rPr>
          <w:color w:val="0000FF"/>
          <w:spacing w:val="-10"/>
          <w:szCs w:val="21"/>
        </w:rPr>
      </w:pPr>
      <w:bookmarkStart w:id="24" w:name="_Hlk139626074"/>
      <w:bookmarkStart w:id="25" w:name="_Hlk117334697"/>
      <w:r w:rsidRPr="00490CAC">
        <w:rPr>
          <w:rFonts w:hint="eastAsia"/>
          <w:color w:val="0000FF"/>
          <w:spacing w:val="-10"/>
          <w:szCs w:val="21"/>
        </w:rPr>
        <w:t>（記載例</w:t>
      </w:r>
      <w:r w:rsidRPr="00490CAC">
        <w:rPr>
          <w:color w:val="0000FF"/>
          <w:spacing w:val="-10"/>
          <w:szCs w:val="21"/>
        </w:rPr>
        <w:t>1</w:t>
      </w:r>
      <w:r w:rsidRPr="00490CAC">
        <w:rPr>
          <w:rFonts w:hint="eastAsia"/>
          <w:color w:val="0000FF"/>
          <w:spacing w:val="-10"/>
          <w:szCs w:val="21"/>
        </w:rPr>
        <w:t>）</w:t>
      </w:r>
    </w:p>
    <w:bookmarkEnd w:id="24"/>
    <w:p w14:paraId="54F5892F" w14:textId="77777777" w:rsidR="006F0939" w:rsidRPr="00220965" w:rsidRDefault="006F0939" w:rsidP="00FC4484">
      <w:pPr>
        <w:autoSpaceDE w:val="0"/>
        <w:autoSpaceDN w:val="0"/>
        <w:adjustRightInd w:val="0"/>
        <w:ind w:leftChars="201" w:left="422" w:firstLineChars="100" w:firstLine="210"/>
        <w:jc w:val="left"/>
        <w:rPr>
          <w:rFonts w:ascii="Century" w:eastAsia="ＭＳ 明朝" w:hAnsi="Century" w:cs="ＭＳ"/>
          <w:color w:val="0000FF"/>
          <w:kern w:val="0"/>
          <w:szCs w:val="21"/>
        </w:rPr>
      </w:pPr>
      <w:r w:rsidRPr="004C53BB">
        <w:rPr>
          <w:rFonts w:ascii="Century" w:eastAsia="ＭＳ 明朝" w:hAnsi="Century" w:cs="ＭＳ" w:hint="eastAsia"/>
          <w:color w:val="0000FF"/>
          <w:kern w:val="0"/>
          <w:szCs w:val="21"/>
        </w:rPr>
        <w:t>本研究へ参加することによる研究対象者に直接の利益は生じないが、研究成果により将来の医療の進歩に貢献できる可能性がある。</w:t>
      </w:r>
    </w:p>
    <w:p w14:paraId="6A9CBCDE" w14:textId="77777777" w:rsidR="006F0939" w:rsidRPr="00261BD8" w:rsidRDefault="006F0939" w:rsidP="006F0939">
      <w:pPr>
        <w:ind w:leftChars="135" w:left="283"/>
        <w:rPr>
          <w:color w:val="0000FF"/>
          <w:spacing w:val="-10"/>
          <w:szCs w:val="21"/>
        </w:rPr>
      </w:pPr>
      <w:r w:rsidRPr="007F7FE3">
        <w:rPr>
          <w:rFonts w:hint="eastAsia"/>
          <w:color w:val="0000FF"/>
          <w:spacing w:val="-10"/>
          <w:szCs w:val="21"/>
        </w:rPr>
        <w:t>（記載例</w:t>
      </w:r>
      <w:r>
        <w:rPr>
          <w:color w:val="0000FF"/>
          <w:spacing w:val="-10"/>
          <w:szCs w:val="21"/>
        </w:rPr>
        <w:t>2</w:t>
      </w:r>
      <w:r w:rsidRPr="007F7FE3">
        <w:rPr>
          <w:rFonts w:hint="eastAsia"/>
          <w:color w:val="0000FF"/>
          <w:spacing w:val="-10"/>
          <w:szCs w:val="21"/>
        </w:rPr>
        <w:t>）</w:t>
      </w:r>
    </w:p>
    <w:bookmarkEnd w:id="25"/>
    <w:p w14:paraId="1A0686F6" w14:textId="77777777" w:rsidR="006F0939" w:rsidRDefault="006F0939" w:rsidP="00FC4484">
      <w:pPr>
        <w:autoSpaceDE w:val="0"/>
        <w:autoSpaceDN w:val="0"/>
        <w:adjustRightInd w:val="0"/>
        <w:ind w:leftChars="201" w:left="422" w:firstLineChars="100" w:firstLine="210"/>
        <w:jc w:val="left"/>
        <w:rPr>
          <w:rFonts w:ascii="Century" w:eastAsia="ＭＳ 明朝" w:hAnsi="Century" w:cs="ＭＳ"/>
          <w:color w:val="0000FF"/>
          <w:kern w:val="0"/>
          <w:szCs w:val="21"/>
        </w:rPr>
      </w:pPr>
      <w:r w:rsidRPr="00220965">
        <w:rPr>
          <w:rFonts w:ascii="Century" w:eastAsia="ＭＳ 明朝" w:hAnsi="Century" w:cs="ＭＳ"/>
          <w:color w:val="0000FF"/>
          <w:kern w:val="0"/>
          <w:szCs w:val="21"/>
        </w:rPr>
        <w:t>本研究で用いる薬剤はいずれも本研究の対象に対して適応が承認され保険適用され、いずれの群の治療法も日常保険診療として行われ得る治療法である。日常診療に比して、研究対象者が本研究に参加することで得られる特別な診療上の利益はない。</w:t>
      </w:r>
    </w:p>
    <w:p w14:paraId="2E07EC6B" w14:textId="77777777" w:rsidR="00220965" w:rsidRPr="006F0939" w:rsidRDefault="00220965" w:rsidP="00220965">
      <w:pPr>
        <w:autoSpaceDE w:val="0"/>
        <w:autoSpaceDN w:val="0"/>
        <w:adjustRightInd w:val="0"/>
        <w:jc w:val="left"/>
        <w:rPr>
          <w:rFonts w:cs="ＭＳ"/>
          <w:color w:val="FF0000"/>
          <w:kern w:val="0"/>
        </w:rPr>
      </w:pPr>
    </w:p>
    <w:p w14:paraId="6A769B6A" w14:textId="1CF8C781" w:rsidR="00436669" w:rsidRPr="00490CAC" w:rsidRDefault="00A54238">
      <w:pPr>
        <w:pStyle w:val="a3"/>
        <w:numPr>
          <w:ilvl w:val="0"/>
          <w:numId w:val="47"/>
        </w:numPr>
        <w:ind w:leftChars="0"/>
        <w:rPr>
          <w:rFonts w:ascii="Times New Roman" w:hAnsi="Times New Roman"/>
          <w:szCs w:val="21"/>
        </w:rPr>
      </w:pPr>
      <w:r w:rsidRPr="00490CAC">
        <w:rPr>
          <w:rFonts w:ascii="Times New Roman" w:hAnsi="Times New Roman"/>
          <w:szCs w:val="21"/>
        </w:rPr>
        <w:lastRenderedPageBreak/>
        <w:t>予想される不利益（副作用）</w:t>
      </w:r>
    </w:p>
    <w:p w14:paraId="633513A9" w14:textId="61F19845" w:rsidR="003A0F6A" w:rsidRPr="00490CAC" w:rsidRDefault="00A54238">
      <w:pPr>
        <w:pStyle w:val="a3"/>
        <w:numPr>
          <w:ilvl w:val="0"/>
          <w:numId w:val="48"/>
        </w:numPr>
        <w:ind w:leftChars="0"/>
        <w:rPr>
          <w:rFonts w:ascii="Times New Roman" w:hAnsi="Times New Roman"/>
          <w:color w:val="FF0000"/>
          <w:sz w:val="20"/>
          <w:szCs w:val="20"/>
        </w:rPr>
      </w:pPr>
      <w:r w:rsidRPr="00490CAC">
        <w:rPr>
          <w:rFonts w:ascii="Times New Roman" w:hAnsi="Times New Roman"/>
          <w:color w:val="FF0000"/>
          <w:sz w:val="20"/>
          <w:szCs w:val="20"/>
        </w:rPr>
        <w:t>研究の</w:t>
      </w:r>
      <w:r w:rsidR="00DB7610" w:rsidRPr="00490CAC">
        <w:rPr>
          <w:rFonts w:hint="eastAsia"/>
          <w:color w:val="FF0000"/>
          <w:sz w:val="20"/>
          <w:szCs w:val="20"/>
          <w:u w:val="single"/>
        </w:rPr>
        <w:t>研究</w:t>
      </w:r>
      <w:r w:rsidR="00914E74">
        <w:rPr>
          <w:rFonts w:hint="eastAsia"/>
          <w:color w:val="FF0000"/>
          <w:sz w:val="20"/>
          <w:szCs w:val="20"/>
          <w:u w:val="single"/>
        </w:rPr>
        <w:t>（</w:t>
      </w:r>
      <w:r w:rsidR="00DB7610" w:rsidRPr="00490CAC">
        <w:rPr>
          <w:rFonts w:hint="eastAsia"/>
          <w:color w:val="FF0000"/>
          <w:sz w:val="20"/>
          <w:szCs w:val="20"/>
          <w:u w:val="single"/>
        </w:rPr>
        <w:t>使用</w:t>
      </w:r>
      <w:r w:rsidR="00914E74">
        <w:rPr>
          <w:rFonts w:hint="eastAsia"/>
          <w:color w:val="FF0000"/>
          <w:sz w:val="20"/>
          <w:szCs w:val="20"/>
          <w:u w:val="single"/>
        </w:rPr>
        <w:t>）</w:t>
      </w:r>
      <w:r w:rsidR="00DB7610" w:rsidRPr="00490CAC">
        <w:rPr>
          <w:rFonts w:hint="eastAsia"/>
          <w:color w:val="FF0000"/>
          <w:sz w:val="20"/>
          <w:szCs w:val="20"/>
          <w:u w:val="single"/>
        </w:rPr>
        <w:t>薬</w:t>
      </w:r>
      <w:r w:rsidRPr="00490CAC">
        <w:rPr>
          <w:rFonts w:ascii="Times New Roman" w:hAnsi="Times New Roman"/>
          <w:color w:val="FF0000"/>
          <w:sz w:val="20"/>
          <w:szCs w:val="20"/>
        </w:rPr>
        <w:t>（または試験治療）によって発生すると予想される副作用について記載</w:t>
      </w:r>
      <w:r w:rsidR="00B47E76" w:rsidRPr="00490CAC">
        <w:rPr>
          <w:rFonts w:ascii="Times New Roman" w:hAnsi="Times New Roman" w:hint="eastAsia"/>
          <w:color w:val="FF0000"/>
          <w:sz w:val="20"/>
          <w:szCs w:val="20"/>
        </w:rPr>
        <w:t>すること</w:t>
      </w:r>
      <w:r w:rsidRPr="00490CAC">
        <w:rPr>
          <w:rFonts w:ascii="Times New Roman" w:hAnsi="Times New Roman"/>
          <w:color w:val="FF0000"/>
          <w:sz w:val="20"/>
          <w:szCs w:val="20"/>
        </w:rPr>
        <w:t>。表</w:t>
      </w:r>
      <w:r w:rsidR="00860523" w:rsidRPr="00860523">
        <w:rPr>
          <w:rFonts w:ascii="Times New Roman" w:hAnsi="Times New Roman" w:hint="eastAsia"/>
          <w:color w:val="FF0000"/>
          <w:sz w:val="20"/>
          <w:szCs w:val="20"/>
        </w:rPr>
        <w:t>等</w:t>
      </w:r>
      <w:r w:rsidRPr="00490CAC">
        <w:rPr>
          <w:rFonts w:ascii="Times New Roman" w:hAnsi="Times New Roman"/>
          <w:color w:val="FF0000"/>
          <w:sz w:val="20"/>
          <w:szCs w:val="20"/>
        </w:rPr>
        <w:t>を用いて記載しても構</w:t>
      </w:r>
      <w:r w:rsidR="00222189" w:rsidRPr="00490CAC">
        <w:rPr>
          <w:rFonts w:ascii="Times New Roman" w:hAnsi="Times New Roman" w:hint="eastAsia"/>
          <w:color w:val="FF0000"/>
          <w:sz w:val="20"/>
          <w:szCs w:val="20"/>
        </w:rPr>
        <w:t>わない</w:t>
      </w:r>
      <w:r w:rsidRPr="00490CAC">
        <w:rPr>
          <w:rFonts w:ascii="Times New Roman" w:hAnsi="Times New Roman"/>
          <w:color w:val="FF0000"/>
          <w:sz w:val="20"/>
          <w:szCs w:val="20"/>
        </w:rPr>
        <w:t>。市販薬を単独で使用する場合は、重篤なもの、重要なものは必ずここに記載</w:t>
      </w:r>
      <w:r w:rsidR="00222189" w:rsidRPr="00490CAC">
        <w:rPr>
          <w:rFonts w:ascii="Times New Roman" w:hAnsi="Times New Roman" w:hint="eastAsia"/>
          <w:color w:val="FF0000"/>
          <w:sz w:val="20"/>
          <w:szCs w:val="20"/>
        </w:rPr>
        <w:t>すること</w:t>
      </w:r>
      <w:r w:rsidRPr="00490CAC">
        <w:rPr>
          <w:rFonts w:ascii="Times New Roman" w:hAnsi="Times New Roman"/>
          <w:color w:val="FF0000"/>
          <w:sz w:val="20"/>
          <w:szCs w:val="20"/>
        </w:rPr>
        <w:t>。また、抗癌剤等で多剤と併用することによる副作用が考えられる場合は、文献</w:t>
      </w:r>
      <w:r w:rsidR="00860523" w:rsidRPr="00860523">
        <w:rPr>
          <w:rFonts w:ascii="Times New Roman" w:hAnsi="Times New Roman" w:hint="eastAsia"/>
          <w:color w:val="FF0000"/>
          <w:sz w:val="20"/>
          <w:szCs w:val="20"/>
        </w:rPr>
        <w:t>等</w:t>
      </w:r>
      <w:r w:rsidRPr="00490CAC">
        <w:rPr>
          <w:rFonts w:ascii="Times New Roman" w:hAnsi="Times New Roman"/>
          <w:color w:val="FF0000"/>
          <w:sz w:val="20"/>
          <w:szCs w:val="20"/>
        </w:rPr>
        <w:t>を用いて、プロトコール治療としての副作用についても記載</w:t>
      </w:r>
      <w:r w:rsidR="00B47E76" w:rsidRPr="00490CAC">
        <w:rPr>
          <w:rFonts w:ascii="Times New Roman" w:hAnsi="Times New Roman" w:hint="eastAsia"/>
          <w:color w:val="FF0000"/>
          <w:sz w:val="20"/>
          <w:szCs w:val="20"/>
        </w:rPr>
        <w:t>すること</w:t>
      </w:r>
      <w:r w:rsidRPr="00490CAC">
        <w:rPr>
          <w:rFonts w:ascii="Times New Roman" w:hAnsi="Times New Roman"/>
          <w:color w:val="FF0000"/>
          <w:sz w:val="20"/>
          <w:szCs w:val="20"/>
        </w:rPr>
        <w:t>。</w:t>
      </w:r>
    </w:p>
    <w:p w14:paraId="229F7192" w14:textId="77777777" w:rsidR="00220965" w:rsidRPr="002F3F63" w:rsidRDefault="00220965" w:rsidP="00220965">
      <w:pPr>
        <w:ind w:leftChars="135" w:left="283"/>
        <w:rPr>
          <w:rFonts w:asciiTheme="minorEastAsia" w:hAnsiTheme="minorEastAsia"/>
          <w:color w:val="FF0000"/>
          <w:szCs w:val="21"/>
        </w:rPr>
      </w:pPr>
      <w:bookmarkStart w:id="26" w:name="_Hlk117334935"/>
      <w:r w:rsidRPr="002F3F63">
        <w:rPr>
          <w:rFonts w:hint="eastAsia"/>
          <w:color w:val="FF0000"/>
          <w:szCs w:val="21"/>
        </w:rPr>
        <w:t>（記載例）</w:t>
      </w:r>
    </w:p>
    <w:bookmarkEnd w:id="26"/>
    <w:p w14:paraId="2405CA5F" w14:textId="77777777" w:rsidR="00220965" w:rsidRPr="00083816" w:rsidRDefault="00220965" w:rsidP="00FC4484">
      <w:pPr>
        <w:ind w:leftChars="202" w:left="424" w:firstLineChars="100" w:firstLine="210"/>
        <w:rPr>
          <w:rFonts w:ascii="Times New Roman" w:hAnsi="Times New Roman"/>
          <w:color w:val="0000FF"/>
          <w:szCs w:val="21"/>
        </w:rPr>
      </w:pPr>
      <w:r w:rsidRPr="00083816">
        <w:rPr>
          <w:rFonts w:ascii="Times New Roman" w:hAnsi="Times New Roman" w:hint="eastAsia"/>
          <w:color w:val="0000FF"/>
          <w:szCs w:val="21"/>
        </w:rPr>
        <w:t>本研究において実施する○○療法、放射線治療等は通常の保険診療として行われるもので、日常診療に比して特別な危険や不利益が生じるものではない。</w:t>
      </w:r>
    </w:p>
    <w:p w14:paraId="0D3173A2" w14:textId="77777777" w:rsidR="00220965" w:rsidRPr="00083816" w:rsidRDefault="00220965" w:rsidP="00220965">
      <w:pPr>
        <w:ind w:leftChars="202" w:left="424"/>
        <w:rPr>
          <w:rFonts w:ascii="Times New Roman" w:hAnsi="Times New Roman"/>
          <w:color w:val="0000FF"/>
          <w:szCs w:val="21"/>
        </w:rPr>
      </w:pPr>
      <w:r w:rsidRPr="00083816">
        <w:rPr>
          <w:rFonts w:ascii="Times New Roman" w:hAnsi="Times New Roman" w:hint="eastAsia"/>
          <w:color w:val="0000FF"/>
          <w:szCs w:val="21"/>
        </w:rPr>
        <w:t>研究に参加することにより増大するリスク・不利益は、○○による有害事象反応である○○、○○等がある。</w:t>
      </w:r>
    </w:p>
    <w:p w14:paraId="100DBBA5" w14:textId="3D2DCE84" w:rsidR="00220965" w:rsidRPr="00083816" w:rsidRDefault="00220965" w:rsidP="00220965">
      <w:pPr>
        <w:ind w:leftChars="202" w:left="424"/>
        <w:rPr>
          <w:rFonts w:ascii="Times New Roman" w:hAnsi="Times New Roman"/>
          <w:color w:val="0000FF"/>
          <w:szCs w:val="21"/>
        </w:rPr>
      </w:pPr>
      <w:r w:rsidRPr="00083816">
        <w:rPr>
          <w:rFonts w:ascii="Times New Roman" w:hAnsi="Times New Roman" w:hint="eastAsia"/>
          <w:color w:val="0000FF"/>
          <w:szCs w:val="21"/>
        </w:rPr>
        <w:t>これらの有害事象のリスクや不利益を最小化するために、研究対象者選択基準、治療変更基準、併用療法等を慎重に検討している。また、有害事象が予測された範囲内かモニターするとともに、重篤な有害事象や予測されない有害事象が発現した場合、必要な対策を講じる。</w:t>
      </w:r>
    </w:p>
    <w:p w14:paraId="57E671A7" w14:textId="77777777" w:rsidR="00220965" w:rsidRPr="00083816" w:rsidRDefault="00220965" w:rsidP="001A0032">
      <w:pPr>
        <w:rPr>
          <w:rFonts w:ascii="Times New Roman" w:hAnsi="Times New Roman"/>
          <w:color w:val="0000FF"/>
          <w:szCs w:val="21"/>
        </w:rPr>
      </w:pPr>
    </w:p>
    <w:p w14:paraId="68CA149D" w14:textId="0F579DBD" w:rsidR="002A2C02" w:rsidRPr="00490CAC" w:rsidRDefault="002A2C02">
      <w:pPr>
        <w:pStyle w:val="a3"/>
        <w:numPr>
          <w:ilvl w:val="0"/>
          <w:numId w:val="49"/>
        </w:numPr>
        <w:ind w:leftChars="0"/>
        <w:rPr>
          <w:rFonts w:ascii="Times New Roman" w:hAnsi="Times New Roman"/>
          <w:szCs w:val="21"/>
        </w:rPr>
      </w:pPr>
      <w:r w:rsidRPr="00490CAC">
        <w:rPr>
          <w:rFonts w:ascii="Times New Roman" w:hAnsi="Times New Roman"/>
          <w:szCs w:val="21"/>
        </w:rPr>
        <w:t>有害事象発生時の</w:t>
      </w:r>
      <w:r w:rsidR="00F53BE3" w:rsidRPr="00490CAC">
        <w:rPr>
          <w:rFonts w:ascii="Century" w:hint="eastAsia"/>
          <w:szCs w:val="21"/>
        </w:rPr>
        <w:t>研究対象者</w:t>
      </w:r>
      <w:r w:rsidRPr="00490CAC">
        <w:rPr>
          <w:rFonts w:ascii="Times New Roman" w:hAnsi="Times New Roman"/>
          <w:szCs w:val="21"/>
        </w:rPr>
        <w:t>への対応</w:t>
      </w:r>
    </w:p>
    <w:p w14:paraId="3E8C0138" w14:textId="10771920" w:rsidR="00220965" w:rsidRPr="00490CAC" w:rsidRDefault="00220965">
      <w:pPr>
        <w:pStyle w:val="a3"/>
        <w:numPr>
          <w:ilvl w:val="0"/>
          <w:numId w:val="48"/>
        </w:numPr>
        <w:ind w:leftChars="0"/>
        <w:rPr>
          <w:rFonts w:ascii="Times New Roman" w:hAnsi="Times New Roman"/>
          <w:color w:val="FF0000"/>
          <w:sz w:val="20"/>
          <w:szCs w:val="20"/>
        </w:rPr>
      </w:pPr>
      <w:r w:rsidRPr="00490CAC">
        <w:rPr>
          <w:rFonts w:ascii="Times New Roman" w:hAnsi="Times New Roman" w:hint="eastAsia"/>
          <w:color w:val="FF0000"/>
          <w:sz w:val="20"/>
          <w:szCs w:val="20"/>
        </w:rPr>
        <w:t>非介入の後方視的研究</w:t>
      </w:r>
      <w:r w:rsidR="00860523" w:rsidRPr="00860523">
        <w:rPr>
          <w:rFonts w:ascii="Times New Roman" w:hAnsi="Times New Roman" w:hint="eastAsia"/>
          <w:color w:val="FF0000"/>
          <w:sz w:val="20"/>
          <w:szCs w:val="20"/>
        </w:rPr>
        <w:t>等</w:t>
      </w:r>
      <w:r w:rsidRPr="00490CAC">
        <w:rPr>
          <w:rFonts w:ascii="Times New Roman" w:hAnsi="Times New Roman" w:hint="eastAsia"/>
          <w:color w:val="FF0000"/>
          <w:sz w:val="20"/>
          <w:szCs w:val="20"/>
        </w:rPr>
        <w:t>で、有害事象の発生が考えられない場合には適宜その旨記載すること。</w:t>
      </w:r>
    </w:p>
    <w:p w14:paraId="250236AC" w14:textId="1D17A855" w:rsidR="00220965" w:rsidRPr="002F3F63" w:rsidRDefault="00220965" w:rsidP="00220965">
      <w:pPr>
        <w:ind w:leftChars="135" w:left="283"/>
        <w:rPr>
          <w:rFonts w:asciiTheme="minorEastAsia" w:hAnsiTheme="minorEastAsia"/>
          <w:color w:val="FF0000"/>
          <w:szCs w:val="21"/>
        </w:rPr>
      </w:pPr>
      <w:bookmarkStart w:id="27" w:name="_Hlk117335289"/>
      <w:r w:rsidRPr="002F3F63">
        <w:rPr>
          <w:rFonts w:hint="eastAsia"/>
          <w:color w:val="FF0000"/>
          <w:szCs w:val="21"/>
        </w:rPr>
        <w:t>（記載例）</w:t>
      </w:r>
    </w:p>
    <w:bookmarkEnd w:id="27"/>
    <w:p w14:paraId="4590C351" w14:textId="338E130E" w:rsidR="002B20E7" w:rsidRPr="00083816" w:rsidRDefault="002A2C02" w:rsidP="00FC4484">
      <w:pPr>
        <w:ind w:leftChars="202" w:left="424" w:firstLineChars="100" w:firstLine="210"/>
        <w:rPr>
          <w:rFonts w:ascii="Times New Roman" w:hAnsi="Times New Roman"/>
          <w:color w:val="0000FF"/>
          <w:szCs w:val="21"/>
        </w:rPr>
      </w:pPr>
      <w:r w:rsidRPr="00083816">
        <w:rPr>
          <w:rFonts w:ascii="Times New Roman" w:hAnsi="Times New Roman"/>
          <w:color w:val="0000FF"/>
          <w:szCs w:val="21"/>
        </w:rPr>
        <w:t>研究担当者は、有害事象を認めたときは直ちに適切な処置を行うとともに、診療録ならびに症例報告書に記載する。また、</w:t>
      </w:r>
      <w:r w:rsidR="00866C17" w:rsidRPr="00083816">
        <w:rPr>
          <w:rFonts w:hint="eastAsia"/>
          <w:color w:val="0000FF"/>
          <w:szCs w:val="21"/>
          <w:u w:val="single"/>
        </w:rPr>
        <w:t>研究</w:t>
      </w:r>
      <w:r w:rsidR="00914E74">
        <w:rPr>
          <w:rFonts w:hint="eastAsia"/>
          <w:color w:val="0000FF"/>
          <w:szCs w:val="21"/>
          <w:u w:val="single"/>
        </w:rPr>
        <w:t>（</w:t>
      </w:r>
      <w:r w:rsidR="00866C17" w:rsidRPr="00083816">
        <w:rPr>
          <w:rFonts w:hint="eastAsia"/>
          <w:color w:val="0000FF"/>
          <w:szCs w:val="21"/>
          <w:u w:val="single"/>
        </w:rPr>
        <w:t>使用</w:t>
      </w:r>
      <w:r w:rsidR="00914E74">
        <w:rPr>
          <w:rFonts w:hint="eastAsia"/>
          <w:color w:val="0000FF"/>
          <w:szCs w:val="21"/>
          <w:u w:val="single"/>
        </w:rPr>
        <w:t>）</w:t>
      </w:r>
      <w:r w:rsidR="00866C17" w:rsidRPr="00083816">
        <w:rPr>
          <w:rFonts w:hint="eastAsia"/>
          <w:color w:val="0000FF"/>
          <w:szCs w:val="21"/>
          <w:u w:val="single"/>
        </w:rPr>
        <w:t>薬</w:t>
      </w:r>
      <w:r w:rsidRPr="00083816">
        <w:rPr>
          <w:rFonts w:ascii="Times New Roman" w:hAnsi="Times New Roman"/>
          <w:color w:val="0000FF"/>
          <w:szCs w:val="21"/>
        </w:rPr>
        <w:t>の投与を中止した場合や、有害事象に対する治療が必要となった場合には、</w:t>
      </w:r>
      <w:r w:rsidR="000F0293" w:rsidRPr="00083816">
        <w:rPr>
          <w:rFonts w:ascii="Century" w:hint="eastAsia"/>
          <w:color w:val="0000FF"/>
          <w:szCs w:val="21"/>
        </w:rPr>
        <w:t>研究対象者</w:t>
      </w:r>
      <w:r w:rsidRPr="00083816">
        <w:rPr>
          <w:rFonts w:ascii="Times New Roman" w:hAnsi="Times New Roman"/>
          <w:color w:val="0000FF"/>
          <w:szCs w:val="21"/>
        </w:rPr>
        <w:t>にその旨を伝える。</w:t>
      </w:r>
    </w:p>
    <w:p w14:paraId="5DA1D503" w14:textId="425FCC5B" w:rsidR="002A2C02" w:rsidRPr="00135780" w:rsidRDefault="002A2C02" w:rsidP="009C34E0">
      <w:pPr>
        <w:rPr>
          <w:rFonts w:ascii="Times New Roman" w:hAnsi="Times New Roman" w:cs="Times New Roman"/>
          <w:szCs w:val="21"/>
        </w:rPr>
      </w:pPr>
    </w:p>
    <w:p w14:paraId="2475C515" w14:textId="1841F6B2" w:rsidR="00E7434D" w:rsidRPr="00490CAC" w:rsidRDefault="00A54238">
      <w:pPr>
        <w:pStyle w:val="a3"/>
        <w:numPr>
          <w:ilvl w:val="0"/>
          <w:numId w:val="50"/>
        </w:numPr>
        <w:ind w:leftChars="0"/>
        <w:rPr>
          <w:rFonts w:ascii="Times New Roman" w:hAnsi="Times New Roman" w:cs="Times New Roman"/>
          <w:szCs w:val="21"/>
        </w:rPr>
      </w:pPr>
      <w:r w:rsidRPr="00490CAC">
        <w:rPr>
          <w:rFonts w:ascii="Times New Roman" w:hAnsi="Times New Roman" w:cs="Times New Roman"/>
          <w:szCs w:val="21"/>
        </w:rPr>
        <w:t>研究計画書</w:t>
      </w:r>
      <w:r w:rsidR="00F577A1" w:rsidRPr="00490CAC">
        <w:rPr>
          <w:rFonts w:ascii="Times New Roman" w:hAnsi="Times New Roman" w:cs="Times New Roman"/>
          <w:szCs w:val="21"/>
        </w:rPr>
        <w:t>等</w:t>
      </w:r>
      <w:r w:rsidRPr="00490CAC">
        <w:rPr>
          <w:rFonts w:ascii="Times New Roman" w:hAnsi="Times New Roman" w:cs="Times New Roman"/>
          <w:szCs w:val="21"/>
        </w:rPr>
        <w:t>の変更</w:t>
      </w:r>
    </w:p>
    <w:p w14:paraId="7C4D97AF" w14:textId="6FEF2DA2" w:rsidR="001A0032" w:rsidRPr="002F3F63" w:rsidRDefault="001A0032" w:rsidP="008A7006">
      <w:pPr>
        <w:ind w:leftChars="135" w:left="283"/>
        <w:rPr>
          <w:rFonts w:asciiTheme="minorEastAsia" w:hAnsiTheme="minorEastAsia"/>
          <w:color w:val="FF0000"/>
          <w:szCs w:val="21"/>
        </w:rPr>
      </w:pPr>
      <w:r w:rsidRPr="002F3F63">
        <w:rPr>
          <w:rFonts w:hint="eastAsia"/>
          <w:color w:val="FF0000"/>
          <w:szCs w:val="21"/>
        </w:rPr>
        <w:t>（記載例）</w:t>
      </w:r>
    </w:p>
    <w:p w14:paraId="55168D2C" w14:textId="121D25CE" w:rsidR="00A54238" w:rsidRPr="00083816" w:rsidRDefault="00A54238" w:rsidP="00FC4484">
      <w:pPr>
        <w:ind w:leftChars="202" w:left="424" w:firstLineChars="100" w:firstLine="210"/>
        <w:rPr>
          <w:rFonts w:ascii="Times New Roman" w:hAnsi="Times New Roman"/>
          <w:color w:val="0000FF"/>
          <w:szCs w:val="21"/>
        </w:rPr>
      </w:pPr>
      <w:r w:rsidRPr="00083816">
        <w:rPr>
          <w:rFonts w:ascii="Times New Roman" w:hAnsi="Times New Roman"/>
          <w:color w:val="0000FF"/>
          <w:szCs w:val="21"/>
        </w:rPr>
        <w:t>臨床研究を安全に実施する上で必要な</w:t>
      </w:r>
      <w:r w:rsidR="00F577A1" w:rsidRPr="00083816">
        <w:rPr>
          <w:rFonts w:ascii="Times New Roman" w:hAnsi="Times New Roman"/>
          <w:color w:val="0000FF"/>
          <w:szCs w:val="21"/>
        </w:rPr>
        <w:t>情報を収集し、検討する。また、新たな安全性情報等が得られた場合</w:t>
      </w:r>
      <w:r w:rsidRPr="00083816">
        <w:rPr>
          <w:rFonts w:ascii="Times New Roman" w:hAnsi="Times New Roman"/>
          <w:color w:val="0000FF"/>
          <w:szCs w:val="21"/>
        </w:rPr>
        <w:t>、必要に応じて研究計画書</w:t>
      </w:r>
      <w:r w:rsidR="008069BC" w:rsidRPr="008069BC">
        <w:rPr>
          <w:rFonts w:ascii="Times New Roman" w:hAnsi="Times New Roman" w:hint="eastAsia"/>
          <w:color w:val="0000FF"/>
          <w:szCs w:val="21"/>
        </w:rPr>
        <w:t>及び</w:t>
      </w:r>
      <w:r w:rsidRPr="00083816">
        <w:rPr>
          <w:rFonts w:ascii="Times New Roman" w:hAnsi="Times New Roman"/>
          <w:color w:val="0000FF"/>
          <w:szCs w:val="21"/>
        </w:rPr>
        <w:t>同意説明文書を変更する。研究計画書や同意説明文書の変更または改訂を行う場合は、あらかじめ</w:t>
      </w:r>
      <w:r w:rsidR="008F31B3" w:rsidRPr="00083816">
        <w:rPr>
          <w:rFonts w:ascii="Times New Roman" w:hAnsi="Times New Roman"/>
          <w:color w:val="0000FF"/>
          <w:szCs w:val="21"/>
        </w:rPr>
        <w:t>医学部</w:t>
      </w:r>
      <w:r w:rsidR="009B60B1" w:rsidRPr="00083816">
        <w:rPr>
          <w:rFonts w:ascii="Times New Roman" w:hAnsi="Times New Roman" w:hint="eastAsia"/>
          <w:color w:val="0000FF"/>
          <w:szCs w:val="21"/>
        </w:rPr>
        <w:t>医学系研究等</w:t>
      </w:r>
      <w:r w:rsidRPr="00083816">
        <w:rPr>
          <w:rFonts w:ascii="Times New Roman" w:hAnsi="Times New Roman"/>
          <w:color w:val="0000FF"/>
          <w:szCs w:val="21"/>
        </w:rPr>
        <w:t>倫理委員会の承認を必要とする。</w:t>
      </w:r>
    </w:p>
    <w:p w14:paraId="4F78D996" w14:textId="77777777" w:rsidR="001A0032" w:rsidRPr="00083816" w:rsidRDefault="001A0032" w:rsidP="001A0032">
      <w:pPr>
        <w:rPr>
          <w:rFonts w:ascii="Times New Roman" w:hAnsi="Times New Roman"/>
          <w:color w:val="0000FF"/>
          <w:szCs w:val="21"/>
        </w:rPr>
      </w:pPr>
    </w:p>
    <w:p w14:paraId="5D32A2F4" w14:textId="71C131DD" w:rsidR="00882F7E" w:rsidRPr="00490CAC" w:rsidRDefault="00FC5345" w:rsidP="00583153">
      <w:pPr>
        <w:pStyle w:val="a3"/>
        <w:numPr>
          <w:ilvl w:val="0"/>
          <w:numId w:val="28"/>
        </w:numPr>
        <w:ind w:leftChars="0"/>
        <w:rPr>
          <w:rFonts w:ascii="Times New Roman" w:hAnsi="Times New Roman"/>
          <w:bCs/>
          <w:szCs w:val="21"/>
        </w:rPr>
      </w:pPr>
      <w:r w:rsidRPr="00490CAC">
        <w:rPr>
          <w:rFonts w:ascii="Times New Roman" w:hAnsi="Times New Roman"/>
          <w:bCs/>
          <w:szCs w:val="21"/>
        </w:rPr>
        <w:t>個々の</w:t>
      </w:r>
      <w:r w:rsidR="000F0293" w:rsidRPr="00490CAC">
        <w:rPr>
          <w:rFonts w:ascii="Century" w:hint="eastAsia"/>
          <w:szCs w:val="21"/>
        </w:rPr>
        <w:t>研究対象者</w:t>
      </w:r>
      <w:r w:rsidRPr="00490CAC">
        <w:rPr>
          <w:rFonts w:ascii="Times New Roman" w:hAnsi="Times New Roman"/>
          <w:bCs/>
          <w:szCs w:val="21"/>
        </w:rPr>
        <w:t>における中止基準</w:t>
      </w:r>
    </w:p>
    <w:p w14:paraId="3C8C7BE2" w14:textId="397134B2" w:rsidR="001A0032" w:rsidRPr="002F3F63" w:rsidRDefault="001A0032" w:rsidP="00DB2677">
      <w:pPr>
        <w:ind w:leftChars="135" w:left="283" w:firstLineChars="50" w:firstLine="105"/>
        <w:rPr>
          <w:rFonts w:asciiTheme="minorEastAsia" w:hAnsiTheme="minorEastAsia"/>
          <w:color w:val="FF0000"/>
          <w:szCs w:val="21"/>
        </w:rPr>
      </w:pPr>
      <w:r w:rsidRPr="002F3F63">
        <w:rPr>
          <w:rFonts w:hint="eastAsia"/>
          <w:color w:val="FF0000"/>
          <w:szCs w:val="21"/>
        </w:rPr>
        <w:t>（記載例）</w:t>
      </w:r>
    </w:p>
    <w:p w14:paraId="07F152FA" w14:textId="77777777" w:rsidR="00A908B2" w:rsidRPr="00083816" w:rsidRDefault="00882F7E" w:rsidP="00A908B2">
      <w:pPr>
        <w:ind w:leftChars="202" w:left="424"/>
        <w:rPr>
          <w:rFonts w:ascii="Times New Roman" w:hAnsi="Times New Roman"/>
          <w:bCs/>
          <w:color w:val="0000FF"/>
          <w:szCs w:val="21"/>
        </w:rPr>
      </w:pPr>
      <w:r w:rsidRPr="00083816">
        <w:rPr>
          <w:rFonts w:ascii="Times New Roman" w:hAnsi="Times New Roman"/>
          <w:color w:val="0000FF"/>
          <w:szCs w:val="21"/>
        </w:rPr>
        <w:t>【</w:t>
      </w:r>
      <w:r w:rsidR="00FC5345" w:rsidRPr="00083816">
        <w:rPr>
          <w:rFonts w:ascii="Times New Roman" w:hAnsi="Times New Roman"/>
          <w:color w:val="0000FF"/>
          <w:szCs w:val="21"/>
        </w:rPr>
        <w:t>研究中止時の対応</w:t>
      </w:r>
      <w:r w:rsidRPr="00083816">
        <w:rPr>
          <w:rFonts w:ascii="Times New Roman" w:hAnsi="Times New Roman"/>
          <w:color w:val="0000FF"/>
          <w:szCs w:val="21"/>
        </w:rPr>
        <w:t>】</w:t>
      </w:r>
    </w:p>
    <w:p w14:paraId="42460506" w14:textId="26203C0B" w:rsidR="00436669" w:rsidRPr="00083816" w:rsidRDefault="00882F7E" w:rsidP="00FC4484">
      <w:pPr>
        <w:ind w:leftChars="202" w:left="424" w:firstLineChars="100" w:firstLine="210"/>
        <w:rPr>
          <w:rFonts w:ascii="Times New Roman" w:hAnsi="Times New Roman"/>
          <w:bCs/>
          <w:color w:val="0000FF"/>
          <w:szCs w:val="21"/>
        </w:rPr>
      </w:pPr>
      <w:r w:rsidRPr="00083816">
        <w:rPr>
          <w:rFonts w:hAnsi="ＭＳ 明朝" w:hint="eastAsia"/>
          <w:color w:val="0000FF"/>
          <w:szCs w:val="21"/>
        </w:rPr>
        <w:t>研究責任者または研究分担者</w:t>
      </w:r>
      <w:r w:rsidR="00FC5345" w:rsidRPr="00083816">
        <w:rPr>
          <w:rFonts w:hAnsi="ＭＳ 明朝" w:hint="eastAsia"/>
          <w:color w:val="0000FF"/>
          <w:szCs w:val="21"/>
        </w:rPr>
        <w:t>は、次に挙げる理由で個々の</w:t>
      </w:r>
      <w:r w:rsidR="000F0293" w:rsidRPr="00083816">
        <w:rPr>
          <w:rFonts w:ascii="Century" w:hint="eastAsia"/>
          <w:color w:val="0000FF"/>
          <w:szCs w:val="21"/>
        </w:rPr>
        <w:t>研究対象者</w:t>
      </w:r>
      <w:r w:rsidR="00FC5345" w:rsidRPr="00083816">
        <w:rPr>
          <w:rFonts w:hAnsi="ＭＳ 明朝" w:hint="eastAsia"/>
          <w:color w:val="0000FF"/>
          <w:szCs w:val="21"/>
        </w:rPr>
        <w:t>について研究継続が不可能と判断した場合には、当該</w:t>
      </w:r>
      <w:r w:rsidR="000F0293" w:rsidRPr="00083816">
        <w:rPr>
          <w:rFonts w:ascii="Century" w:hint="eastAsia"/>
          <w:color w:val="0000FF"/>
          <w:szCs w:val="21"/>
        </w:rPr>
        <w:t>研究対象者</w:t>
      </w:r>
      <w:r w:rsidR="00FC5345" w:rsidRPr="00083816">
        <w:rPr>
          <w:rFonts w:hAnsi="ＭＳ 明朝" w:hint="eastAsia"/>
          <w:color w:val="0000FF"/>
          <w:szCs w:val="21"/>
        </w:rPr>
        <w:t>についての研究を中止する。その際は、必要に応じて中止の理由を</w:t>
      </w:r>
      <w:r w:rsidR="00602BE7" w:rsidRPr="00083816">
        <w:rPr>
          <w:rFonts w:hAnsi="ＭＳ 明朝" w:hint="eastAsia"/>
          <w:color w:val="0000FF"/>
          <w:szCs w:val="21"/>
        </w:rPr>
        <w:t>研究対象者</w:t>
      </w:r>
      <w:r w:rsidR="00FC5345" w:rsidRPr="00083816">
        <w:rPr>
          <w:rFonts w:hAnsi="ＭＳ 明朝" w:hint="eastAsia"/>
          <w:color w:val="0000FF"/>
          <w:szCs w:val="21"/>
        </w:rPr>
        <w:t>に説明する。また、中止後の</w:t>
      </w:r>
      <w:r w:rsidR="000F0293" w:rsidRPr="00083816">
        <w:rPr>
          <w:rFonts w:ascii="Century" w:hint="eastAsia"/>
          <w:color w:val="0000FF"/>
          <w:szCs w:val="21"/>
        </w:rPr>
        <w:t>研究対象者</w:t>
      </w:r>
      <w:r w:rsidR="00FC5345" w:rsidRPr="00083816">
        <w:rPr>
          <w:rFonts w:hAnsi="ＭＳ 明朝" w:hint="eastAsia"/>
          <w:color w:val="0000FF"/>
          <w:szCs w:val="21"/>
        </w:rPr>
        <w:t>の治療については、</w:t>
      </w:r>
      <w:r w:rsidR="000F0293" w:rsidRPr="00083816">
        <w:rPr>
          <w:rFonts w:ascii="Century" w:hint="eastAsia"/>
          <w:color w:val="0000FF"/>
          <w:szCs w:val="21"/>
        </w:rPr>
        <w:t>研究対象者</w:t>
      </w:r>
      <w:r w:rsidR="00FC5345" w:rsidRPr="00083816">
        <w:rPr>
          <w:rFonts w:hAnsi="ＭＳ 明朝" w:hint="eastAsia"/>
          <w:color w:val="0000FF"/>
          <w:szCs w:val="21"/>
        </w:rPr>
        <w:t>の不利益とならないよう、誠意を持って対応する。</w:t>
      </w:r>
    </w:p>
    <w:p w14:paraId="133B846F" w14:textId="3323DE8A" w:rsidR="00436669" w:rsidRPr="00083816" w:rsidRDefault="00882F7E" w:rsidP="00A908B2">
      <w:pPr>
        <w:ind w:leftChars="202" w:left="424"/>
        <w:rPr>
          <w:rFonts w:hAnsi="ＭＳ 明朝"/>
          <w:color w:val="0000FF"/>
          <w:szCs w:val="21"/>
        </w:rPr>
      </w:pPr>
      <w:r w:rsidRPr="00083816">
        <w:rPr>
          <w:rFonts w:ascii="Century" w:hAnsi="ＭＳ 明朝" w:hint="eastAsia"/>
          <w:color w:val="0000FF"/>
          <w:szCs w:val="21"/>
        </w:rPr>
        <w:t>【</w:t>
      </w:r>
      <w:r w:rsidR="00FC5345" w:rsidRPr="00083816">
        <w:rPr>
          <w:rFonts w:hAnsi="ＭＳ 明朝" w:hint="eastAsia"/>
          <w:color w:val="0000FF"/>
          <w:szCs w:val="21"/>
        </w:rPr>
        <w:t>中止基準</w:t>
      </w:r>
      <w:r w:rsidRPr="00083816">
        <w:rPr>
          <w:rFonts w:hAnsi="ＭＳ 明朝" w:hint="eastAsia"/>
          <w:color w:val="0000FF"/>
          <w:szCs w:val="21"/>
        </w:rPr>
        <w:t>】</w:t>
      </w:r>
    </w:p>
    <w:p w14:paraId="021D26B5" w14:textId="11707DF9" w:rsidR="001A0032" w:rsidRPr="00490CAC" w:rsidRDefault="001A0032">
      <w:pPr>
        <w:pStyle w:val="a3"/>
        <w:numPr>
          <w:ilvl w:val="0"/>
          <w:numId w:val="48"/>
        </w:numPr>
        <w:ind w:leftChars="0"/>
        <w:rPr>
          <w:rFonts w:hAnsi="ＭＳ 明朝"/>
          <w:color w:val="FF0000"/>
          <w:sz w:val="20"/>
          <w:szCs w:val="20"/>
        </w:rPr>
      </w:pPr>
      <w:r w:rsidRPr="00490CAC">
        <w:rPr>
          <w:rFonts w:hAnsi="ＭＳ 明朝" w:hint="eastAsia"/>
          <w:color w:val="FF0000"/>
          <w:sz w:val="20"/>
          <w:szCs w:val="20"/>
        </w:rPr>
        <w:t>副作用</w:t>
      </w:r>
      <w:r w:rsidR="00860523" w:rsidRPr="00860523">
        <w:rPr>
          <w:rFonts w:hAnsi="ＭＳ 明朝" w:hint="eastAsia"/>
          <w:color w:val="FF0000"/>
          <w:sz w:val="20"/>
          <w:szCs w:val="20"/>
        </w:rPr>
        <w:t>等</w:t>
      </w:r>
      <w:r w:rsidRPr="00490CAC">
        <w:rPr>
          <w:rFonts w:hAnsi="ＭＳ 明朝" w:hint="eastAsia"/>
          <w:color w:val="FF0000"/>
          <w:sz w:val="20"/>
          <w:szCs w:val="20"/>
        </w:rPr>
        <w:t>好ましくない事象により中止する場合</w:t>
      </w:r>
      <w:r w:rsidR="00860523" w:rsidRPr="00860523">
        <w:rPr>
          <w:rFonts w:hAnsi="ＭＳ 明朝" w:hint="eastAsia"/>
          <w:color w:val="FF0000"/>
          <w:sz w:val="20"/>
          <w:szCs w:val="20"/>
        </w:rPr>
        <w:t>等</w:t>
      </w:r>
      <w:r w:rsidRPr="00490CAC">
        <w:rPr>
          <w:rFonts w:hAnsi="ＭＳ 明朝" w:hint="eastAsia"/>
          <w:color w:val="FF0000"/>
          <w:sz w:val="20"/>
          <w:szCs w:val="20"/>
        </w:rPr>
        <w:t>、他に中止基準があれば記載すること。</w:t>
      </w:r>
    </w:p>
    <w:p w14:paraId="4F299EDD" w14:textId="77777777" w:rsidR="00490CAC" w:rsidRDefault="000F0293">
      <w:pPr>
        <w:pStyle w:val="a3"/>
        <w:numPr>
          <w:ilvl w:val="0"/>
          <w:numId w:val="51"/>
        </w:numPr>
        <w:ind w:leftChars="0"/>
        <w:rPr>
          <w:rFonts w:hAnsi="ＭＳ 明朝"/>
          <w:color w:val="0000FF"/>
          <w:szCs w:val="21"/>
        </w:rPr>
      </w:pPr>
      <w:r w:rsidRPr="00490CAC">
        <w:rPr>
          <w:rFonts w:ascii="Century" w:hint="eastAsia"/>
          <w:color w:val="0000FF"/>
          <w:szCs w:val="21"/>
        </w:rPr>
        <w:t>研究対象者</w:t>
      </w:r>
      <w:r w:rsidR="00FC5345" w:rsidRPr="00490CAC">
        <w:rPr>
          <w:rFonts w:hAnsi="ＭＳ 明朝" w:hint="eastAsia"/>
          <w:color w:val="0000FF"/>
          <w:szCs w:val="21"/>
        </w:rPr>
        <w:t>から研究参加の辞退の申し出があった場合</w:t>
      </w:r>
    </w:p>
    <w:p w14:paraId="10373F3D" w14:textId="77777777" w:rsidR="00490CAC" w:rsidRDefault="00882F7E">
      <w:pPr>
        <w:pStyle w:val="a3"/>
        <w:numPr>
          <w:ilvl w:val="0"/>
          <w:numId w:val="51"/>
        </w:numPr>
        <w:ind w:leftChars="0"/>
        <w:rPr>
          <w:rFonts w:hAnsi="ＭＳ 明朝"/>
          <w:color w:val="0000FF"/>
          <w:szCs w:val="21"/>
        </w:rPr>
      </w:pPr>
      <w:r w:rsidRPr="00490CAC">
        <w:rPr>
          <w:rFonts w:hAnsi="ＭＳ 明朝" w:hint="eastAsia"/>
          <w:color w:val="0000FF"/>
          <w:szCs w:val="21"/>
        </w:rPr>
        <w:t>妊娠が判明した場合</w:t>
      </w:r>
    </w:p>
    <w:p w14:paraId="22880672" w14:textId="77777777" w:rsidR="00490CAC" w:rsidRDefault="00FC5345">
      <w:pPr>
        <w:pStyle w:val="a3"/>
        <w:numPr>
          <w:ilvl w:val="0"/>
          <w:numId w:val="51"/>
        </w:numPr>
        <w:ind w:leftChars="0"/>
        <w:rPr>
          <w:rFonts w:hAnsi="ＭＳ 明朝"/>
          <w:color w:val="0000FF"/>
          <w:szCs w:val="21"/>
        </w:rPr>
      </w:pPr>
      <w:r w:rsidRPr="00490CAC">
        <w:rPr>
          <w:rFonts w:hAnsi="ＭＳ 明朝" w:hint="eastAsia"/>
          <w:color w:val="0000FF"/>
          <w:szCs w:val="21"/>
        </w:rPr>
        <w:lastRenderedPageBreak/>
        <w:t>本研究全体が中止された場合</w:t>
      </w:r>
    </w:p>
    <w:p w14:paraId="3E69B819" w14:textId="7C35443E" w:rsidR="0006656F" w:rsidRPr="00490CAC" w:rsidRDefault="00FC5345">
      <w:pPr>
        <w:pStyle w:val="a3"/>
        <w:numPr>
          <w:ilvl w:val="0"/>
          <w:numId w:val="51"/>
        </w:numPr>
        <w:ind w:leftChars="0"/>
        <w:rPr>
          <w:rFonts w:hAnsi="ＭＳ 明朝"/>
          <w:color w:val="0000FF"/>
          <w:szCs w:val="21"/>
        </w:rPr>
      </w:pPr>
      <w:r w:rsidRPr="00490CAC">
        <w:rPr>
          <w:rFonts w:hAnsi="ＭＳ 明朝" w:hint="eastAsia"/>
          <w:color w:val="0000FF"/>
          <w:szCs w:val="21"/>
        </w:rPr>
        <w:t>その他の理由により、研究担当者が研究の中止が適当と判断した場合</w:t>
      </w:r>
    </w:p>
    <w:p w14:paraId="056DE365" w14:textId="77777777" w:rsidR="00AA6D99" w:rsidRPr="00083816" w:rsidRDefault="00AA6D99" w:rsidP="0006656F">
      <w:pPr>
        <w:rPr>
          <w:rFonts w:hAnsi="ＭＳ 明朝"/>
          <w:sz w:val="22"/>
        </w:rPr>
      </w:pPr>
    </w:p>
    <w:p w14:paraId="636AFA1A" w14:textId="15395E14" w:rsidR="00E7434D" w:rsidRPr="00AB74CA" w:rsidRDefault="00183F44" w:rsidP="00583153">
      <w:pPr>
        <w:pStyle w:val="a3"/>
        <w:numPr>
          <w:ilvl w:val="0"/>
          <w:numId w:val="2"/>
        </w:numPr>
        <w:ind w:leftChars="0"/>
        <w:rPr>
          <w:rFonts w:hAnsi="ＭＳ 明朝"/>
          <w:sz w:val="24"/>
          <w:szCs w:val="24"/>
        </w:rPr>
      </w:pPr>
      <w:r w:rsidRPr="00AB74CA">
        <w:rPr>
          <w:rFonts w:asciiTheme="minorEastAsia" w:hAnsiTheme="minorEastAsia" w:hint="eastAsia"/>
          <w:b/>
          <w:sz w:val="22"/>
        </w:rPr>
        <w:t>試料・情報（研究に用いられる情報に係る資料を含む。）の保管及び廃棄の方法</w:t>
      </w:r>
      <w:r w:rsidRPr="00AB74CA">
        <w:rPr>
          <w:rFonts w:asciiTheme="minorEastAsia" w:hAnsiTheme="minorEastAsia" w:hint="eastAsia"/>
          <w:b/>
          <w:sz w:val="24"/>
          <w:szCs w:val="24"/>
        </w:rPr>
        <w:t xml:space="preserve"> </w:t>
      </w:r>
    </w:p>
    <w:p w14:paraId="0BE9FDEB" w14:textId="77777777" w:rsidR="00EC2BEB" w:rsidRPr="00DB0D01" w:rsidRDefault="00EC2BEB">
      <w:pPr>
        <w:pStyle w:val="a3"/>
        <w:numPr>
          <w:ilvl w:val="0"/>
          <w:numId w:val="109"/>
        </w:numPr>
        <w:ind w:leftChars="0"/>
        <w:rPr>
          <w:rFonts w:hAnsi="ＭＳ 明朝"/>
          <w:bCs/>
          <w:szCs w:val="21"/>
        </w:rPr>
      </w:pPr>
      <w:r w:rsidRPr="00DB0D01">
        <w:rPr>
          <w:rFonts w:asciiTheme="minorEastAsia" w:hAnsiTheme="minorEastAsia" w:hint="eastAsia"/>
          <w:bCs/>
          <w:szCs w:val="21"/>
        </w:rPr>
        <w:t>試料・情報について</w:t>
      </w:r>
    </w:p>
    <w:p w14:paraId="2ABECA08" w14:textId="77777777" w:rsidR="00EC2BEB" w:rsidRDefault="00EC2BEB">
      <w:pPr>
        <w:pStyle w:val="a3"/>
        <w:numPr>
          <w:ilvl w:val="0"/>
          <w:numId w:val="105"/>
        </w:numPr>
        <w:ind w:leftChars="0"/>
        <w:rPr>
          <w:color w:val="FF0000"/>
          <w:sz w:val="20"/>
          <w:szCs w:val="20"/>
        </w:rPr>
      </w:pPr>
      <w:r w:rsidRPr="00384341">
        <w:rPr>
          <w:rFonts w:hint="eastAsia"/>
          <w:color w:val="FF0000"/>
          <w:sz w:val="20"/>
          <w:szCs w:val="20"/>
        </w:rPr>
        <w:t>保管期間、廃棄時期についても倫理指針に照らして不備のないよう記載すること。</w:t>
      </w:r>
    </w:p>
    <w:p w14:paraId="74596E71" w14:textId="77777777" w:rsidR="00EC2BEB" w:rsidRDefault="00EC2BEB">
      <w:pPr>
        <w:pStyle w:val="a3"/>
        <w:numPr>
          <w:ilvl w:val="0"/>
          <w:numId w:val="105"/>
        </w:numPr>
        <w:ind w:leftChars="0"/>
        <w:rPr>
          <w:color w:val="FF0000"/>
          <w:sz w:val="20"/>
          <w:szCs w:val="20"/>
        </w:rPr>
      </w:pPr>
      <w:r w:rsidRPr="00384341">
        <w:rPr>
          <w:rFonts w:hint="eastAsia"/>
          <w:color w:val="FF0000"/>
          <w:sz w:val="20"/>
          <w:szCs w:val="20"/>
        </w:rPr>
        <w:t>研究の実施に係わる文書の保管責任者、保管場所、保管期間、匿名化の方法、保管期間終了後の廃棄方法等について記載すること。</w:t>
      </w:r>
    </w:p>
    <w:p w14:paraId="25EEE794" w14:textId="77777777" w:rsidR="00EC2BEB" w:rsidRDefault="00EC2BEB">
      <w:pPr>
        <w:pStyle w:val="a3"/>
        <w:numPr>
          <w:ilvl w:val="0"/>
          <w:numId w:val="105"/>
        </w:numPr>
        <w:ind w:leftChars="0"/>
        <w:rPr>
          <w:color w:val="FF0000"/>
          <w:sz w:val="20"/>
          <w:szCs w:val="20"/>
        </w:rPr>
      </w:pPr>
      <w:r w:rsidRPr="00384341">
        <w:rPr>
          <w:rFonts w:hint="eastAsia"/>
          <w:color w:val="FF0000"/>
          <w:sz w:val="20"/>
          <w:szCs w:val="20"/>
        </w:rPr>
        <w:t>研究責任者は、研究等の実施に係わる文書（申請書類の控え、研究機関の長からの通知文書、各種申請書・報告書の控、研究対象者識別表、同意書、症例報告書等の控、その他データの信頼性を保証するのに必要な書類または記録</w:t>
      </w:r>
      <w:r w:rsidRPr="000B4973">
        <w:rPr>
          <w:rFonts w:hint="eastAsia"/>
          <w:color w:val="FF0000"/>
          <w:sz w:val="20"/>
          <w:szCs w:val="20"/>
        </w:rPr>
        <w:t>等</w:t>
      </w:r>
      <w:r w:rsidRPr="00384341">
        <w:rPr>
          <w:rFonts w:hint="eastAsia"/>
          <w:color w:val="FF0000"/>
          <w:sz w:val="20"/>
          <w:szCs w:val="20"/>
        </w:rPr>
        <w:t>）を保存し、所定の期間（例：研究終了後</w:t>
      </w:r>
      <w:r w:rsidRPr="00384341">
        <w:rPr>
          <w:rFonts w:asciiTheme="minorEastAsia" w:hAnsiTheme="minorEastAsia" w:hint="eastAsia"/>
          <w:color w:val="FF0000"/>
          <w:sz w:val="20"/>
          <w:szCs w:val="20"/>
        </w:rPr>
        <w:t>10</w:t>
      </w:r>
      <w:r w:rsidRPr="00384341">
        <w:rPr>
          <w:rFonts w:hint="eastAsia"/>
          <w:color w:val="FF0000"/>
          <w:sz w:val="20"/>
          <w:szCs w:val="20"/>
        </w:rPr>
        <w:t>年）後に廃棄すること</w:t>
      </w:r>
      <w:r w:rsidRPr="000B4973">
        <w:rPr>
          <w:rFonts w:hint="eastAsia"/>
          <w:color w:val="FF0000"/>
          <w:sz w:val="20"/>
          <w:szCs w:val="20"/>
        </w:rPr>
        <w:t>等</w:t>
      </w:r>
      <w:r w:rsidRPr="00384341">
        <w:rPr>
          <w:rFonts w:hint="eastAsia"/>
          <w:color w:val="FF0000"/>
          <w:sz w:val="20"/>
          <w:szCs w:val="20"/>
        </w:rPr>
        <w:t>を規定すること。</w:t>
      </w:r>
    </w:p>
    <w:p w14:paraId="5936DC6D" w14:textId="77777777" w:rsidR="00EC2BEB" w:rsidRDefault="00EC2BEB">
      <w:pPr>
        <w:pStyle w:val="a3"/>
        <w:numPr>
          <w:ilvl w:val="0"/>
          <w:numId w:val="105"/>
        </w:numPr>
        <w:ind w:leftChars="0"/>
        <w:rPr>
          <w:color w:val="FF0000"/>
          <w:sz w:val="20"/>
          <w:szCs w:val="20"/>
        </w:rPr>
      </w:pPr>
      <w:r w:rsidRPr="00384341">
        <w:rPr>
          <w:rFonts w:hint="eastAsia"/>
          <w:color w:val="FF0000"/>
          <w:sz w:val="20"/>
          <w:szCs w:val="20"/>
        </w:rPr>
        <w:t>研究に用いられる情報の管理について、クラウドサービスを利用する場合、</w:t>
      </w:r>
      <w:r w:rsidRPr="00384341">
        <w:rPr>
          <w:color w:val="FF0000"/>
          <w:sz w:val="20"/>
          <w:szCs w:val="20"/>
        </w:rPr>
        <w:t>クラウドサービス提供事業者の名称及び情報が保存されるサーバが所在する国の名称について記載することが望ましい。</w:t>
      </w:r>
    </w:p>
    <w:p w14:paraId="28B31C43" w14:textId="77777777" w:rsidR="00EC2BEB" w:rsidRPr="00DB0D01" w:rsidRDefault="00EC2BEB">
      <w:pPr>
        <w:pStyle w:val="a3"/>
        <w:numPr>
          <w:ilvl w:val="0"/>
          <w:numId w:val="105"/>
        </w:numPr>
        <w:ind w:leftChars="0"/>
        <w:rPr>
          <w:color w:val="FF0000"/>
          <w:sz w:val="20"/>
          <w:szCs w:val="20"/>
        </w:rPr>
      </w:pPr>
      <w:r w:rsidRPr="00384341">
        <w:rPr>
          <w:rFonts w:hAnsi="ＭＳ 明朝" w:hint="eastAsia"/>
          <w:color w:val="FF0000"/>
          <w:sz w:val="20"/>
          <w:szCs w:val="20"/>
        </w:rPr>
        <w:t>最終的なデータの帰属先を明らかにすること。</w:t>
      </w:r>
    </w:p>
    <w:p w14:paraId="7A5007EF" w14:textId="77777777" w:rsidR="00EC2BEB" w:rsidRPr="00F024C1" w:rsidRDefault="00EC2BEB" w:rsidP="00EC2BEB">
      <w:pPr>
        <w:ind w:leftChars="135" w:left="283"/>
        <w:rPr>
          <w:rFonts w:asciiTheme="minorEastAsia" w:hAnsiTheme="minorEastAsia"/>
          <w:b/>
          <w:bCs/>
          <w:color w:val="FF0000"/>
          <w:szCs w:val="21"/>
        </w:rPr>
      </w:pPr>
      <w:bookmarkStart w:id="28" w:name="_Hlk139274505"/>
      <w:r w:rsidRPr="00F024C1">
        <w:rPr>
          <w:rFonts w:asciiTheme="minorEastAsia" w:hAnsiTheme="minorEastAsia" w:hint="eastAsia"/>
          <w:b/>
          <w:bCs/>
          <w:color w:val="FF0000"/>
          <w:szCs w:val="21"/>
        </w:rPr>
        <w:t>（記載例1：</w:t>
      </w:r>
      <w:r w:rsidRPr="00F024C1">
        <w:rPr>
          <w:rFonts w:asciiTheme="minorEastAsia" w:hAnsiTheme="minorEastAsia" w:hint="eastAsia"/>
          <w:b/>
          <w:bCs/>
          <w:color w:val="FF0000"/>
          <w:szCs w:val="21"/>
          <w:u w:val="single"/>
        </w:rPr>
        <w:t>本学のみで実施する</w:t>
      </w:r>
      <w:r w:rsidRPr="00F024C1">
        <w:rPr>
          <w:rFonts w:asciiTheme="minorEastAsia" w:hAnsiTheme="minorEastAsia" w:hint="eastAsia"/>
          <w:b/>
          <w:bCs/>
          <w:color w:val="FF0000"/>
          <w:szCs w:val="21"/>
        </w:rPr>
        <w:t>単機関研究の場合</w:t>
      </w:r>
      <w:r w:rsidRPr="00F024C1">
        <w:rPr>
          <w:rFonts w:asciiTheme="minorEastAsia" w:hAnsiTheme="minorEastAsia"/>
          <w:b/>
          <w:bCs/>
          <w:color w:val="FF0000"/>
          <w:szCs w:val="21"/>
        </w:rPr>
        <w:t>）</w:t>
      </w:r>
    </w:p>
    <w:p w14:paraId="6B4D549B" w14:textId="77777777" w:rsidR="00EC2BEB" w:rsidRPr="00EE6B81" w:rsidRDefault="00EC2BEB" w:rsidP="00EC2BEB">
      <w:pPr>
        <w:ind w:leftChars="202" w:left="424" w:firstLineChars="100" w:firstLine="210"/>
        <w:rPr>
          <w:rFonts w:hAnsi="ＭＳ 明朝"/>
          <w:color w:val="0000FF"/>
          <w:szCs w:val="21"/>
        </w:rPr>
      </w:pPr>
      <w:r w:rsidRPr="00EE6B81">
        <w:rPr>
          <w:rFonts w:hAnsi="ＭＳ 明朝" w:hint="eastAsia"/>
          <w:color w:val="0000FF"/>
          <w:szCs w:val="21"/>
        </w:rPr>
        <w:t>研究責任者は、研究等の実施に係わる重要な文書（申請書類の控え、研究機関の長からの通知文書、各種申請書・報告書の控、</w:t>
      </w:r>
      <w:r w:rsidRPr="00DD1E8C">
        <w:rPr>
          <w:rFonts w:hAnsi="ＭＳ 明朝" w:hint="eastAsia"/>
          <w:color w:val="0000FF"/>
          <w:szCs w:val="21"/>
        </w:rPr>
        <w:t>研究対象者識別表</w:t>
      </w:r>
      <w:r w:rsidRPr="00EE6B81">
        <w:rPr>
          <w:rFonts w:hAnsi="ＭＳ 明朝" w:hint="eastAsia"/>
          <w:color w:val="0000FF"/>
          <w:szCs w:val="21"/>
        </w:rPr>
        <w:t>、同意書、症例報告書等の控、その他データの信頼性を保証するのに必要な書類または記録</w:t>
      </w:r>
      <w:r w:rsidRPr="00EE6B81">
        <w:rPr>
          <w:rFonts w:hAnsi="ＭＳ 明朝" w:cs="ＭＳ 明朝" w:hint="eastAsia"/>
          <w:color w:val="0000FF"/>
          <w:szCs w:val="21"/>
        </w:rPr>
        <w:t>等</w:t>
      </w:r>
      <w:r w:rsidRPr="00EE6B81">
        <w:rPr>
          <w:rFonts w:hAnsi="ＭＳ 明朝" w:hint="eastAsia"/>
          <w:color w:val="0000FF"/>
          <w:szCs w:val="21"/>
        </w:rPr>
        <w:t>）の保管については、「人を対象とする医学系研究に係る試料及び情報等の保管に関する標準業務手順書」に従って行</w:t>
      </w:r>
      <w:r w:rsidRPr="00EE6B81">
        <w:rPr>
          <w:rStyle w:val="ae"/>
          <w:rFonts w:asciiTheme="minorEastAsia" w:hAnsiTheme="minorEastAsia" w:hint="eastAsia"/>
          <w:color w:val="0000FF"/>
          <w:szCs w:val="21"/>
          <w:u w:val="none"/>
        </w:rPr>
        <w:t>う。</w:t>
      </w:r>
    </w:p>
    <w:p w14:paraId="10B3B705" w14:textId="77777777" w:rsidR="00EC2BEB" w:rsidRPr="00EE6B81" w:rsidRDefault="00EC2BEB" w:rsidP="00EC2BEB">
      <w:pPr>
        <w:ind w:leftChars="202" w:left="424"/>
        <w:rPr>
          <w:rFonts w:hAnsi="ＭＳ 明朝"/>
          <w:color w:val="0000FF"/>
          <w:szCs w:val="21"/>
        </w:rPr>
      </w:pPr>
      <w:r w:rsidRPr="00EE6B81">
        <w:rPr>
          <w:rFonts w:hAnsi="ＭＳ 明朝" w:hint="eastAsia"/>
          <w:color w:val="0000FF"/>
          <w:szCs w:val="21"/>
        </w:rPr>
        <w:t>【本学】</w:t>
      </w:r>
    </w:p>
    <w:p w14:paraId="59810645" w14:textId="77777777" w:rsidR="00EC2BEB" w:rsidRDefault="00EC2BEB">
      <w:pPr>
        <w:pStyle w:val="a3"/>
        <w:numPr>
          <w:ilvl w:val="0"/>
          <w:numId w:val="106"/>
        </w:numPr>
        <w:ind w:leftChars="0"/>
        <w:rPr>
          <w:rFonts w:hAnsi="ＭＳ 明朝"/>
          <w:color w:val="0000FF"/>
          <w:szCs w:val="21"/>
        </w:rPr>
      </w:pPr>
      <w:r w:rsidRPr="00384341">
        <w:rPr>
          <w:rFonts w:hAnsi="ＭＳ 明朝" w:hint="eastAsia"/>
          <w:color w:val="0000FF"/>
          <w:szCs w:val="21"/>
        </w:rPr>
        <w:t>試料・情報・記録等の保管場所：</w:t>
      </w:r>
      <w:r w:rsidRPr="00384341">
        <w:rPr>
          <w:rFonts w:hAnsi="ＭＳ 明朝" w:hint="eastAsia"/>
          <w:color w:val="0000FF"/>
          <w:szCs w:val="21"/>
        </w:rPr>
        <w:t xml:space="preserve"> </w:t>
      </w:r>
      <w:r w:rsidRPr="00384341">
        <w:rPr>
          <w:rFonts w:hAnsi="ＭＳ 明朝" w:hint="eastAsia"/>
          <w:color w:val="0000FF"/>
          <w:szCs w:val="21"/>
        </w:rPr>
        <w:t>〇〇</w:t>
      </w:r>
      <w:r w:rsidRPr="00384341">
        <w:rPr>
          <w:rFonts w:hAnsi="ＭＳ 明朝" w:hint="eastAsia"/>
          <w:color w:val="0000FF"/>
          <w:szCs w:val="21"/>
        </w:rPr>
        <w:t xml:space="preserve"> </w:t>
      </w:r>
      <w:r w:rsidRPr="00384341">
        <w:rPr>
          <w:rFonts w:hAnsi="ＭＳ 明朝" w:hint="eastAsia"/>
          <w:color w:val="0000FF"/>
          <w:szCs w:val="21"/>
        </w:rPr>
        <w:t>科の</w:t>
      </w:r>
      <w:r w:rsidRPr="00384341">
        <w:rPr>
          <w:rFonts w:hAnsi="ＭＳ 明朝" w:hint="eastAsia"/>
          <w:color w:val="0000FF"/>
          <w:szCs w:val="21"/>
        </w:rPr>
        <w:t xml:space="preserve"> </w:t>
      </w:r>
      <w:r w:rsidRPr="00384341">
        <w:rPr>
          <w:rFonts w:hAnsi="ＭＳ 明朝" w:hint="eastAsia"/>
          <w:color w:val="0000FF"/>
          <w:szCs w:val="21"/>
        </w:rPr>
        <w:t>冷凍庫に施錠保管、外部接続不可鍵付き</w:t>
      </w:r>
      <w:r w:rsidRPr="00384341">
        <w:rPr>
          <w:rFonts w:hAnsi="ＭＳ 明朝" w:hint="eastAsia"/>
          <w:color w:val="0000FF"/>
          <w:szCs w:val="21"/>
        </w:rPr>
        <w:t>PC</w:t>
      </w:r>
      <w:r w:rsidRPr="00384341">
        <w:rPr>
          <w:rFonts w:hAnsi="ＭＳ 明朝" w:hint="eastAsia"/>
          <w:color w:val="0000FF"/>
          <w:szCs w:val="21"/>
        </w:rPr>
        <w:t>等</w:t>
      </w:r>
    </w:p>
    <w:p w14:paraId="45DA5B89" w14:textId="77777777" w:rsidR="00EC2BEB" w:rsidRDefault="00EC2BEB">
      <w:pPr>
        <w:pStyle w:val="a3"/>
        <w:numPr>
          <w:ilvl w:val="0"/>
          <w:numId w:val="106"/>
        </w:numPr>
        <w:ind w:leftChars="0"/>
        <w:rPr>
          <w:rFonts w:hAnsi="ＭＳ 明朝"/>
          <w:color w:val="0000FF"/>
          <w:szCs w:val="21"/>
        </w:rPr>
      </w:pPr>
      <w:r w:rsidRPr="00384341">
        <w:rPr>
          <w:rFonts w:hAnsi="ＭＳ 明朝" w:hint="eastAsia"/>
          <w:color w:val="0000FF"/>
          <w:szCs w:val="21"/>
        </w:rPr>
        <w:t>保管責任者：</w:t>
      </w:r>
    </w:p>
    <w:p w14:paraId="64F661C5" w14:textId="77777777" w:rsidR="00EC2BEB" w:rsidRPr="00384341" w:rsidRDefault="00EC2BEB">
      <w:pPr>
        <w:pStyle w:val="a3"/>
        <w:numPr>
          <w:ilvl w:val="0"/>
          <w:numId w:val="106"/>
        </w:numPr>
        <w:ind w:leftChars="0"/>
        <w:rPr>
          <w:rFonts w:hAnsi="ＭＳ 明朝"/>
          <w:color w:val="0000FF"/>
          <w:szCs w:val="21"/>
        </w:rPr>
      </w:pPr>
      <w:r w:rsidRPr="00384341">
        <w:rPr>
          <w:rFonts w:ascii="ＭＳ 明朝" w:eastAsia="ＭＳ 明朝" w:hAnsi="ＭＳ 明朝" w:hint="eastAsia"/>
          <w:color w:val="0000FF"/>
          <w:szCs w:val="21"/>
        </w:rPr>
        <w:t>保存期間：研究の中止または終了後○年が経過した日（本学規定 10年）</w:t>
      </w:r>
    </w:p>
    <w:p w14:paraId="5B11BBF3" w14:textId="77777777" w:rsidR="00EC2BEB" w:rsidRDefault="00EC2BEB">
      <w:pPr>
        <w:pStyle w:val="a3"/>
        <w:numPr>
          <w:ilvl w:val="0"/>
          <w:numId w:val="106"/>
        </w:numPr>
        <w:ind w:leftChars="0"/>
        <w:rPr>
          <w:rFonts w:hAnsi="ＭＳ 明朝"/>
          <w:color w:val="0000FF"/>
          <w:szCs w:val="21"/>
        </w:rPr>
      </w:pPr>
      <w:r w:rsidRPr="00384341">
        <w:rPr>
          <w:rFonts w:hAnsi="ＭＳ 明朝" w:hint="eastAsia"/>
          <w:color w:val="0000FF"/>
          <w:szCs w:val="21"/>
        </w:rPr>
        <w:t>廃棄方法：試料等は匿名化し、データは復元不可能な状態に処理して廃棄する</w:t>
      </w:r>
    </w:p>
    <w:p w14:paraId="52643D02" w14:textId="77777777" w:rsidR="00EC2BEB" w:rsidRPr="00384341" w:rsidRDefault="00EC2BEB">
      <w:pPr>
        <w:pStyle w:val="a3"/>
        <w:numPr>
          <w:ilvl w:val="0"/>
          <w:numId w:val="106"/>
        </w:numPr>
        <w:ind w:leftChars="0"/>
        <w:rPr>
          <w:rFonts w:hAnsi="ＭＳ 明朝"/>
          <w:color w:val="0000FF"/>
          <w:szCs w:val="21"/>
        </w:rPr>
      </w:pPr>
      <w:r w:rsidRPr="00384341">
        <w:rPr>
          <w:rFonts w:hAnsi="ＭＳ 明朝" w:hint="eastAsia"/>
          <w:color w:val="0000FF"/>
          <w:szCs w:val="21"/>
        </w:rPr>
        <w:t>二次利用の可能性：</w:t>
      </w:r>
      <w:r w:rsidRPr="00384341">
        <w:rPr>
          <w:rFonts w:hAnsi="ＭＳ 明朝" w:hint="eastAsia"/>
          <w:color w:val="0000FF"/>
          <w:szCs w:val="21"/>
        </w:rPr>
        <w:t xml:space="preserve"> </w:t>
      </w:r>
      <w:r w:rsidRPr="00384341">
        <w:rPr>
          <w:rFonts w:hAnsi="ＭＳ 明朝" w:hint="eastAsia"/>
          <w:color w:val="0000FF"/>
          <w:szCs w:val="21"/>
        </w:rPr>
        <w:t>□あり</w:t>
      </w:r>
      <w:r w:rsidRPr="00384341">
        <w:rPr>
          <w:rFonts w:hAnsi="ＭＳ 明朝" w:hint="eastAsia"/>
          <w:color w:val="0000FF"/>
          <w:szCs w:val="21"/>
        </w:rPr>
        <w:t xml:space="preserve"> </w:t>
      </w:r>
      <w:r w:rsidRPr="00384341">
        <w:rPr>
          <w:rFonts w:hAnsi="ＭＳ 明朝" w:hint="eastAsia"/>
          <w:color w:val="0000FF"/>
          <w:szCs w:val="21"/>
        </w:rPr>
        <w:t>□なし</w:t>
      </w:r>
    </w:p>
    <w:bookmarkEnd w:id="28"/>
    <w:p w14:paraId="6A85467F" w14:textId="77777777" w:rsidR="00EC2BEB" w:rsidRPr="00EE6B81" w:rsidRDefault="00EC2BEB" w:rsidP="00EC2BEB">
      <w:pPr>
        <w:ind w:leftChars="202" w:left="424"/>
        <w:rPr>
          <w:rFonts w:hAnsi="ＭＳ 明朝"/>
          <w:color w:val="0000FF"/>
          <w:szCs w:val="21"/>
        </w:rPr>
      </w:pPr>
    </w:p>
    <w:p w14:paraId="15EE6F00" w14:textId="77777777" w:rsidR="00EC2BEB" w:rsidRPr="00D319C4" w:rsidRDefault="00EC2BEB" w:rsidP="00EC2BEB">
      <w:pPr>
        <w:ind w:leftChars="135" w:left="283"/>
        <w:rPr>
          <w:rFonts w:ascii="Century"/>
          <w:b/>
          <w:bCs/>
          <w:color w:val="FF0000"/>
          <w:szCs w:val="21"/>
        </w:rPr>
      </w:pPr>
      <w:bookmarkStart w:id="29" w:name="_Hlk101867058"/>
      <w:r>
        <w:rPr>
          <w:rFonts w:ascii="Century" w:hint="eastAsia"/>
          <w:b/>
          <w:bCs/>
          <w:color w:val="FF0000"/>
          <w:szCs w:val="21"/>
        </w:rPr>
        <w:t>（記載例</w:t>
      </w:r>
      <w:r w:rsidRPr="00F024C1">
        <w:rPr>
          <w:rFonts w:asciiTheme="minorEastAsia" w:hAnsiTheme="minorEastAsia" w:hint="eastAsia"/>
          <w:b/>
          <w:bCs/>
          <w:color w:val="FF0000"/>
          <w:szCs w:val="21"/>
        </w:rPr>
        <w:t>2</w:t>
      </w:r>
      <w:r>
        <w:rPr>
          <w:rFonts w:ascii="Century" w:hint="eastAsia"/>
          <w:b/>
          <w:bCs/>
          <w:color w:val="FF0000"/>
          <w:szCs w:val="21"/>
        </w:rPr>
        <w:t>：</w:t>
      </w:r>
      <w:r w:rsidRPr="00D319C4">
        <w:rPr>
          <w:rFonts w:ascii="Century" w:hint="eastAsia"/>
          <w:b/>
          <w:bCs/>
          <w:color w:val="FF0000"/>
          <w:szCs w:val="21"/>
        </w:rPr>
        <w:t>多機関共同研究の場合</w:t>
      </w:r>
      <w:r>
        <w:rPr>
          <w:rFonts w:ascii="Century" w:hint="eastAsia"/>
          <w:b/>
          <w:bCs/>
          <w:color w:val="FF0000"/>
          <w:szCs w:val="21"/>
        </w:rPr>
        <w:t>）</w:t>
      </w:r>
    </w:p>
    <w:p w14:paraId="772505F3" w14:textId="77777777" w:rsidR="00EC2BEB" w:rsidRPr="00EE6B81" w:rsidRDefault="00EC2BEB" w:rsidP="00EC2BEB">
      <w:pPr>
        <w:ind w:leftChars="202" w:left="424" w:firstLineChars="100" w:firstLine="210"/>
        <w:rPr>
          <w:rFonts w:ascii="Century"/>
          <w:color w:val="3333FF"/>
          <w:szCs w:val="21"/>
        </w:rPr>
      </w:pPr>
      <w:r w:rsidRPr="00EE6B81">
        <w:rPr>
          <w:rFonts w:ascii="Century" w:hint="eastAsia"/>
          <w:color w:val="3333FF"/>
          <w:szCs w:val="21"/>
        </w:rPr>
        <w:t>各共同研究機関の</w:t>
      </w:r>
      <w:bookmarkEnd w:id="29"/>
      <w:r w:rsidRPr="00EE6B81">
        <w:rPr>
          <w:rFonts w:ascii="Century" w:hint="eastAsia"/>
          <w:color w:val="3333FF"/>
          <w:szCs w:val="21"/>
        </w:rPr>
        <w:t>研究責任者は、研究等の実施に係わる重要な文書（申請書類の控え、研究機関の長からの通知文書、各種申請書・報告書の控、</w:t>
      </w:r>
      <w:r w:rsidRPr="00DD1E8C">
        <w:rPr>
          <w:rFonts w:ascii="Century" w:hint="eastAsia"/>
          <w:color w:val="3333FF"/>
          <w:szCs w:val="21"/>
        </w:rPr>
        <w:t>研究対象者識別表</w:t>
      </w:r>
      <w:r w:rsidRPr="00EE6B81">
        <w:rPr>
          <w:rFonts w:ascii="Century" w:hint="eastAsia"/>
          <w:color w:val="3333FF"/>
          <w:szCs w:val="21"/>
        </w:rPr>
        <w:t>、同意書、症例報告書等の控、その他データの信頼性を保証するのに必要な書類または記録等）の保管については、定められた方法に従い行う。</w:t>
      </w:r>
    </w:p>
    <w:p w14:paraId="626228E5" w14:textId="77777777" w:rsidR="00EC2BEB" w:rsidRPr="00EE6B81" w:rsidRDefault="00EC2BEB" w:rsidP="00EC2BEB">
      <w:pPr>
        <w:ind w:leftChars="202" w:left="424" w:firstLineChars="100" w:firstLine="210"/>
        <w:rPr>
          <w:rFonts w:ascii="Century"/>
          <w:color w:val="3333FF"/>
          <w:szCs w:val="21"/>
        </w:rPr>
      </w:pPr>
      <w:r w:rsidRPr="00EE6B81">
        <w:rPr>
          <w:rFonts w:ascii="Century" w:hint="eastAsia"/>
          <w:color w:val="3333FF"/>
          <w:szCs w:val="21"/>
        </w:rPr>
        <w:t>なお、各共同研究機関の研究責任者は研究に用いられる情報等については、各研究機関における手順に従い適切に保管する。</w:t>
      </w:r>
    </w:p>
    <w:p w14:paraId="6AC7CF80" w14:textId="77777777" w:rsidR="00EC2BEB" w:rsidRPr="00384341" w:rsidRDefault="00EC2BEB">
      <w:pPr>
        <w:pStyle w:val="a3"/>
        <w:numPr>
          <w:ilvl w:val="0"/>
          <w:numId w:val="107"/>
        </w:numPr>
        <w:ind w:leftChars="0"/>
        <w:rPr>
          <w:color w:val="FF0000"/>
          <w:sz w:val="20"/>
          <w:szCs w:val="20"/>
        </w:rPr>
      </w:pPr>
      <w:r w:rsidRPr="00384341">
        <w:rPr>
          <w:rFonts w:hint="eastAsia"/>
          <w:color w:val="FF0000"/>
          <w:sz w:val="20"/>
          <w:szCs w:val="20"/>
        </w:rPr>
        <w:t>他機関と試料・情報の授受を行う予定がある場合、「試料・情報の提供に関する記録」を作成する方法及び保管する方法についても以下の例を参考に記載すること。</w:t>
      </w:r>
    </w:p>
    <w:p w14:paraId="0E705A70" w14:textId="77777777" w:rsidR="00EC2BEB" w:rsidRPr="00EE6B81" w:rsidRDefault="00EC2BEB" w:rsidP="00EC2BEB">
      <w:pPr>
        <w:ind w:leftChars="202" w:left="424"/>
        <w:rPr>
          <w:rFonts w:hAnsi="ＭＳ 明朝"/>
          <w:color w:val="0000FF"/>
          <w:szCs w:val="21"/>
        </w:rPr>
      </w:pPr>
      <w:bookmarkStart w:id="30" w:name="_Hlk117325853"/>
      <w:r w:rsidRPr="00EE6B81">
        <w:rPr>
          <w:rFonts w:hAnsi="ＭＳ 明朝" w:hint="eastAsia"/>
          <w:color w:val="0000FF"/>
          <w:szCs w:val="21"/>
        </w:rPr>
        <w:t>【本学】</w:t>
      </w:r>
    </w:p>
    <w:p w14:paraId="074A34C3" w14:textId="77777777" w:rsidR="00EC2BEB" w:rsidRDefault="00EC2BEB">
      <w:pPr>
        <w:pStyle w:val="a3"/>
        <w:numPr>
          <w:ilvl w:val="0"/>
          <w:numId w:val="106"/>
        </w:numPr>
        <w:ind w:leftChars="0"/>
        <w:rPr>
          <w:rFonts w:hAnsi="ＭＳ 明朝"/>
          <w:color w:val="0000FF"/>
          <w:szCs w:val="21"/>
        </w:rPr>
      </w:pPr>
      <w:r w:rsidRPr="00384341">
        <w:rPr>
          <w:rFonts w:hAnsi="ＭＳ 明朝" w:hint="eastAsia"/>
          <w:color w:val="0000FF"/>
          <w:szCs w:val="21"/>
        </w:rPr>
        <w:t>試料・情報・記録等の保管場所：</w:t>
      </w:r>
      <w:r w:rsidRPr="00384341">
        <w:rPr>
          <w:rFonts w:hAnsi="ＭＳ 明朝" w:hint="eastAsia"/>
          <w:color w:val="0000FF"/>
          <w:szCs w:val="21"/>
        </w:rPr>
        <w:t xml:space="preserve"> </w:t>
      </w:r>
      <w:r w:rsidRPr="00384341">
        <w:rPr>
          <w:rFonts w:hAnsi="ＭＳ 明朝" w:hint="eastAsia"/>
          <w:color w:val="0000FF"/>
          <w:szCs w:val="21"/>
        </w:rPr>
        <w:t>〇〇</w:t>
      </w:r>
      <w:r w:rsidRPr="00384341">
        <w:rPr>
          <w:rFonts w:hAnsi="ＭＳ 明朝" w:hint="eastAsia"/>
          <w:color w:val="0000FF"/>
          <w:szCs w:val="21"/>
        </w:rPr>
        <w:t xml:space="preserve"> </w:t>
      </w:r>
      <w:r w:rsidRPr="00384341">
        <w:rPr>
          <w:rFonts w:hAnsi="ＭＳ 明朝" w:hint="eastAsia"/>
          <w:color w:val="0000FF"/>
          <w:szCs w:val="21"/>
        </w:rPr>
        <w:t>科の</w:t>
      </w:r>
      <w:r w:rsidRPr="00384341">
        <w:rPr>
          <w:rFonts w:hAnsi="ＭＳ 明朝" w:hint="eastAsia"/>
          <w:color w:val="0000FF"/>
          <w:szCs w:val="21"/>
        </w:rPr>
        <w:t xml:space="preserve"> </w:t>
      </w:r>
      <w:r w:rsidRPr="00384341">
        <w:rPr>
          <w:rFonts w:hAnsi="ＭＳ 明朝" w:hint="eastAsia"/>
          <w:color w:val="0000FF"/>
          <w:szCs w:val="21"/>
        </w:rPr>
        <w:t>冷凍庫に施錠保管、外部接続不可鍵付き</w:t>
      </w:r>
      <w:r w:rsidRPr="00384341">
        <w:rPr>
          <w:rFonts w:hAnsi="ＭＳ 明朝" w:hint="eastAsia"/>
          <w:color w:val="0000FF"/>
          <w:szCs w:val="21"/>
        </w:rPr>
        <w:t>PC</w:t>
      </w:r>
      <w:r w:rsidRPr="00384341">
        <w:rPr>
          <w:rFonts w:hAnsi="ＭＳ 明朝" w:hint="eastAsia"/>
          <w:color w:val="0000FF"/>
          <w:szCs w:val="21"/>
        </w:rPr>
        <w:t>等</w:t>
      </w:r>
    </w:p>
    <w:p w14:paraId="44D6C78D" w14:textId="77777777" w:rsidR="00EC2BEB" w:rsidRDefault="00EC2BEB">
      <w:pPr>
        <w:pStyle w:val="a3"/>
        <w:numPr>
          <w:ilvl w:val="0"/>
          <w:numId w:val="106"/>
        </w:numPr>
        <w:ind w:leftChars="0"/>
        <w:rPr>
          <w:rFonts w:hAnsi="ＭＳ 明朝"/>
          <w:color w:val="0000FF"/>
          <w:szCs w:val="21"/>
        </w:rPr>
      </w:pPr>
      <w:r w:rsidRPr="00384341">
        <w:rPr>
          <w:rFonts w:hAnsi="ＭＳ 明朝" w:hint="eastAsia"/>
          <w:color w:val="0000FF"/>
          <w:szCs w:val="21"/>
        </w:rPr>
        <w:lastRenderedPageBreak/>
        <w:t>保管責任者：</w:t>
      </w:r>
    </w:p>
    <w:p w14:paraId="7EB2343A" w14:textId="77777777" w:rsidR="00EC2BEB" w:rsidRPr="00384341" w:rsidRDefault="00EC2BEB">
      <w:pPr>
        <w:pStyle w:val="a3"/>
        <w:numPr>
          <w:ilvl w:val="0"/>
          <w:numId w:val="106"/>
        </w:numPr>
        <w:ind w:leftChars="0"/>
        <w:rPr>
          <w:rFonts w:hAnsi="ＭＳ 明朝"/>
          <w:color w:val="0000FF"/>
          <w:szCs w:val="21"/>
        </w:rPr>
      </w:pPr>
      <w:r w:rsidRPr="00384341">
        <w:rPr>
          <w:rFonts w:ascii="ＭＳ 明朝" w:eastAsia="ＭＳ 明朝" w:hAnsi="ＭＳ 明朝" w:hint="eastAsia"/>
          <w:color w:val="0000FF"/>
          <w:szCs w:val="21"/>
        </w:rPr>
        <w:t>保存期間：研究の中止または終了後○年が経過した日（本学規定 10年）</w:t>
      </w:r>
    </w:p>
    <w:p w14:paraId="158A8444" w14:textId="77777777" w:rsidR="00EC2BEB" w:rsidRDefault="00EC2BEB">
      <w:pPr>
        <w:pStyle w:val="a3"/>
        <w:numPr>
          <w:ilvl w:val="0"/>
          <w:numId w:val="106"/>
        </w:numPr>
        <w:ind w:leftChars="0"/>
        <w:rPr>
          <w:rFonts w:hAnsi="ＭＳ 明朝"/>
          <w:color w:val="0000FF"/>
          <w:szCs w:val="21"/>
        </w:rPr>
      </w:pPr>
      <w:r w:rsidRPr="00384341">
        <w:rPr>
          <w:rFonts w:hAnsi="ＭＳ 明朝" w:hint="eastAsia"/>
          <w:color w:val="0000FF"/>
          <w:szCs w:val="21"/>
        </w:rPr>
        <w:t>廃棄方法：試料等は匿名化し、データは復元不可能な状態に処理して廃棄する</w:t>
      </w:r>
    </w:p>
    <w:p w14:paraId="7E00ED74" w14:textId="77777777" w:rsidR="00EC2BEB" w:rsidRPr="00384341" w:rsidRDefault="00EC2BEB">
      <w:pPr>
        <w:pStyle w:val="a3"/>
        <w:numPr>
          <w:ilvl w:val="0"/>
          <w:numId w:val="106"/>
        </w:numPr>
        <w:ind w:leftChars="0"/>
        <w:rPr>
          <w:rFonts w:hAnsi="ＭＳ 明朝"/>
          <w:color w:val="0000FF"/>
          <w:szCs w:val="21"/>
        </w:rPr>
      </w:pPr>
      <w:r w:rsidRPr="00384341">
        <w:rPr>
          <w:rFonts w:hAnsi="ＭＳ 明朝" w:hint="eastAsia"/>
          <w:color w:val="0000FF"/>
          <w:szCs w:val="21"/>
        </w:rPr>
        <w:t>二次利用の可能性：</w:t>
      </w:r>
      <w:r w:rsidRPr="00384341">
        <w:rPr>
          <w:rFonts w:hAnsi="ＭＳ 明朝" w:hint="eastAsia"/>
          <w:color w:val="0000FF"/>
          <w:szCs w:val="21"/>
        </w:rPr>
        <w:t xml:space="preserve"> </w:t>
      </w:r>
      <w:r w:rsidRPr="00384341">
        <w:rPr>
          <w:rFonts w:hAnsi="ＭＳ 明朝" w:hint="eastAsia"/>
          <w:color w:val="0000FF"/>
          <w:szCs w:val="21"/>
        </w:rPr>
        <w:t>□あり</w:t>
      </w:r>
      <w:r w:rsidRPr="00384341">
        <w:rPr>
          <w:rFonts w:hAnsi="ＭＳ 明朝" w:hint="eastAsia"/>
          <w:color w:val="0000FF"/>
          <w:szCs w:val="21"/>
        </w:rPr>
        <w:t xml:space="preserve"> </w:t>
      </w:r>
      <w:r w:rsidRPr="00384341">
        <w:rPr>
          <w:rFonts w:hAnsi="ＭＳ 明朝" w:hint="eastAsia"/>
          <w:color w:val="0000FF"/>
          <w:szCs w:val="21"/>
        </w:rPr>
        <w:t>□なし</w:t>
      </w:r>
    </w:p>
    <w:p w14:paraId="04A289A8" w14:textId="77777777" w:rsidR="00EC2BEB" w:rsidRPr="003870B4" w:rsidRDefault="00EC2BEB" w:rsidP="00EC2BEB">
      <w:pPr>
        <w:ind w:leftChars="202" w:left="424"/>
        <w:rPr>
          <w:rFonts w:hAnsi="ＭＳ 明朝"/>
          <w:color w:val="0000FF"/>
          <w:szCs w:val="21"/>
        </w:rPr>
      </w:pPr>
    </w:p>
    <w:p w14:paraId="6A87B816" w14:textId="77777777" w:rsidR="00EC2BEB" w:rsidRPr="00EE6B81" w:rsidRDefault="00EC2BEB" w:rsidP="00EC2BEB">
      <w:pPr>
        <w:ind w:leftChars="202" w:left="424"/>
        <w:rPr>
          <w:rFonts w:hAnsi="ＭＳ 明朝"/>
          <w:color w:val="0000FF"/>
          <w:szCs w:val="21"/>
        </w:rPr>
      </w:pPr>
      <w:r w:rsidRPr="00EE6B81">
        <w:rPr>
          <w:rFonts w:hAnsi="ＭＳ 明朝" w:hint="eastAsia"/>
          <w:color w:val="0000FF"/>
          <w:szCs w:val="21"/>
        </w:rPr>
        <w:t>【他の研究機関】</w:t>
      </w:r>
      <w:bookmarkStart w:id="31" w:name="_Hlk156228547"/>
      <w:r w:rsidRPr="002B081C">
        <w:rPr>
          <w:rFonts w:hAnsi="ＭＳ 明朝" w:hint="eastAsia"/>
          <w:color w:val="FF0000"/>
          <w:szCs w:val="21"/>
        </w:rPr>
        <w:t>※研究機関ごとに記載</w:t>
      </w:r>
      <w:bookmarkEnd w:id="31"/>
    </w:p>
    <w:p w14:paraId="73AE1DD3" w14:textId="77777777" w:rsidR="00EC2BEB" w:rsidRDefault="00EC2BEB">
      <w:pPr>
        <w:pStyle w:val="a3"/>
        <w:numPr>
          <w:ilvl w:val="0"/>
          <w:numId w:val="108"/>
        </w:numPr>
        <w:ind w:leftChars="0"/>
        <w:rPr>
          <w:rFonts w:hAnsi="ＭＳ 明朝"/>
          <w:color w:val="0000FF"/>
          <w:szCs w:val="21"/>
        </w:rPr>
      </w:pPr>
      <w:r w:rsidRPr="00384341">
        <w:rPr>
          <w:rFonts w:hAnsi="ＭＳ 明朝" w:hint="eastAsia"/>
          <w:color w:val="0000FF"/>
          <w:szCs w:val="21"/>
        </w:rPr>
        <w:t>〇〇大学附属病院〇〇科</w:t>
      </w:r>
    </w:p>
    <w:p w14:paraId="79BB0ED3" w14:textId="77777777" w:rsidR="00EC2BEB" w:rsidRDefault="00EC2BEB">
      <w:pPr>
        <w:pStyle w:val="a3"/>
        <w:numPr>
          <w:ilvl w:val="0"/>
          <w:numId w:val="108"/>
        </w:numPr>
        <w:ind w:leftChars="0"/>
        <w:rPr>
          <w:rFonts w:hAnsi="ＭＳ 明朝"/>
          <w:color w:val="0000FF"/>
          <w:szCs w:val="21"/>
        </w:rPr>
      </w:pPr>
      <w:r w:rsidRPr="00384341">
        <w:rPr>
          <w:rFonts w:hAnsi="ＭＳ 明朝" w:hint="eastAsia"/>
          <w:color w:val="0000FF"/>
          <w:szCs w:val="21"/>
        </w:rPr>
        <w:t>保管場所：〇〇科保管庫で施錠保管、〇〇科内</w:t>
      </w:r>
      <w:r w:rsidRPr="00384341">
        <w:rPr>
          <w:rFonts w:hAnsi="ＭＳ 明朝" w:hint="eastAsia"/>
          <w:color w:val="0000FF"/>
          <w:szCs w:val="21"/>
        </w:rPr>
        <w:t xml:space="preserve"> </w:t>
      </w:r>
      <w:r w:rsidRPr="00384341">
        <w:rPr>
          <w:rFonts w:asciiTheme="minorEastAsia" w:hAnsiTheme="minorEastAsia" w:hint="eastAsia"/>
          <w:color w:val="0000FF"/>
          <w:szCs w:val="21"/>
        </w:rPr>
        <w:t>PC</w:t>
      </w:r>
      <w:r w:rsidRPr="00384341">
        <w:rPr>
          <w:rFonts w:hAnsi="ＭＳ 明朝" w:hint="eastAsia"/>
          <w:color w:val="0000FF"/>
          <w:szCs w:val="21"/>
        </w:rPr>
        <w:t xml:space="preserve"> </w:t>
      </w:r>
      <w:r w:rsidRPr="00384341">
        <w:rPr>
          <w:rFonts w:hAnsi="ＭＳ 明朝" w:hint="eastAsia"/>
          <w:color w:val="0000FF"/>
          <w:szCs w:val="21"/>
        </w:rPr>
        <w:t>にてパスワード管理</w:t>
      </w:r>
    </w:p>
    <w:p w14:paraId="1834B981" w14:textId="77777777" w:rsidR="00EC2BEB" w:rsidRDefault="00EC2BEB">
      <w:pPr>
        <w:pStyle w:val="a3"/>
        <w:numPr>
          <w:ilvl w:val="0"/>
          <w:numId w:val="108"/>
        </w:numPr>
        <w:ind w:leftChars="0"/>
        <w:rPr>
          <w:rFonts w:hAnsi="ＭＳ 明朝"/>
          <w:color w:val="0000FF"/>
          <w:szCs w:val="21"/>
        </w:rPr>
      </w:pPr>
      <w:r w:rsidRPr="00384341">
        <w:rPr>
          <w:rFonts w:hAnsi="ＭＳ 明朝" w:hint="eastAsia"/>
          <w:color w:val="0000FF"/>
          <w:szCs w:val="21"/>
        </w:rPr>
        <w:t>保管責任者</w:t>
      </w:r>
    </w:p>
    <w:p w14:paraId="39BD3F4A" w14:textId="77777777" w:rsidR="00EC2BEB" w:rsidRDefault="00EC2BEB">
      <w:pPr>
        <w:pStyle w:val="a3"/>
        <w:numPr>
          <w:ilvl w:val="0"/>
          <w:numId w:val="108"/>
        </w:numPr>
        <w:ind w:leftChars="0"/>
        <w:rPr>
          <w:rFonts w:hAnsi="ＭＳ 明朝"/>
          <w:color w:val="0000FF"/>
          <w:szCs w:val="21"/>
        </w:rPr>
      </w:pPr>
      <w:r w:rsidRPr="00384341">
        <w:rPr>
          <w:rFonts w:hAnsi="ＭＳ 明朝" w:hint="eastAsia"/>
          <w:color w:val="0000FF"/>
          <w:szCs w:val="21"/>
        </w:rPr>
        <w:t>保管期間：研究の中止または終了後○年が経過した日</w:t>
      </w:r>
    </w:p>
    <w:p w14:paraId="2C31C0EB" w14:textId="77777777" w:rsidR="00EC2BEB" w:rsidRDefault="00EC2BEB">
      <w:pPr>
        <w:pStyle w:val="a3"/>
        <w:numPr>
          <w:ilvl w:val="0"/>
          <w:numId w:val="108"/>
        </w:numPr>
        <w:ind w:leftChars="0"/>
        <w:rPr>
          <w:rFonts w:hAnsi="ＭＳ 明朝"/>
          <w:color w:val="0000FF"/>
          <w:szCs w:val="21"/>
        </w:rPr>
      </w:pPr>
      <w:r w:rsidRPr="00384341">
        <w:rPr>
          <w:rFonts w:hAnsi="ＭＳ 明朝" w:hint="eastAsia"/>
          <w:color w:val="0000FF"/>
          <w:szCs w:val="21"/>
        </w:rPr>
        <w:t>廃棄方法：試料等は匿名化し、データは復元不可能な状態に処理して廃棄する</w:t>
      </w:r>
    </w:p>
    <w:p w14:paraId="0BC2B258" w14:textId="77777777" w:rsidR="00EC2BEB" w:rsidRPr="00384341" w:rsidRDefault="00EC2BEB">
      <w:pPr>
        <w:pStyle w:val="a3"/>
        <w:numPr>
          <w:ilvl w:val="0"/>
          <w:numId w:val="108"/>
        </w:numPr>
        <w:ind w:leftChars="0"/>
        <w:rPr>
          <w:rFonts w:hAnsi="ＭＳ 明朝"/>
          <w:color w:val="0000FF"/>
          <w:szCs w:val="21"/>
        </w:rPr>
      </w:pPr>
      <w:r w:rsidRPr="00384341">
        <w:rPr>
          <w:rFonts w:hAnsi="ＭＳ 明朝" w:hint="eastAsia"/>
          <w:color w:val="0000FF"/>
          <w:szCs w:val="21"/>
        </w:rPr>
        <w:t>二次利用の可能性：</w:t>
      </w:r>
      <w:r w:rsidRPr="00384341">
        <w:rPr>
          <w:rFonts w:hAnsi="ＭＳ 明朝" w:hint="eastAsia"/>
          <w:color w:val="0000FF"/>
          <w:szCs w:val="21"/>
        </w:rPr>
        <w:t xml:space="preserve"> </w:t>
      </w:r>
      <w:r w:rsidRPr="00384341">
        <w:rPr>
          <w:rFonts w:hAnsi="ＭＳ 明朝" w:hint="eastAsia"/>
          <w:color w:val="0000FF"/>
          <w:szCs w:val="21"/>
        </w:rPr>
        <w:t>□あり</w:t>
      </w:r>
      <w:r w:rsidRPr="00384341">
        <w:rPr>
          <w:rFonts w:hAnsi="ＭＳ 明朝" w:hint="eastAsia"/>
          <w:color w:val="0000FF"/>
          <w:szCs w:val="21"/>
        </w:rPr>
        <w:t xml:space="preserve"> </w:t>
      </w:r>
      <w:r w:rsidRPr="00384341">
        <w:rPr>
          <w:rFonts w:hAnsi="ＭＳ 明朝" w:hint="eastAsia"/>
          <w:color w:val="0000FF"/>
          <w:szCs w:val="21"/>
        </w:rPr>
        <w:t>□なし</w:t>
      </w:r>
    </w:p>
    <w:p w14:paraId="47408B92" w14:textId="77777777" w:rsidR="00EC2BEB" w:rsidRDefault="00EC2BEB" w:rsidP="00EC2BEB">
      <w:pPr>
        <w:ind w:leftChars="202" w:left="424"/>
        <w:rPr>
          <w:rFonts w:hAnsi="ＭＳ 明朝"/>
          <w:color w:val="0000FF"/>
          <w:szCs w:val="21"/>
        </w:rPr>
      </w:pPr>
    </w:p>
    <w:p w14:paraId="12374352" w14:textId="77777777" w:rsidR="00EC2BEB" w:rsidRPr="00DB0D01" w:rsidRDefault="00EC2BEB">
      <w:pPr>
        <w:pStyle w:val="a3"/>
        <w:numPr>
          <w:ilvl w:val="0"/>
          <w:numId w:val="110"/>
        </w:numPr>
        <w:ind w:leftChars="0"/>
        <w:rPr>
          <w:rFonts w:asciiTheme="minorEastAsia" w:hAnsiTheme="minorEastAsia"/>
          <w:bCs/>
          <w:szCs w:val="21"/>
        </w:rPr>
      </w:pPr>
      <w:bookmarkStart w:id="32" w:name="_Toc132720239"/>
      <w:r w:rsidRPr="00DB0D01">
        <w:rPr>
          <w:rFonts w:asciiTheme="minorEastAsia" w:hAnsiTheme="minorEastAsia" w:hint="eastAsia"/>
          <w:bCs/>
          <w:szCs w:val="21"/>
        </w:rPr>
        <w:t>試料・情報の授受に関する記録の作成・保管</w:t>
      </w:r>
      <w:bookmarkEnd w:id="32"/>
    </w:p>
    <w:p w14:paraId="6D1E6E1D" w14:textId="77777777" w:rsidR="00EC2BEB" w:rsidRPr="00B9038B" w:rsidRDefault="00EC2BEB" w:rsidP="00EC2BEB">
      <w:pPr>
        <w:autoSpaceDE w:val="0"/>
        <w:autoSpaceDN w:val="0"/>
        <w:adjustRightInd w:val="0"/>
        <w:ind w:leftChars="200" w:left="420" w:firstLineChars="100" w:firstLine="210"/>
        <w:rPr>
          <w:rFonts w:hAnsi="ＭＳ 明朝"/>
          <w:color w:val="0000FF"/>
          <w:szCs w:val="21"/>
        </w:rPr>
      </w:pPr>
      <w:r w:rsidRPr="002B081C">
        <w:rPr>
          <w:rFonts w:hAnsi="ＭＳ 明朝" w:hint="eastAsia"/>
          <w:color w:val="0000FF"/>
          <w:szCs w:val="21"/>
        </w:rPr>
        <w:t>共同研究機関等と試料・情報の授受を行うため、研究計画書への記載をもって、当該記録に代える。なお、「人を対象とする生命科学・医学系研究に関する倫理指針」第</w:t>
      </w:r>
      <w:r w:rsidRPr="002B081C">
        <w:rPr>
          <w:rFonts w:hAnsi="ＭＳ 明朝"/>
          <w:color w:val="0000FF"/>
          <w:szCs w:val="21"/>
        </w:rPr>
        <w:t>8</w:t>
      </w:r>
      <w:r w:rsidRPr="002B081C">
        <w:rPr>
          <w:rFonts w:hAnsi="ＭＳ 明朝" w:hint="eastAsia"/>
          <w:color w:val="0000FF"/>
          <w:szCs w:val="21"/>
        </w:rPr>
        <w:t>の</w:t>
      </w:r>
      <w:r w:rsidRPr="002B081C">
        <w:rPr>
          <w:rFonts w:hAnsi="ＭＳ 明朝"/>
          <w:color w:val="0000FF"/>
          <w:szCs w:val="21"/>
        </w:rPr>
        <w:t>3</w:t>
      </w:r>
      <w:r w:rsidRPr="002B081C">
        <w:rPr>
          <w:rFonts w:hAnsi="ＭＳ 明朝" w:hint="eastAsia"/>
          <w:color w:val="0000FF"/>
          <w:szCs w:val="21"/>
        </w:rPr>
        <w:t>により、所定の期間</w:t>
      </w:r>
      <w:r w:rsidRPr="002B081C">
        <w:rPr>
          <w:rFonts w:hAnsi="ＭＳ 明朝"/>
          <w:color w:val="0000FF"/>
          <w:szCs w:val="21"/>
        </w:rPr>
        <w:t>(</w:t>
      </w:r>
      <w:r w:rsidRPr="002B081C">
        <w:rPr>
          <w:rFonts w:hAnsi="ＭＳ 明朝" w:hint="eastAsia"/>
          <w:color w:val="0000FF"/>
          <w:szCs w:val="21"/>
        </w:rPr>
        <w:t>他施設に提供する場合は提供日から</w:t>
      </w:r>
      <w:r w:rsidRPr="002B081C">
        <w:rPr>
          <w:rFonts w:hAnsi="ＭＳ 明朝"/>
          <w:color w:val="0000FF"/>
          <w:szCs w:val="21"/>
        </w:rPr>
        <w:t>3</w:t>
      </w:r>
      <w:r w:rsidRPr="002B081C">
        <w:rPr>
          <w:rFonts w:hAnsi="ＭＳ 明朝" w:hint="eastAsia"/>
          <w:color w:val="0000FF"/>
          <w:szCs w:val="21"/>
        </w:rPr>
        <w:t>年間、提供を受ける場合は当該研究の終了が報告された日から</w:t>
      </w:r>
      <w:r w:rsidRPr="002B081C">
        <w:rPr>
          <w:rFonts w:hAnsi="ＭＳ 明朝"/>
          <w:color w:val="0000FF"/>
          <w:szCs w:val="21"/>
        </w:rPr>
        <w:t>5</w:t>
      </w:r>
      <w:r w:rsidRPr="002B081C">
        <w:rPr>
          <w:rFonts w:hAnsi="ＭＳ 明朝" w:hint="eastAsia"/>
          <w:color w:val="0000FF"/>
          <w:szCs w:val="21"/>
        </w:rPr>
        <w:t>年間</w:t>
      </w:r>
      <w:r w:rsidRPr="002B081C">
        <w:rPr>
          <w:rFonts w:hAnsi="ＭＳ 明朝"/>
          <w:color w:val="0000FF"/>
          <w:szCs w:val="21"/>
        </w:rPr>
        <w:t>)</w:t>
      </w:r>
      <w:r w:rsidRPr="002B081C">
        <w:rPr>
          <w:rFonts w:hAnsi="ＭＳ 明朝" w:hint="eastAsia"/>
          <w:color w:val="0000FF"/>
          <w:szCs w:val="21"/>
        </w:rPr>
        <w:t>の保管を厳守する。</w:t>
      </w:r>
    </w:p>
    <w:p w14:paraId="437339C2" w14:textId="1790960F" w:rsidR="00EC2BEB" w:rsidRPr="002B081C" w:rsidRDefault="00EC2BEB">
      <w:pPr>
        <w:pStyle w:val="a3"/>
        <w:numPr>
          <w:ilvl w:val="0"/>
          <w:numId w:val="107"/>
        </w:numPr>
        <w:autoSpaceDE w:val="0"/>
        <w:autoSpaceDN w:val="0"/>
        <w:adjustRightInd w:val="0"/>
        <w:ind w:leftChars="0"/>
        <w:rPr>
          <w:rFonts w:ascii="ＭＳ 明朝" w:hAnsi="ＭＳ 明朝" w:cs="ＭＳゴシック"/>
          <w:color w:val="FF0000"/>
          <w:kern w:val="0"/>
          <w:sz w:val="20"/>
          <w:szCs w:val="20"/>
        </w:rPr>
      </w:pPr>
      <w:r w:rsidRPr="002B081C">
        <w:rPr>
          <w:rFonts w:ascii="ＭＳ 明朝" w:hAnsi="ＭＳ 明朝" w:cs="ＭＳゴシック" w:hint="eastAsia"/>
          <w:color w:val="FF0000"/>
          <w:kern w:val="0"/>
          <w:sz w:val="20"/>
          <w:szCs w:val="20"/>
        </w:rPr>
        <w:t>外国にある者へ試料・情報の提供を行う予定がある場合（委託により提供する場合を含む）は、同指</w:t>
      </w:r>
      <w:r w:rsidRPr="00B9038B">
        <w:rPr>
          <w:rFonts w:asciiTheme="minorEastAsia" w:hAnsiTheme="minorEastAsia" w:cs="ＭＳゴシック" w:hint="eastAsia"/>
          <w:color w:val="FF0000"/>
          <w:kern w:val="0"/>
          <w:sz w:val="20"/>
          <w:szCs w:val="20"/>
        </w:rPr>
        <w:t>針</w:t>
      </w:r>
      <w:r w:rsidR="0067531F" w:rsidRPr="0067531F">
        <w:rPr>
          <w:rFonts w:asciiTheme="minorEastAsia" w:hAnsiTheme="minorEastAsia" w:cs="ＭＳゴシック" w:hint="eastAsia"/>
          <w:color w:val="FF0000"/>
          <w:kern w:val="0"/>
          <w:sz w:val="20"/>
          <w:szCs w:val="20"/>
        </w:rPr>
        <w:t>第8の1(6)</w:t>
      </w:r>
      <w:r w:rsidRPr="002B081C">
        <w:rPr>
          <w:rFonts w:cs="ＭＳゴシック" w:hint="eastAsia"/>
          <w:color w:val="FF0000"/>
          <w:kern w:val="0"/>
          <w:sz w:val="20"/>
          <w:szCs w:val="20"/>
        </w:rPr>
        <w:t>に</w:t>
      </w:r>
      <w:r w:rsidRPr="002B081C">
        <w:rPr>
          <w:rFonts w:ascii="ＭＳ 明朝" w:hAnsi="ＭＳ 明朝" w:cs="ＭＳゴシック" w:hint="eastAsia"/>
          <w:color w:val="FF0000"/>
          <w:kern w:val="0"/>
          <w:sz w:val="20"/>
          <w:szCs w:val="20"/>
        </w:rPr>
        <w:t>より、その手続の内容や、試料・情報の提供に関する記録の作成方法を含めて記載すること。</w:t>
      </w:r>
    </w:p>
    <w:p w14:paraId="367B9E9E" w14:textId="77777777" w:rsidR="00EC2BEB" w:rsidRDefault="00EC2BEB">
      <w:pPr>
        <w:pStyle w:val="a3"/>
        <w:numPr>
          <w:ilvl w:val="0"/>
          <w:numId w:val="107"/>
        </w:numPr>
        <w:autoSpaceDE w:val="0"/>
        <w:autoSpaceDN w:val="0"/>
        <w:adjustRightInd w:val="0"/>
        <w:ind w:leftChars="0"/>
        <w:rPr>
          <w:rFonts w:ascii="ＭＳ 明朝" w:hAnsi="ＭＳ 明朝" w:cs="ＭＳゴシック"/>
          <w:color w:val="FF0000"/>
          <w:kern w:val="0"/>
          <w:sz w:val="20"/>
          <w:szCs w:val="20"/>
        </w:rPr>
      </w:pPr>
      <w:r w:rsidRPr="002B081C">
        <w:rPr>
          <w:rFonts w:ascii="ＭＳ 明朝" w:hAnsi="ＭＳ 明朝" w:cs="ＭＳゴシック" w:hint="eastAsia"/>
          <w:color w:val="FF0000"/>
          <w:kern w:val="0"/>
          <w:sz w:val="20"/>
          <w:szCs w:val="20"/>
        </w:rPr>
        <w:t>授受を行わない場合は、「試料・情報の授受は行わない」もしくは「該当しない」と記載すること。</w:t>
      </w:r>
    </w:p>
    <w:p w14:paraId="3F80F6C1" w14:textId="77777777" w:rsidR="00EC2BEB" w:rsidRPr="00B9038B" w:rsidRDefault="00EC2BEB" w:rsidP="00EC2BEB">
      <w:pPr>
        <w:autoSpaceDE w:val="0"/>
        <w:autoSpaceDN w:val="0"/>
        <w:adjustRightInd w:val="0"/>
        <w:ind w:left="424"/>
        <w:rPr>
          <w:rFonts w:ascii="ＭＳ 明朝" w:hAnsi="ＭＳ 明朝" w:cs="ＭＳゴシック"/>
          <w:bCs/>
          <w:color w:val="FF0000"/>
          <w:kern w:val="0"/>
          <w:sz w:val="20"/>
          <w:szCs w:val="20"/>
        </w:rPr>
      </w:pPr>
      <w:r w:rsidRPr="00B9038B">
        <w:rPr>
          <w:rFonts w:ascii="ＭＳ 明朝" w:hAnsi="ＭＳ 明朝" w:cs="ＭＳゴシック" w:hint="eastAsia"/>
          <w:bCs/>
          <w:color w:val="0000FF"/>
          <w:kern w:val="0"/>
        </w:rPr>
        <w:t>【</w:t>
      </w:r>
      <w:r>
        <w:rPr>
          <w:rFonts w:ascii="ＭＳ 明朝" w:hAnsi="ＭＳ 明朝" w:cs="ＭＳゴシック" w:hint="eastAsia"/>
          <w:bCs/>
          <w:color w:val="0000FF"/>
          <w:kern w:val="0"/>
        </w:rPr>
        <w:t>院外へ試料・情報等を送付する場合の</w:t>
      </w:r>
      <w:r w:rsidRPr="00B9038B">
        <w:rPr>
          <w:rFonts w:ascii="ＭＳ 明朝" w:hAnsi="ＭＳ 明朝" w:cs="ＭＳゴシック" w:hint="eastAsia"/>
          <w:bCs/>
          <w:color w:val="0000FF"/>
          <w:kern w:val="0"/>
        </w:rPr>
        <w:t>提供先の機関】</w:t>
      </w:r>
    </w:p>
    <w:p w14:paraId="51871E68" w14:textId="77777777" w:rsidR="00EC2BEB" w:rsidRPr="00B9038B" w:rsidRDefault="00EC2BEB" w:rsidP="00EC2BEB">
      <w:pPr>
        <w:autoSpaceDE w:val="0"/>
        <w:autoSpaceDN w:val="0"/>
        <w:adjustRightInd w:val="0"/>
        <w:rPr>
          <w:rFonts w:ascii="ＭＳ 明朝" w:hAnsi="ＭＳ 明朝" w:cs="ＭＳゴシック"/>
          <w:bCs/>
          <w:color w:val="0000FF"/>
          <w:kern w:val="0"/>
        </w:rPr>
      </w:pPr>
      <w:r w:rsidRPr="00B9038B">
        <w:rPr>
          <w:rFonts w:ascii="ＭＳ 明朝" w:hAnsi="ＭＳ 明朝" w:cs="ＭＳゴシック" w:hint="eastAsia"/>
          <w:bCs/>
          <w:color w:val="0000FF"/>
          <w:kern w:val="0"/>
        </w:rPr>
        <w:t xml:space="preserve">　　　機関名：</w:t>
      </w:r>
      <w:r w:rsidRPr="00471F01">
        <w:rPr>
          <w:rFonts w:ascii="ＭＳ 明朝" w:hAnsi="ＭＳ 明朝" w:cs="ＭＳゴシック" w:hint="eastAsia"/>
          <w:bCs/>
          <w:color w:val="0000FF"/>
          <w:kern w:val="0"/>
        </w:rPr>
        <w:t>〇〇大学附属病院〇〇科</w:t>
      </w:r>
    </w:p>
    <w:p w14:paraId="47A662E2" w14:textId="77777777" w:rsidR="00EC2BEB" w:rsidRPr="00B9038B" w:rsidRDefault="00EC2BEB" w:rsidP="00EC2BEB">
      <w:pPr>
        <w:autoSpaceDE w:val="0"/>
        <w:autoSpaceDN w:val="0"/>
        <w:adjustRightInd w:val="0"/>
        <w:rPr>
          <w:rFonts w:ascii="ＭＳ 明朝" w:hAnsi="ＭＳ 明朝" w:cs="ＭＳゴシック"/>
          <w:bCs/>
          <w:color w:val="0000FF"/>
          <w:kern w:val="0"/>
        </w:rPr>
      </w:pPr>
      <w:r w:rsidRPr="00B9038B">
        <w:rPr>
          <w:rFonts w:ascii="ＭＳ 明朝" w:hAnsi="ＭＳ 明朝" w:cs="ＭＳゴシック" w:hint="eastAsia"/>
          <w:bCs/>
          <w:color w:val="0000FF"/>
          <w:kern w:val="0"/>
        </w:rPr>
        <w:t xml:space="preserve">　　　責任者職名・氏名：</w:t>
      </w:r>
    </w:p>
    <w:p w14:paraId="552C4F8B" w14:textId="77777777" w:rsidR="00EC2BEB" w:rsidRDefault="00EC2BEB">
      <w:pPr>
        <w:pStyle w:val="a3"/>
        <w:numPr>
          <w:ilvl w:val="0"/>
          <w:numId w:val="111"/>
        </w:numPr>
        <w:autoSpaceDE w:val="0"/>
        <w:autoSpaceDN w:val="0"/>
        <w:adjustRightInd w:val="0"/>
        <w:ind w:leftChars="0"/>
        <w:rPr>
          <w:rFonts w:hAnsi="ＭＳ 明朝"/>
          <w:color w:val="FF0000"/>
          <w:sz w:val="20"/>
          <w:szCs w:val="20"/>
        </w:rPr>
      </w:pPr>
      <w:r w:rsidRPr="00B9038B">
        <w:rPr>
          <w:rFonts w:hAnsi="ＭＳ 明朝" w:hint="eastAsia"/>
          <w:color w:val="FF0000"/>
          <w:sz w:val="20"/>
          <w:szCs w:val="20"/>
        </w:rPr>
        <w:t>不特定多数の者に対しインターネット等で公開する場合はその旨を含めて記載すること。</w:t>
      </w:r>
    </w:p>
    <w:p w14:paraId="1FF4605D" w14:textId="77777777" w:rsidR="00EC2BEB" w:rsidRDefault="00EC2BEB">
      <w:pPr>
        <w:pStyle w:val="a3"/>
        <w:numPr>
          <w:ilvl w:val="0"/>
          <w:numId w:val="111"/>
        </w:numPr>
        <w:autoSpaceDE w:val="0"/>
        <w:autoSpaceDN w:val="0"/>
        <w:adjustRightInd w:val="0"/>
        <w:ind w:leftChars="0"/>
        <w:rPr>
          <w:rFonts w:hAnsi="ＭＳ 明朝"/>
          <w:b/>
          <w:bCs/>
          <w:color w:val="FF0000"/>
          <w:sz w:val="20"/>
          <w:szCs w:val="20"/>
        </w:rPr>
      </w:pPr>
      <w:r w:rsidRPr="00FB49D0">
        <w:rPr>
          <w:rFonts w:hAnsi="ＭＳ 明朝" w:hint="eastAsia"/>
          <w:b/>
          <w:bCs/>
          <w:color w:val="FF0000"/>
          <w:sz w:val="20"/>
          <w:szCs w:val="20"/>
        </w:rPr>
        <w:t>外国にある者に対して研究に用いられる試料・情報を提供する場合</w:t>
      </w:r>
    </w:p>
    <w:p w14:paraId="7D219398" w14:textId="77777777" w:rsidR="00EC2BEB" w:rsidRPr="00FB49D0" w:rsidRDefault="00EC2BEB" w:rsidP="00EC2BEB">
      <w:pPr>
        <w:pStyle w:val="a3"/>
        <w:autoSpaceDE w:val="0"/>
        <w:autoSpaceDN w:val="0"/>
        <w:adjustRightInd w:val="0"/>
        <w:ind w:leftChars="0" w:left="860"/>
        <w:rPr>
          <w:rFonts w:hAnsi="ＭＳ 明朝"/>
          <w:b/>
          <w:bCs/>
          <w:color w:val="FF0000"/>
          <w:sz w:val="20"/>
          <w:szCs w:val="20"/>
        </w:rPr>
      </w:pPr>
      <w:r w:rsidRPr="00FB49D0">
        <w:rPr>
          <w:rFonts w:hAnsi="ＭＳ 明朝" w:hint="eastAsia"/>
          <w:color w:val="FF0000"/>
          <w:sz w:val="20"/>
          <w:szCs w:val="20"/>
        </w:rPr>
        <w:t>個人情報保護委員会が定める基準に適合する体制を整備している者に対する提供であるとき、又は我が国と同等の水準にあると認められる個人情報の保護に関する制度を有する国にある者に対する提供であるときを除いて、原則本人の同意が必要になります。</w:t>
      </w:r>
    </w:p>
    <w:p w14:paraId="0C2816D2" w14:textId="77777777" w:rsidR="00EC2BEB" w:rsidRPr="00FB49D0" w:rsidRDefault="00EC2BEB" w:rsidP="00EC2BEB">
      <w:pPr>
        <w:autoSpaceDE w:val="0"/>
        <w:autoSpaceDN w:val="0"/>
        <w:adjustRightInd w:val="0"/>
        <w:ind w:firstLineChars="400" w:firstLine="800"/>
        <w:rPr>
          <w:rFonts w:hAnsi="ＭＳ 明朝"/>
          <w:color w:val="FF0000"/>
          <w:sz w:val="20"/>
          <w:szCs w:val="20"/>
          <w:u w:val="single"/>
        </w:rPr>
      </w:pPr>
      <w:r w:rsidRPr="00FB49D0">
        <w:rPr>
          <w:rFonts w:hAnsi="ＭＳ 明朝" w:hint="eastAsia"/>
          <w:color w:val="FF0000"/>
          <w:sz w:val="20"/>
          <w:szCs w:val="20"/>
          <w:u w:val="single"/>
        </w:rPr>
        <w:t>その場合、以下の３つに関する情報を、当該研究対象者等に提供しなければならない。</w:t>
      </w:r>
    </w:p>
    <w:p w14:paraId="79003FA4" w14:textId="77777777" w:rsidR="00EC2BEB" w:rsidRDefault="00EC2BEB">
      <w:pPr>
        <w:pStyle w:val="a3"/>
        <w:numPr>
          <w:ilvl w:val="0"/>
          <w:numId w:val="113"/>
        </w:numPr>
        <w:autoSpaceDE w:val="0"/>
        <w:autoSpaceDN w:val="0"/>
        <w:adjustRightInd w:val="0"/>
        <w:ind w:leftChars="0"/>
        <w:rPr>
          <w:rFonts w:hAnsi="ＭＳ 明朝"/>
          <w:color w:val="FF0000"/>
          <w:sz w:val="20"/>
          <w:szCs w:val="20"/>
        </w:rPr>
      </w:pPr>
      <w:r w:rsidRPr="00FB49D0">
        <w:rPr>
          <w:rFonts w:hAnsi="ＭＳ 明朝" w:hint="eastAsia"/>
          <w:color w:val="FF0000"/>
          <w:sz w:val="20"/>
          <w:szCs w:val="20"/>
        </w:rPr>
        <w:t>当該外国の名称</w:t>
      </w:r>
    </w:p>
    <w:p w14:paraId="1996701D" w14:textId="77777777" w:rsidR="00EC2BEB" w:rsidRDefault="00EC2BEB">
      <w:pPr>
        <w:pStyle w:val="a3"/>
        <w:numPr>
          <w:ilvl w:val="0"/>
          <w:numId w:val="113"/>
        </w:numPr>
        <w:autoSpaceDE w:val="0"/>
        <w:autoSpaceDN w:val="0"/>
        <w:adjustRightInd w:val="0"/>
        <w:ind w:leftChars="0"/>
        <w:rPr>
          <w:rFonts w:hAnsi="ＭＳ 明朝"/>
          <w:color w:val="FF0000"/>
          <w:sz w:val="20"/>
          <w:szCs w:val="20"/>
        </w:rPr>
      </w:pPr>
      <w:r w:rsidRPr="00FB49D0">
        <w:rPr>
          <w:rFonts w:hAnsi="ＭＳ 明朝" w:hint="eastAsia"/>
          <w:color w:val="FF0000"/>
          <w:sz w:val="20"/>
          <w:szCs w:val="20"/>
        </w:rPr>
        <w:t>提供先所在国の個人情報保護制度</w:t>
      </w:r>
    </w:p>
    <w:p w14:paraId="3B57D3FD" w14:textId="77777777" w:rsidR="00EC2BEB" w:rsidRPr="00FB49D0" w:rsidRDefault="00EC2BEB">
      <w:pPr>
        <w:pStyle w:val="a3"/>
        <w:numPr>
          <w:ilvl w:val="0"/>
          <w:numId w:val="113"/>
        </w:numPr>
        <w:autoSpaceDE w:val="0"/>
        <w:autoSpaceDN w:val="0"/>
        <w:adjustRightInd w:val="0"/>
        <w:ind w:leftChars="0"/>
        <w:rPr>
          <w:rFonts w:hAnsi="ＭＳ 明朝"/>
          <w:color w:val="FF0000"/>
          <w:sz w:val="20"/>
          <w:szCs w:val="20"/>
        </w:rPr>
      </w:pPr>
      <w:r w:rsidRPr="00FB49D0">
        <w:rPr>
          <w:rFonts w:hAnsi="ＭＳ 明朝" w:hint="eastAsia"/>
          <w:color w:val="FF0000"/>
          <w:sz w:val="20"/>
          <w:szCs w:val="20"/>
        </w:rPr>
        <w:t>提供先が講じる個人情報保護措置の情報（以下記載例）</w:t>
      </w:r>
    </w:p>
    <w:p w14:paraId="336C6761" w14:textId="77777777" w:rsidR="00EC2BEB" w:rsidRPr="00FB49D0" w:rsidRDefault="00EC2BEB" w:rsidP="00EC2BEB">
      <w:pPr>
        <w:pStyle w:val="a3"/>
        <w:autoSpaceDE w:val="0"/>
        <w:autoSpaceDN w:val="0"/>
        <w:adjustRightInd w:val="0"/>
        <w:ind w:leftChars="0" w:left="1280"/>
        <w:rPr>
          <w:rFonts w:hAnsi="ＭＳ 明朝"/>
          <w:color w:val="0000FF"/>
          <w:sz w:val="20"/>
          <w:szCs w:val="20"/>
        </w:rPr>
      </w:pPr>
      <w:r w:rsidRPr="00FB49D0">
        <w:rPr>
          <w:rFonts w:hAnsi="ＭＳ 明朝" w:hint="eastAsia"/>
          <w:color w:val="0000FF"/>
          <w:sz w:val="20"/>
          <w:szCs w:val="20"/>
        </w:rPr>
        <w:t>提供先の取り扱い状況等を定期的に確認し、本人の求めに応じて関連情報を提供する</w:t>
      </w:r>
    </w:p>
    <w:p w14:paraId="60C6BF3D" w14:textId="77777777" w:rsidR="00EC2BEB" w:rsidRPr="00892529" w:rsidRDefault="00EC2BEB" w:rsidP="00EC2BEB">
      <w:pPr>
        <w:autoSpaceDE w:val="0"/>
        <w:autoSpaceDN w:val="0"/>
        <w:adjustRightInd w:val="0"/>
        <w:rPr>
          <w:rFonts w:ascii="ＭＳ 明朝" w:hAnsi="ＭＳ 明朝" w:cs="ＭＳゴシック"/>
          <w:kern w:val="0"/>
        </w:rPr>
      </w:pPr>
    </w:p>
    <w:p w14:paraId="43A3808B" w14:textId="77777777" w:rsidR="00EC2BEB" w:rsidRPr="00B9038B" w:rsidRDefault="00EC2BEB" w:rsidP="00EC2BEB">
      <w:pPr>
        <w:autoSpaceDE w:val="0"/>
        <w:autoSpaceDN w:val="0"/>
        <w:adjustRightInd w:val="0"/>
        <w:rPr>
          <w:rFonts w:ascii="ＭＳ 明朝" w:hAnsi="ＭＳ 明朝" w:cs="ＭＳゴシック"/>
          <w:bCs/>
          <w:color w:val="0000FF"/>
          <w:kern w:val="0"/>
        </w:rPr>
      </w:pPr>
      <w:r w:rsidRPr="00D45A7F">
        <w:rPr>
          <w:rFonts w:ascii="ＭＳ 明朝" w:hAnsi="ＭＳ 明朝" w:cs="ＭＳゴシック" w:hint="eastAsia"/>
          <w:b/>
          <w:kern w:val="0"/>
        </w:rPr>
        <w:t xml:space="preserve">　</w:t>
      </w:r>
      <w:r w:rsidRPr="00B9038B">
        <w:rPr>
          <w:rFonts w:ascii="ＭＳ 明朝" w:hAnsi="ＭＳ 明朝" w:cs="ＭＳゴシック" w:hint="eastAsia"/>
          <w:bCs/>
          <w:color w:val="0000FF"/>
          <w:kern w:val="0"/>
        </w:rPr>
        <w:t xml:space="preserve">　【</w:t>
      </w:r>
      <w:r>
        <w:rPr>
          <w:rFonts w:ascii="ＭＳ 明朝" w:hAnsi="ＭＳ 明朝" w:cs="ＭＳゴシック" w:hint="eastAsia"/>
          <w:bCs/>
          <w:color w:val="0000FF"/>
          <w:kern w:val="0"/>
        </w:rPr>
        <w:t>外部機関から試料・情報等を受領する場合の</w:t>
      </w:r>
      <w:r w:rsidRPr="00B9038B">
        <w:rPr>
          <w:rFonts w:ascii="ＭＳ 明朝" w:hAnsi="ＭＳ 明朝" w:cs="ＭＳゴシック" w:hint="eastAsia"/>
          <w:bCs/>
          <w:color w:val="0000FF"/>
          <w:kern w:val="0"/>
        </w:rPr>
        <w:t>提供元の機関】</w:t>
      </w:r>
    </w:p>
    <w:p w14:paraId="72873839" w14:textId="77777777" w:rsidR="00EC2BEB" w:rsidRPr="00B9038B" w:rsidRDefault="00EC2BEB" w:rsidP="00EC2BEB">
      <w:pPr>
        <w:autoSpaceDE w:val="0"/>
        <w:autoSpaceDN w:val="0"/>
        <w:adjustRightInd w:val="0"/>
        <w:rPr>
          <w:rFonts w:ascii="ＭＳ 明朝" w:hAnsi="ＭＳ 明朝" w:cs="ＭＳゴシック"/>
          <w:bCs/>
          <w:color w:val="0000FF"/>
          <w:kern w:val="0"/>
        </w:rPr>
      </w:pPr>
      <w:r w:rsidRPr="00B9038B">
        <w:rPr>
          <w:rFonts w:ascii="ＭＳ 明朝" w:hAnsi="ＭＳ 明朝" w:cs="ＭＳゴシック" w:hint="eastAsia"/>
          <w:bCs/>
          <w:color w:val="0000FF"/>
          <w:kern w:val="0"/>
        </w:rPr>
        <w:t xml:space="preserve">　　　機関名：</w:t>
      </w:r>
      <w:r w:rsidRPr="00471F01">
        <w:rPr>
          <w:rFonts w:ascii="ＭＳ 明朝" w:hAnsi="ＭＳ 明朝" w:cs="ＭＳゴシック" w:hint="eastAsia"/>
          <w:bCs/>
          <w:color w:val="0000FF"/>
          <w:kern w:val="0"/>
        </w:rPr>
        <w:t>〇〇大学附属病院〇〇科</w:t>
      </w:r>
    </w:p>
    <w:p w14:paraId="4884D9D8" w14:textId="77777777" w:rsidR="00EC2BEB" w:rsidRPr="00B9038B" w:rsidRDefault="00EC2BEB" w:rsidP="00EC2BEB">
      <w:pPr>
        <w:autoSpaceDE w:val="0"/>
        <w:autoSpaceDN w:val="0"/>
        <w:adjustRightInd w:val="0"/>
        <w:rPr>
          <w:rFonts w:ascii="ＭＳ 明朝" w:hAnsi="ＭＳ 明朝" w:cs="ＭＳゴシック"/>
          <w:bCs/>
          <w:color w:val="0000FF"/>
          <w:kern w:val="0"/>
        </w:rPr>
      </w:pPr>
      <w:r w:rsidRPr="00B9038B">
        <w:rPr>
          <w:rFonts w:ascii="ＭＳ 明朝" w:hAnsi="ＭＳ 明朝" w:cs="ＭＳゴシック" w:hint="eastAsia"/>
          <w:bCs/>
          <w:color w:val="0000FF"/>
          <w:kern w:val="0"/>
        </w:rPr>
        <w:lastRenderedPageBreak/>
        <w:t xml:space="preserve">　　　責任者職名・氏名：</w:t>
      </w:r>
    </w:p>
    <w:p w14:paraId="2BA6061E" w14:textId="77777777" w:rsidR="00EC2BEB" w:rsidRPr="00B9038B" w:rsidRDefault="00EC2BEB">
      <w:pPr>
        <w:pStyle w:val="a3"/>
        <w:numPr>
          <w:ilvl w:val="0"/>
          <w:numId w:val="111"/>
        </w:numPr>
        <w:autoSpaceDE w:val="0"/>
        <w:autoSpaceDN w:val="0"/>
        <w:adjustRightInd w:val="0"/>
        <w:ind w:leftChars="0"/>
        <w:rPr>
          <w:rFonts w:hAnsi="ＭＳ 明朝"/>
          <w:color w:val="FF0000"/>
          <w:sz w:val="20"/>
          <w:szCs w:val="20"/>
        </w:rPr>
      </w:pPr>
      <w:r w:rsidRPr="00B9038B">
        <w:rPr>
          <w:rFonts w:hAnsi="ＭＳ 明朝" w:hint="eastAsia"/>
          <w:color w:val="FF0000"/>
          <w:sz w:val="20"/>
          <w:szCs w:val="20"/>
        </w:rPr>
        <w:t>提供元の機関の研究責任者、既存試料・情報の提供のみを行う者又は研究協力機関の担当者を記載すること。</w:t>
      </w:r>
    </w:p>
    <w:p w14:paraId="1B456DCA" w14:textId="77777777" w:rsidR="00EC2BEB" w:rsidRPr="00B9038B" w:rsidRDefault="00EC2BEB">
      <w:pPr>
        <w:pStyle w:val="a3"/>
        <w:numPr>
          <w:ilvl w:val="0"/>
          <w:numId w:val="111"/>
        </w:numPr>
        <w:autoSpaceDE w:val="0"/>
        <w:autoSpaceDN w:val="0"/>
        <w:adjustRightInd w:val="0"/>
        <w:ind w:leftChars="0"/>
        <w:rPr>
          <w:rFonts w:hAnsi="ＭＳ 明朝"/>
          <w:color w:val="FF0000"/>
          <w:sz w:val="20"/>
          <w:szCs w:val="20"/>
        </w:rPr>
      </w:pPr>
      <w:r w:rsidRPr="00B9038B">
        <w:rPr>
          <w:rFonts w:hAnsi="ＭＳ 明朝" w:hint="eastAsia"/>
          <w:color w:val="FF0000"/>
          <w:sz w:val="20"/>
          <w:szCs w:val="20"/>
        </w:rPr>
        <w:t>複数機関が有る場合で、研究計画書の別項目に記載がある場合や別紙に参加機関をまとめている場合は「別紙参照」などでも可。</w:t>
      </w:r>
    </w:p>
    <w:p w14:paraId="51919D66" w14:textId="77777777" w:rsidR="00EC2BEB" w:rsidRPr="00B9038B" w:rsidRDefault="00EC2BEB">
      <w:pPr>
        <w:pStyle w:val="a3"/>
        <w:numPr>
          <w:ilvl w:val="0"/>
          <w:numId w:val="111"/>
        </w:numPr>
        <w:autoSpaceDE w:val="0"/>
        <w:autoSpaceDN w:val="0"/>
        <w:adjustRightInd w:val="0"/>
        <w:ind w:leftChars="0"/>
        <w:rPr>
          <w:rFonts w:hAnsi="ＭＳ 明朝"/>
          <w:color w:val="FF0000"/>
          <w:sz w:val="20"/>
          <w:szCs w:val="20"/>
        </w:rPr>
      </w:pPr>
      <w:r w:rsidRPr="00B9038B">
        <w:rPr>
          <w:rFonts w:hAnsi="ＭＳ 明朝" w:hint="eastAsia"/>
          <w:color w:val="FF0000"/>
          <w:sz w:val="20"/>
          <w:szCs w:val="20"/>
        </w:rPr>
        <w:t>提供先の機関が民間企業等（個人情報保護法が適用される事業者であって、大学その他学術研究を目的とする機関若しくは団体ではない場合）であって、インフォームド・コンセント又は同意を受けて提供を受ける場合は、提供元機関の住所と機関の長の氏名も必ず記載すること。</w:t>
      </w:r>
    </w:p>
    <w:p w14:paraId="5A5022AD" w14:textId="77777777" w:rsidR="00EC2BEB" w:rsidRPr="00722B57" w:rsidRDefault="00EC2BEB" w:rsidP="00EC2BEB">
      <w:pPr>
        <w:autoSpaceDE w:val="0"/>
        <w:autoSpaceDN w:val="0"/>
        <w:adjustRightInd w:val="0"/>
        <w:ind w:leftChars="100" w:left="420" w:hangingChars="100" w:hanging="210"/>
        <w:rPr>
          <w:rFonts w:ascii="ＭＳ 明朝" w:hAnsi="ＭＳ 明朝" w:cs="ＭＳゴシック"/>
          <w:kern w:val="0"/>
        </w:rPr>
      </w:pPr>
    </w:p>
    <w:p w14:paraId="4F4F31C5" w14:textId="77777777" w:rsidR="00EC2BEB" w:rsidRPr="00851E9A" w:rsidRDefault="00EC2BEB">
      <w:pPr>
        <w:pStyle w:val="a3"/>
        <w:numPr>
          <w:ilvl w:val="0"/>
          <w:numId w:val="103"/>
        </w:numPr>
        <w:autoSpaceDE w:val="0"/>
        <w:autoSpaceDN w:val="0"/>
        <w:adjustRightInd w:val="0"/>
        <w:ind w:leftChars="0"/>
        <w:rPr>
          <w:rFonts w:ascii="ＭＳ 明朝" w:hAnsi="ＭＳ 明朝" w:cs="ＭＳゴシック"/>
          <w:kern w:val="0"/>
        </w:rPr>
      </w:pPr>
      <w:r w:rsidRPr="00851E9A">
        <w:rPr>
          <w:rFonts w:ascii="ＭＳ 明朝" w:hAnsi="ＭＳ 明朝" w:cs="ＭＳゴシック" w:hint="eastAsia"/>
          <w:kern w:val="0"/>
        </w:rPr>
        <w:t>提供する試料・情報の項目</w:t>
      </w:r>
    </w:p>
    <w:p w14:paraId="2C353420" w14:textId="77777777" w:rsidR="00EC2BEB" w:rsidRPr="00D41CE2" w:rsidRDefault="00EC2BEB">
      <w:pPr>
        <w:pStyle w:val="a3"/>
        <w:numPr>
          <w:ilvl w:val="0"/>
          <w:numId w:val="112"/>
        </w:numPr>
        <w:autoSpaceDE w:val="0"/>
        <w:autoSpaceDN w:val="0"/>
        <w:adjustRightInd w:val="0"/>
        <w:ind w:leftChars="0"/>
        <w:rPr>
          <w:rFonts w:ascii="ＭＳ 明朝" w:hAnsi="ＭＳ 明朝" w:cs="ＭＳゴシック"/>
          <w:color w:val="0000FF"/>
          <w:kern w:val="0"/>
          <w:sz w:val="20"/>
          <w:szCs w:val="20"/>
        </w:rPr>
      </w:pPr>
      <w:r w:rsidRPr="00D41CE2">
        <w:rPr>
          <w:rFonts w:ascii="ＭＳ 明朝" w:hAnsi="ＭＳ 明朝" w:cs="ＭＳゴシック" w:hint="eastAsia"/>
          <w:color w:val="FF0000"/>
          <w:kern w:val="0"/>
          <w:sz w:val="20"/>
          <w:szCs w:val="20"/>
        </w:rPr>
        <w:t>該当するものにチェックを入れ、具体的内容を記載する。</w:t>
      </w:r>
    </w:p>
    <w:tbl>
      <w:tblPr>
        <w:tblStyle w:val="af7"/>
        <w:tblW w:w="0" w:type="auto"/>
        <w:tblLook w:val="04A0" w:firstRow="1" w:lastRow="0" w:firstColumn="1" w:lastColumn="0" w:noHBand="0" w:noVBand="1"/>
      </w:tblPr>
      <w:tblGrid>
        <w:gridCol w:w="421"/>
        <w:gridCol w:w="3826"/>
        <w:gridCol w:w="426"/>
        <w:gridCol w:w="3821"/>
      </w:tblGrid>
      <w:tr w:rsidR="0067531F" w14:paraId="2E79D224" w14:textId="77777777" w:rsidTr="00D76614">
        <w:trPr>
          <w:trHeight w:val="2210"/>
        </w:trPr>
        <w:tc>
          <w:tcPr>
            <w:tcW w:w="421" w:type="dxa"/>
            <w:vAlign w:val="center"/>
          </w:tcPr>
          <w:p w14:paraId="7E513DC6" w14:textId="77777777" w:rsidR="0067531F" w:rsidRDefault="0067531F">
            <w:pPr>
              <w:pStyle w:val="a3"/>
              <w:numPr>
                <w:ilvl w:val="0"/>
                <w:numId w:val="115"/>
              </w:numPr>
              <w:ind w:leftChars="0" w:left="440"/>
              <w:contextualSpacing/>
            </w:pPr>
            <w:bookmarkStart w:id="33" w:name="_Hlk156569793"/>
          </w:p>
        </w:tc>
        <w:tc>
          <w:tcPr>
            <w:tcW w:w="8073" w:type="dxa"/>
            <w:gridSpan w:val="3"/>
          </w:tcPr>
          <w:p w14:paraId="0DBBC480" w14:textId="77777777" w:rsidR="0067531F" w:rsidRPr="005371BD" w:rsidRDefault="0067531F" w:rsidP="00D76614">
            <w:pPr>
              <w:rPr>
                <w:sz w:val="22"/>
              </w:rPr>
            </w:pPr>
            <w:r w:rsidRPr="005371BD">
              <w:rPr>
                <w:sz w:val="22"/>
              </w:rPr>
              <w:t>試料（具体的に：　　）</w:t>
            </w:r>
          </w:p>
          <w:p w14:paraId="776E27CE" w14:textId="77777777" w:rsidR="0067531F" w:rsidRDefault="0067531F" w:rsidP="00D76614"/>
          <w:p w14:paraId="57FA0AB6" w14:textId="77777777" w:rsidR="0067531F" w:rsidRPr="00C15280" w:rsidRDefault="0067531F" w:rsidP="00D76614">
            <w:r w:rsidRPr="00BF182A">
              <w:rPr>
                <w:rFonts w:hint="eastAsia"/>
                <w:color w:val="FF0000"/>
                <w:sz w:val="20"/>
                <w:szCs w:val="20"/>
              </w:rPr>
              <w:t>例：血液、尿、毛髪、唾液、</w:t>
            </w:r>
            <w:r w:rsidRPr="00BF182A">
              <w:rPr>
                <w:color w:val="FF0000"/>
                <w:sz w:val="20"/>
                <w:szCs w:val="20"/>
              </w:rPr>
              <w:t>DNA</w:t>
            </w:r>
            <w:r w:rsidRPr="00BF182A">
              <w:rPr>
                <w:color w:val="FF0000"/>
                <w:sz w:val="20"/>
                <w:szCs w:val="20"/>
              </w:rPr>
              <w:t>、手術で摘出した組織等。</w:t>
            </w:r>
          </w:p>
        </w:tc>
      </w:tr>
      <w:tr w:rsidR="0067531F" w14:paraId="0F256BDC" w14:textId="77777777" w:rsidTr="00D76614">
        <w:trPr>
          <w:trHeight w:val="730"/>
        </w:trPr>
        <w:tc>
          <w:tcPr>
            <w:tcW w:w="421" w:type="dxa"/>
            <w:vMerge w:val="restart"/>
            <w:vAlign w:val="center"/>
          </w:tcPr>
          <w:p w14:paraId="127F89BF" w14:textId="77777777" w:rsidR="0067531F" w:rsidRDefault="0067531F">
            <w:pPr>
              <w:pStyle w:val="a3"/>
              <w:numPr>
                <w:ilvl w:val="0"/>
                <w:numId w:val="114"/>
              </w:numPr>
              <w:ind w:leftChars="0"/>
              <w:contextualSpacing/>
            </w:pPr>
            <w:bookmarkStart w:id="34" w:name="_Hlk156569002"/>
          </w:p>
        </w:tc>
        <w:tc>
          <w:tcPr>
            <w:tcW w:w="3826" w:type="dxa"/>
            <w:vMerge w:val="restart"/>
          </w:tcPr>
          <w:p w14:paraId="41D40F9F" w14:textId="77777777" w:rsidR="0067531F" w:rsidRPr="005371BD" w:rsidRDefault="0067531F" w:rsidP="00D76614">
            <w:pPr>
              <w:rPr>
                <w:sz w:val="22"/>
              </w:rPr>
            </w:pPr>
            <w:r w:rsidRPr="005371BD">
              <w:rPr>
                <w:sz w:val="22"/>
              </w:rPr>
              <w:t>情報（具体的に：　　）</w:t>
            </w:r>
          </w:p>
          <w:p w14:paraId="7F68192E" w14:textId="77777777" w:rsidR="0067531F" w:rsidRDefault="0067531F" w:rsidP="00D76614"/>
          <w:p w14:paraId="579AF26B" w14:textId="77777777" w:rsidR="0067531F" w:rsidRDefault="0067531F" w:rsidP="00D76614"/>
          <w:p w14:paraId="6E52E4AF" w14:textId="77777777" w:rsidR="0067531F" w:rsidRPr="00BF182A" w:rsidRDefault="0067531F" w:rsidP="00D76614">
            <w:pPr>
              <w:rPr>
                <w:sz w:val="20"/>
                <w:szCs w:val="20"/>
              </w:rPr>
            </w:pPr>
            <w:r w:rsidRPr="00BF182A">
              <w:rPr>
                <w:rFonts w:hint="eastAsia"/>
                <w:color w:val="FF0000"/>
                <w:sz w:val="20"/>
                <w:szCs w:val="20"/>
              </w:rPr>
              <w:t>例：カルテ番号、生年月日、イニシャル、病理検体番号、病歴、治療歴、副作用等発生状況、検査結果データ等。</w:t>
            </w:r>
          </w:p>
        </w:tc>
        <w:tc>
          <w:tcPr>
            <w:tcW w:w="426" w:type="dxa"/>
            <w:vAlign w:val="center"/>
          </w:tcPr>
          <w:p w14:paraId="7D1C0A67" w14:textId="77777777" w:rsidR="0067531F" w:rsidRDefault="0067531F">
            <w:pPr>
              <w:pStyle w:val="a3"/>
              <w:numPr>
                <w:ilvl w:val="0"/>
                <w:numId w:val="114"/>
              </w:numPr>
              <w:ind w:leftChars="0"/>
              <w:contextualSpacing/>
            </w:pPr>
          </w:p>
        </w:tc>
        <w:tc>
          <w:tcPr>
            <w:tcW w:w="3821" w:type="dxa"/>
            <w:vAlign w:val="center"/>
          </w:tcPr>
          <w:p w14:paraId="37C802EF" w14:textId="77777777" w:rsidR="0067531F" w:rsidRDefault="0067531F" w:rsidP="00D76614">
            <w:r w:rsidRPr="00C15280">
              <w:t>要配慮個人情報を含む</w:t>
            </w:r>
          </w:p>
        </w:tc>
      </w:tr>
      <w:tr w:rsidR="0067531F" w14:paraId="14CC1569" w14:textId="77777777" w:rsidTr="00D76614">
        <w:trPr>
          <w:trHeight w:val="783"/>
        </w:trPr>
        <w:tc>
          <w:tcPr>
            <w:tcW w:w="421" w:type="dxa"/>
            <w:vMerge/>
          </w:tcPr>
          <w:p w14:paraId="29A79304" w14:textId="77777777" w:rsidR="0067531F" w:rsidRDefault="0067531F" w:rsidP="00D76614"/>
        </w:tc>
        <w:tc>
          <w:tcPr>
            <w:tcW w:w="3826" w:type="dxa"/>
            <w:vMerge/>
          </w:tcPr>
          <w:p w14:paraId="1CBFCDDB" w14:textId="77777777" w:rsidR="0067531F" w:rsidRDefault="0067531F" w:rsidP="00D76614"/>
        </w:tc>
        <w:tc>
          <w:tcPr>
            <w:tcW w:w="426" w:type="dxa"/>
            <w:vAlign w:val="center"/>
          </w:tcPr>
          <w:p w14:paraId="05491664" w14:textId="77777777" w:rsidR="0067531F" w:rsidRDefault="0067531F">
            <w:pPr>
              <w:pStyle w:val="a3"/>
              <w:numPr>
                <w:ilvl w:val="0"/>
                <w:numId w:val="114"/>
              </w:numPr>
              <w:ind w:leftChars="0"/>
              <w:contextualSpacing/>
            </w:pPr>
          </w:p>
        </w:tc>
        <w:tc>
          <w:tcPr>
            <w:tcW w:w="3821" w:type="dxa"/>
            <w:vAlign w:val="center"/>
          </w:tcPr>
          <w:p w14:paraId="5FECA6E9" w14:textId="77777777" w:rsidR="0067531F" w:rsidRDefault="0067531F" w:rsidP="00D76614">
            <w:r w:rsidRPr="00C15280">
              <w:t>個人識別符号を含む</w:t>
            </w:r>
          </w:p>
        </w:tc>
      </w:tr>
      <w:tr w:rsidR="0067531F" w14:paraId="0FB85328" w14:textId="77777777" w:rsidTr="00D76614">
        <w:trPr>
          <w:trHeight w:val="730"/>
        </w:trPr>
        <w:tc>
          <w:tcPr>
            <w:tcW w:w="421" w:type="dxa"/>
            <w:vMerge/>
          </w:tcPr>
          <w:p w14:paraId="745E0BAC" w14:textId="77777777" w:rsidR="0067531F" w:rsidRDefault="0067531F" w:rsidP="00D76614"/>
        </w:tc>
        <w:tc>
          <w:tcPr>
            <w:tcW w:w="3826" w:type="dxa"/>
            <w:vMerge/>
          </w:tcPr>
          <w:p w14:paraId="56F2BDF8" w14:textId="77777777" w:rsidR="0067531F" w:rsidRDefault="0067531F" w:rsidP="00D76614"/>
        </w:tc>
        <w:tc>
          <w:tcPr>
            <w:tcW w:w="426" w:type="dxa"/>
            <w:vAlign w:val="center"/>
          </w:tcPr>
          <w:p w14:paraId="396EAFEE" w14:textId="77777777" w:rsidR="0067531F" w:rsidRDefault="0067531F">
            <w:pPr>
              <w:pStyle w:val="a3"/>
              <w:numPr>
                <w:ilvl w:val="0"/>
                <w:numId w:val="114"/>
              </w:numPr>
              <w:ind w:leftChars="0"/>
              <w:contextualSpacing/>
            </w:pPr>
          </w:p>
        </w:tc>
        <w:tc>
          <w:tcPr>
            <w:tcW w:w="3821" w:type="dxa"/>
            <w:vAlign w:val="center"/>
          </w:tcPr>
          <w:p w14:paraId="66601952" w14:textId="77777777" w:rsidR="0067531F" w:rsidRPr="00C15280" w:rsidRDefault="0067531F" w:rsidP="00D76614">
            <w:r w:rsidRPr="00BF182A">
              <w:rPr>
                <w:rFonts w:hint="eastAsia"/>
              </w:rPr>
              <w:t>個人関連情報のみ</w:t>
            </w:r>
          </w:p>
        </w:tc>
      </w:tr>
    </w:tbl>
    <w:bookmarkEnd w:id="33"/>
    <w:bookmarkEnd w:id="34"/>
    <w:p w14:paraId="1A09E7B6" w14:textId="77777777" w:rsidR="00E941DD" w:rsidRPr="00CF628B" w:rsidRDefault="00E941DD" w:rsidP="00E941DD">
      <w:pPr>
        <w:autoSpaceDE w:val="0"/>
        <w:autoSpaceDN w:val="0"/>
        <w:adjustRightInd w:val="0"/>
        <w:rPr>
          <w:rFonts w:ascii="ＭＳ 明朝" w:hAnsi="ＭＳ 明朝" w:cs="ＭＳゴシック"/>
          <w:color w:val="FF0000"/>
          <w:kern w:val="0"/>
          <w:sz w:val="20"/>
          <w:szCs w:val="20"/>
        </w:rPr>
      </w:pPr>
      <w:r w:rsidRPr="00CF628B">
        <w:rPr>
          <w:rFonts w:ascii="ＭＳ 明朝" w:hAnsi="ＭＳ 明朝" w:cs="ＭＳゴシック"/>
          <w:color w:val="FF0000"/>
          <w:kern w:val="0"/>
          <w:sz w:val="20"/>
          <w:szCs w:val="20"/>
        </w:rPr>
        <w:t>要配慮個人情報</w:t>
      </w:r>
      <w:r w:rsidRPr="00CF628B">
        <w:rPr>
          <w:rFonts w:ascii="ＭＳ 明朝" w:hAnsi="ＭＳ 明朝" w:cs="ＭＳゴシック" w:hint="eastAsia"/>
          <w:color w:val="FF0000"/>
          <w:kern w:val="0"/>
          <w:sz w:val="20"/>
          <w:szCs w:val="20"/>
        </w:rPr>
        <w:t>：本人の人種、信条、社会的身分、病歴、犯罪の経歴、犯罪により害を被った事実等。</w:t>
      </w:r>
    </w:p>
    <w:p w14:paraId="090AED97" w14:textId="77777777" w:rsidR="00E941DD" w:rsidRPr="00CF628B" w:rsidRDefault="00E941DD" w:rsidP="00E941DD">
      <w:pPr>
        <w:ind w:left="1600" w:hangingChars="800" w:hanging="1600"/>
        <w:rPr>
          <w:rFonts w:cs="ＭＳ"/>
          <w:color w:val="FF0000"/>
          <w:kern w:val="0"/>
          <w:sz w:val="20"/>
          <w:szCs w:val="20"/>
        </w:rPr>
      </w:pPr>
      <w:r w:rsidRPr="00CF628B">
        <w:rPr>
          <w:rFonts w:hint="eastAsia"/>
          <w:color w:val="FF0000"/>
          <w:sz w:val="20"/>
          <w:szCs w:val="20"/>
        </w:rPr>
        <w:t>個人識別符号：ゲノムデータ、本人を認証することができるようにした顔画像データ・音声データ・</w:t>
      </w:r>
      <w:r>
        <w:rPr>
          <w:rFonts w:hint="eastAsia"/>
          <w:color w:val="FF0000"/>
          <w:sz w:val="20"/>
          <w:szCs w:val="20"/>
        </w:rPr>
        <w:t xml:space="preserve">　　　　　</w:t>
      </w:r>
      <w:r w:rsidRPr="00CF628B">
        <w:rPr>
          <w:rFonts w:hint="eastAsia"/>
          <w:color w:val="FF0000"/>
          <w:sz w:val="20"/>
          <w:szCs w:val="20"/>
        </w:rPr>
        <w:t>指紋データ等。</w:t>
      </w:r>
    </w:p>
    <w:p w14:paraId="03495D60" w14:textId="77777777" w:rsidR="00E941DD" w:rsidRPr="00CF628B" w:rsidRDefault="00E941DD" w:rsidP="00E941DD">
      <w:pPr>
        <w:autoSpaceDE w:val="0"/>
        <w:autoSpaceDN w:val="0"/>
        <w:adjustRightInd w:val="0"/>
        <w:ind w:left="1470" w:hangingChars="700" w:hanging="1470"/>
        <w:rPr>
          <w:rFonts w:ascii="ＭＳ 明朝" w:hAnsi="ＭＳ 明朝" w:cs="ＭＳゴシック"/>
          <w:color w:val="FF0000"/>
          <w:kern w:val="0"/>
        </w:rPr>
      </w:pPr>
      <w:r w:rsidRPr="00CF628B">
        <w:rPr>
          <w:rFonts w:ascii="ＭＳ 明朝" w:hAnsi="ＭＳ 明朝" w:cs="ＭＳゴシック"/>
          <w:color w:val="FF0000"/>
          <w:kern w:val="0"/>
        </w:rPr>
        <w:t>個人関連情報</w:t>
      </w:r>
      <w:r w:rsidRPr="00CF628B">
        <w:rPr>
          <w:rFonts w:ascii="ＭＳ 明朝" w:hAnsi="ＭＳ 明朝" w:cs="ＭＳゴシック" w:hint="eastAsia"/>
          <w:color w:val="FF0000"/>
          <w:kern w:val="0"/>
          <w:sz w:val="20"/>
          <w:szCs w:val="20"/>
        </w:rPr>
        <w:t>：ある個人の属性情報（性別・年齢・職業等）、ある個人のウェブサイトの閲覧履歴及びある個人の位置情報等</w:t>
      </w:r>
    </w:p>
    <w:p w14:paraId="225A0894" w14:textId="7EABFEF4" w:rsidR="00EC2BEB" w:rsidRPr="00E941DD" w:rsidRDefault="00EC2BEB" w:rsidP="00EC2BEB">
      <w:pPr>
        <w:autoSpaceDE w:val="0"/>
        <w:autoSpaceDN w:val="0"/>
        <w:adjustRightInd w:val="0"/>
        <w:rPr>
          <w:rFonts w:ascii="ＭＳ 明朝" w:hAnsi="ＭＳ 明朝" w:cs="ＭＳゴシック"/>
          <w:kern w:val="0"/>
        </w:rPr>
      </w:pPr>
    </w:p>
    <w:p w14:paraId="7307C8F0" w14:textId="77777777" w:rsidR="00EC2BEB" w:rsidRPr="00851E9A" w:rsidRDefault="00EC2BEB">
      <w:pPr>
        <w:pStyle w:val="a3"/>
        <w:numPr>
          <w:ilvl w:val="0"/>
          <w:numId w:val="103"/>
        </w:numPr>
        <w:autoSpaceDE w:val="0"/>
        <w:autoSpaceDN w:val="0"/>
        <w:adjustRightInd w:val="0"/>
        <w:ind w:leftChars="0"/>
        <w:rPr>
          <w:rFonts w:ascii="ＭＳ 明朝" w:hAnsi="ＭＳ 明朝" w:cs="ＭＳゴシック"/>
          <w:bCs/>
          <w:kern w:val="0"/>
        </w:rPr>
      </w:pPr>
      <w:r w:rsidRPr="00851E9A">
        <w:rPr>
          <w:rFonts w:ascii="ＭＳ 明朝" w:hAnsi="ＭＳ 明朝" w:cs="ＭＳゴシック" w:hint="eastAsia"/>
          <w:bCs/>
          <w:kern w:val="0"/>
        </w:rPr>
        <w:t>提供する試料・情報の取得の経緯</w:t>
      </w:r>
    </w:p>
    <w:p w14:paraId="0CB4A1B7" w14:textId="77777777" w:rsidR="00EC2BEB" w:rsidRPr="002B081C" w:rsidRDefault="00EC2BEB" w:rsidP="00EC2BEB">
      <w:pPr>
        <w:autoSpaceDE w:val="0"/>
        <w:autoSpaceDN w:val="0"/>
        <w:adjustRightInd w:val="0"/>
        <w:ind w:leftChars="200" w:left="420"/>
        <w:rPr>
          <w:rFonts w:hAnsi="ＭＳ 明朝"/>
          <w:color w:val="FF0000"/>
          <w:sz w:val="20"/>
          <w:szCs w:val="20"/>
        </w:rPr>
      </w:pPr>
      <w:r w:rsidRPr="002B081C">
        <w:rPr>
          <w:rFonts w:hAnsi="ＭＳ 明朝" w:hint="eastAsia"/>
          <w:color w:val="FF0000"/>
          <w:sz w:val="20"/>
          <w:szCs w:val="20"/>
        </w:rPr>
        <w:t>※診療・研究等適切な手続きにより取得されていることがわかるように記載すること。</w:t>
      </w:r>
    </w:p>
    <w:p w14:paraId="08ACAD25" w14:textId="77777777" w:rsidR="00EC2BEB" w:rsidRPr="002B081C" w:rsidRDefault="00EC2BEB" w:rsidP="00EC2BEB">
      <w:pPr>
        <w:autoSpaceDE w:val="0"/>
        <w:autoSpaceDN w:val="0"/>
        <w:adjustRightInd w:val="0"/>
        <w:ind w:leftChars="200" w:left="420"/>
        <w:rPr>
          <w:rFonts w:hAnsi="ＭＳ 明朝"/>
          <w:color w:val="FF0000"/>
          <w:sz w:val="20"/>
          <w:szCs w:val="20"/>
        </w:rPr>
      </w:pPr>
      <w:r w:rsidRPr="002B081C">
        <w:rPr>
          <w:rFonts w:hAnsi="ＭＳ 明朝" w:hint="eastAsia"/>
          <w:color w:val="FF0000"/>
          <w:sz w:val="20"/>
          <w:szCs w:val="20"/>
        </w:rPr>
        <w:t>※公開された情報から取得した場合はその詳細、有償で取得した場合はその旨記載すること。</w:t>
      </w:r>
    </w:p>
    <w:p w14:paraId="637B18BD" w14:textId="77777777" w:rsidR="00EC2BEB" w:rsidRPr="00851E9A" w:rsidRDefault="00EC2BEB" w:rsidP="00EC2BEB">
      <w:pPr>
        <w:autoSpaceDE w:val="0"/>
        <w:autoSpaceDN w:val="0"/>
        <w:adjustRightInd w:val="0"/>
        <w:ind w:left="840" w:hangingChars="400" w:hanging="840"/>
        <w:rPr>
          <w:rFonts w:hAnsi="ＭＳ 明朝"/>
          <w:color w:val="FF0000"/>
          <w:szCs w:val="21"/>
        </w:rPr>
      </w:pPr>
      <w:r w:rsidRPr="00851E9A">
        <w:rPr>
          <w:rFonts w:hAnsi="ＭＳ 明朝" w:hint="eastAsia"/>
          <w:color w:val="FF0000"/>
          <w:szCs w:val="21"/>
        </w:rPr>
        <w:t xml:space="preserve">　（記載例</w:t>
      </w:r>
      <w:r w:rsidRPr="00851E9A">
        <w:rPr>
          <w:rFonts w:hAnsi="ＭＳ 明朝"/>
          <w:color w:val="FF0000"/>
          <w:szCs w:val="21"/>
        </w:rPr>
        <w:t>1</w:t>
      </w:r>
      <w:r w:rsidRPr="00851E9A">
        <w:rPr>
          <w:rFonts w:hAnsi="ＭＳ 明朝" w:hint="eastAsia"/>
          <w:color w:val="FF0000"/>
          <w:szCs w:val="21"/>
        </w:rPr>
        <w:t>）</w:t>
      </w:r>
    </w:p>
    <w:p w14:paraId="047102A0" w14:textId="77777777" w:rsidR="00EC2BEB" w:rsidRPr="00851E9A" w:rsidRDefault="00EC2BEB" w:rsidP="00EC2BEB">
      <w:pPr>
        <w:autoSpaceDE w:val="0"/>
        <w:autoSpaceDN w:val="0"/>
        <w:adjustRightInd w:val="0"/>
        <w:ind w:leftChars="400" w:left="840"/>
        <w:rPr>
          <w:rFonts w:hAnsi="ＭＳ 明朝"/>
          <w:color w:val="0000FF"/>
          <w:szCs w:val="21"/>
        </w:rPr>
      </w:pPr>
      <w:r w:rsidRPr="00851E9A">
        <w:rPr>
          <w:rFonts w:hAnsi="ＭＳ 明朝" w:hint="eastAsia"/>
          <w:color w:val="0000FF"/>
          <w:szCs w:val="21"/>
        </w:rPr>
        <w:t>通常診療の過程で取得されるものであって、本人（※又は代諾者）から文書（※又は電磁的方法）によるインフォームド・コンセントを得る（※又はオプトアウト手続きを行う）。</w:t>
      </w:r>
    </w:p>
    <w:p w14:paraId="7E7E602E" w14:textId="77777777" w:rsidR="00EC2BEB" w:rsidRPr="00851E9A" w:rsidRDefault="00EC2BEB" w:rsidP="00EC2BEB">
      <w:pPr>
        <w:autoSpaceDE w:val="0"/>
        <w:autoSpaceDN w:val="0"/>
        <w:adjustRightInd w:val="0"/>
        <w:ind w:left="840" w:hangingChars="400" w:hanging="840"/>
        <w:rPr>
          <w:rFonts w:hAnsi="ＭＳ 明朝"/>
          <w:color w:val="FF0000"/>
          <w:szCs w:val="21"/>
        </w:rPr>
      </w:pPr>
      <w:r w:rsidRPr="00851E9A">
        <w:rPr>
          <w:rFonts w:hAnsi="ＭＳ 明朝" w:hint="eastAsia"/>
          <w:color w:val="FF0000"/>
          <w:szCs w:val="21"/>
        </w:rPr>
        <w:t xml:space="preserve">　（記載例</w:t>
      </w:r>
      <w:r w:rsidRPr="00851E9A">
        <w:rPr>
          <w:rFonts w:hAnsi="ＭＳ 明朝"/>
          <w:color w:val="FF0000"/>
          <w:szCs w:val="21"/>
        </w:rPr>
        <w:t>2</w:t>
      </w:r>
      <w:r w:rsidRPr="00851E9A">
        <w:rPr>
          <w:rFonts w:hAnsi="ＭＳ 明朝" w:hint="eastAsia"/>
          <w:color w:val="FF0000"/>
          <w:szCs w:val="21"/>
        </w:rPr>
        <w:t>）</w:t>
      </w:r>
    </w:p>
    <w:p w14:paraId="513CBD6B" w14:textId="77777777" w:rsidR="00EC2BEB" w:rsidRPr="00851E9A" w:rsidRDefault="00EC2BEB" w:rsidP="00EC2BEB">
      <w:pPr>
        <w:autoSpaceDE w:val="0"/>
        <w:autoSpaceDN w:val="0"/>
        <w:adjustRightInd w:val="0"/>
        <w:ind w:leftChars="400" w:left="840"/>
        <w:rPr>
          <w:rFonts w:hAnsi="ＭＳ 明朝"/>
          <w:color w:val="0000FF"/>
          <w:szCs w:val="21"/>
        </w:rPr>
      </w:pPr>
      <w:r w:rsidRPr="00851E9A">
        <w:rPr>
          <w:rFonts w:hAnsi="ＭＳ 明朝" w:hint="eastAsia"/>
          <w:color w:val="0000FF"/>
          <w:szCs w:val="21"/>
        </w:rPr>
        <w:t>本研究で利用することについて本人（※又は代諾者）から文書（※又は電磁的方法）によるインフォームド・コンセントを得たうえで取得される（※又はオプトアウト手続きを行う）。</w:t>
      </w:r>
    </w:p>
    <w:p w14:paraId="223BA3B0" w14:textId="77777777" w:rsidR="00EC2BEB" w:rsidRPr="00851E9A" w:rsidRDefault="00EC2BEB" w:rsidP="00EC2BEB">
      <w:pPr>
        <w:autoSpaceDE w:val="0"/>
        <w:autoSpaceDN w:val="0"/>
        <w:adjustRightInd w:val="0"/>
        <w:ind w:left="840" w:hangingChars="400" w:hanging="840"/>
        <w:rPr>
          <w:rFonts w:hAnsi="ＭＳ 明朝"/>
          <w:color w:val="FF0000"/>
          <w:szCs w:val="21"/>
        </w:rPr>
      </w:pPr>
      <w:r w:rsidRPr="00851E9A">
        <w:rPr>
          <w:rFonts w:hAnsi="ＭＳ 明朝" w:hint="eastAsia"/>
          <w:color w:val="FF0000"/>
          <w:szCs w:val="21"/>
        </w:rPr>
        <w:lastRenderedPageBreak/>
        <w:t xml:space="preserve">　（記載例</w:t>
      </w:r>
      <w:r w:rsidRPr="00851E9A">
        <w:rPr>
          <w:rFonts w:hAnsi="ＭＳ 明朝"/>
          <w:color w:val="FF0000"/>
          <w:szCs w:val="21"/>
        </w:rPr>
        <w:t>3</w:t>
      </w:r>
      <w:r w:rsidRPr="00851E9A">
        <w:rPr>
          <w:rFonts w:hAnsi="ＭＳ 明朝" w:hint="eastAsia"/>
          <w:color w:val="FF0000"/>
          <w:szCs w:val="21"/>
        </w:rPr>
        <w:t>）</w:t>
      </w:r>
    </w:p>
    <w:p w14:paraId="65036D67" w14:textId="77777777" w:rsidR="00EC2BEB" w:rsidRPr="002B081C" w:rsidRDefault="00EC2BEB" w:rsidP="00EC2BEB">
      <w:pPr>
        <w:autoSpaceDE w:val="0"/>
        <w:autoSpaceDN w:val="0"/>
        <w:adjustRightInd w:val="0"/>
        <w:ind w:leftChars="400" w:left="840"/>
        <w:rPr>
          <w:rFonts w:hAnsi="ＭＳ 明朝"/>
          <w:color w:val="0000FF"/>
          <w:szCs w:val="21"/>
        </w:rPr>
      </w:pPr>
      <w:r w:rsidRPr="002B081C">
        <w:rPr>
          <w:rFonts w:hAnsi="ＭＳ 明朝" w:hint="eastAsia"/>
          <w:color w:val="0000FF"/>
          <w:szCs w:val="21"/>
        </w:rPr>
        <w:t>「●●に関する研究」（受付番号○○）を実施する過程で取得されたものであって、本人（※又は代諾者）から文書（※又は電磁的方法）によるインフォームド・コンセントを得る（※又はオプトアウト手続きを行う）。</w:t>
      </w:r>
    </w:p>
    <w:p w14:paraId="4F88F9C9" w14:textId="77777777" w:rsidR="00EC2BEB" w:rsidRPr="00722B57" w:rsidRDefault="00EC2BEB" w:rsidP="00EC2BEB">
      <w:pPr>
        <w:autoSpaceDE w:val="0"/>
        <w:autoSpaceDN w:val="0"/>
        <w:adjustRightInd w:val="0"/>
        <w:rPr>
          <w:rFonts w:ascii="ＭＳ 明朝" w:hAnsi="ＭＳ 明朝" w:cs="ＭＳゴシック"/>
          <w:kern w:val="0"/>
        </w:rPr>
      </w:pPr>
    </w:p>
    <w:p w14:paraId="54E3670A" w14:textId="77777777" w:rsidR="00EC2BEB" w:rsidRPr="00851E9A" w:rsidRDefault="00EC2BEB">
      <w:pPr>
        <w:pStyle w:val="a3"/>
        <w:numPr>
          <w:ilvl w:val="0"/>
          <w:numId w:val="103"/>
        </w:numPr>
        <w:autoSpaceDE w:val="0"/>
        <w:autoSpaceDN w:val="0"/>
        <w:adjustRightInd w:val="0"/>
        <w:ind w:leftChars="0"/>
        <w:rPr>
          <w:rFonts w:ascii="ＭＳ 明朝" w:hAnsi="ＭＳ 明朝" w:cs="ＭＳゴシック"/>
          <w:bCs/>
          <w:kern w:val="0"/>
        </w:rPr>
      </w:pPr>
      <w:r w:rsidRPr="00851E9A">
        <w:rPr>
          <w:rFonts w:ascii="ＭＳ 明朝" w:hAnsi="ＭＳ 明朝" w:cs="ＭＳゴシック" w:hint="eastAsia"/>
          <w:bCs/>
          <w:kern w:val="0"/>
        </w:rPr>
        <w:t>提供する試料・情報の提供方法</w:t>
      </w:r>
    </w:p>
    <w:p w14:paraId="32F4CE5D" w14:textId="77777777" w:rsidR="00EC2BEB" w:rsidRPr="00851E9A" w:rsidRDefault="00EC2BEB" w:rsidP="00EC2BEB">
      <w:pPr>
        <w:autoSpaceDE w:val="0"/>
        <w:autoSpaceDN w:val="0"/>
        <w:adjustRightInd w:val="0"/>
        <w:rPr>
          <w:rFonts w:ascii="ＭＳ 明朝" w:hAnsi="ＭＳ 明朝" w:cs="ＭＳゴシック"/>
          <w:bCs/>
          <w:color w:val="0000FF"/>
          <w:kern w:val="0"/>
        </w:rPr>
      </w:pPr>
      <w:r w:rsidRPr="00851E9A">
        <w:rPr>
          <w:rFonts w:ascii="ＭＳ 明朝" w:hAnsi="ＭＳ 明朝" w:cs="ＭＳゴシック" w:hint="eastAsia"/>
          <w:bCs/>
          <w:color w:val="0000FF"/>
          <w:kern w:val="0"/>
        </w:rPr>
        <w:t xml:space="preserve">　　□直接手渡し　□郵送・宅配　□</w:t>
      </w:r>
      <w:r w:rsidRPr="00851E9A">
        <w:rPr>
          <w:rFonts w:ascii="ＭＳ 明朝" w:hAnsi="ＭＳ 明朝" w:cs="ＭＳゴシック"/>
          <w:bCs/>
          <w:color w:val="0000FF"/>
          <w:kern w:val="0"/>
        </w:rPr>
        <w:t>FAX　□電子的配信（e-</w:t>
      </w:r>
      <w:proofErr w:type="spellStart"/>
      <w:r w:rsidRPr="00851E9A">
        <w:rPr>
          <w:rFonts w:ascii="ＭＳ 明朝" w:hAnsi="ＭＳ 明朝" w:cs="ＭＳゴシック"/>
          <w:bCs/>
          <w:color w:val="0000FF"/>
          <w:kern w:val="0"/>
        </w:rPr>
        <w:t>mail,web</w:t>
      </w:r>
      <w:proofErr w:type="spellEnd"/>
      <w:r w:rsidRPr="00851E9A">
        <w:rPr>
          <w:rFonts w:ascii="ＭＳ 明朝" w:hAnsi="ＭＳ 明朝" w:cs="ＭＳゴシック"/>
          <w:bCs/>
          <w:color w:val="0000FF"/>
          <w:kern w:val="0"/>
        </w:rPr>
        <w:t>等）</w:t>
      </w:r>
    </w:p>
    <w:p w14:paraId="749D968E" w14:textId="77777777" w:rsidR="00EC2BEB" w:rsidRPr="00FB49D0" w:rsidRDefault="00EC2BEB" w:rsidP="00EC2BEB">
      <w:pPr>
        <w:autoSpaceDE w:val="0"/>
        <w:autoSpaceDN w:val="0"/>
        <w:adjustRightInd w:val="0"/>
        <w:rPr>
          <w:rFonts w:ascii="ＭＳ 明朝" w:hAnsi="ＭＳ 明朝" w:cs="ＭＳゴシック"/>
          <w:bCs/>
          <w:color w:val="0000FF"/>
          <w:kern w:val="0"/>
        </w:rPr>
      </w:pPr>
      <w:r w:rsidRPr="00851E9A">
        <w:rPr>
          <w:rFonts w:ascii="ＭＳ 明朝" w:hAnsi="ＭＳ 明朝" w:cs="ＭＳゴシック" w:hint="eastAsia"/>
          <w:bCs/>
          <w:color w:val="0000FF"/>
          <w:kern w:val="0"/>
        </w:rPr>
        <w:t xml:space="preserve">　　□その他（　　　）</w:t>
      </w:r>
    </w:p>
    <w:bookmarkEnd w:id="30"/>
    <w:p w14:paraId="0818BCD2" w14:textId="77777777" w:rsidR="00311C56" w:rsidRPr="00EC2BEB" w:rsidRDefault="00311C56" w:rsidP="00311C56">
      <w:pPr>
        <w:ind w:leftChars="202" w:left="424"/>
        <w:rPr>
          <w:rFonts w:hAnsi="ＭＳ 明朝"/>
          <w:color w:val="0000FF"/>
          <w:szCs w:val="21"/>
        </w:rPr>
      </w:pPr>
    </w:p>
    <w:p w14:paraId="3A548820" w14:textId="0574AD53" w:rsidR="00183F44" w:rsidRPr="00AB74CA" w:rsidRDefault="00183F44" w:rsidP="00583153">
      <w:pPr>
        <w:pStyle w:val="a3"/>
        <w:numPr>
          <w:ilvl w:val="0"/>
          <w:numId w:val="2"/>
        </w:numPr>
        <w:ind w:leftChars="0"/>
        <w:rPr>
          <w:rFonts w:hAnsi="ＭＳ 明朝"/>
          <w:color w:val="0000FF"/>
          <w:sz w:val="22"/>
        </w:rPr>
      </w:pPr>
      <w:r w:rsidRPr="00AB74CA">
        <w:rPr>
          <w:rFonts w:asciiTheme="minorEastAsia" w:hAnsiTheme="minorEastAsia" w:hint="eastAsia"/>
          <w:b/>
          <w:sz w:val="22"/>
        </w:rPr>
        <w:t xml:space="preserve">研究機関の長への報告内容及び方法 </w:t>
      </w:r>
    </w:p>
    <w:p w14:paraId="57F6FCFB" w14:textId="372D6AC4" w:rsidR="00E7434D" w:rsidRPr="00490CAC" w:rsidRDefault="002627F7">
      <w:pPr>
        <w:pStyle w:val="a3"/>
        <w:numPr>
          <w:ilvl w:val="0"/>
          <w:numId w:val="52"/>
        </w:numPr>
        <w:ind w:leftChars="0"/>
        <w:rPr>
          <w:color w:val="FF0000"/>
          <w:sz w:val="20"/>
          <w:szCs w:val="20"/>
        </w:rPr>
      </w:pPr>
      <w:r w:rsidRPr="00490CAC">
        <w:rPr>
          <w:rFonts w:hint="eastAsia"/>
          <w:color w:val="FF0000"/>
          <w:sz w:val="20"/>
          <w:szCs w:val="20"/>
        </w:rPr>
        <w:t>別途に定めた様式に則って報告すること</w:t>
      </w:r>
      <w:r w:rsidR="00E7434D" w:rsidRPr="00490CAC">
        <w:rPr>
          <w:rFonts w:hint="eastAsia"/>
          <w:color w:val="FF0000"/>
          <w:sz w:val="20"/>
          <w:szCs w:val="20"/>
        </w:rPr>
        <w:t>。</w:t>
      </w:r>
    </w:p>
    <w:p w14:paraId="4E72DFD3" w14:textId="77777777" w:rsidR="000B7BC3" w:rsidRPr="00F024C1" w:rsidRDefault="000B7BC3" w:rsidP="006C6E92">
      <w:pPr>
        <w:ind w:leftChars="135" w:left="283"/>
        <w:rPr>
          <w:rFonts w:asciiTheme="minorEastAsia" w:hAnsiTheme="minorEastAsia"/>
          <w:b/>
          <w:bCs/>
          <w:color w:val="FF0000"/>
          <w:szCs w:val="21"/>
        </w:rPr>
      </w:pPr>
      <w:bookmarkStart w:id="35" w:name="_Hlk139274581"/>
      <w:r w:rsidRPr="00F024C1">
        <w:rPr>
          <w:rFonts w:asciiTheme="minorEastAsia" w:hAnsiTheme="minorEastAsia" w:hint="eastAsia"/>
          <w:b/>
          <w:bCs/>
          <w:color w:val="FF0000"/>
          <w:szCs w:val="21"/>
        </w:rPr>
        <w:t>（記載例1：</w:t>
      </w:r>
      <w:r w:rsidRPr="00F024C1">
        <w:rPr>
          <w:rFonts w:asciiTheme="minorEastAsia" w:hAnsiTheme="minorEastAsia" w:hint="eastAsia"/>
          <w:b/>
          <w:bCs/>
          <w:color w:val="FF0000"/>
          <w:szCs w:val="21"/>
          <w:u w:val="single"/>
        </w:rPr>
        <w:t>本学のみで実施する</w:t>
      </w:r>
      <w:r w:rsidRPr="00F024C1">
        <w:rPr>
          <w:rFonts w:asciiTheme="minorEastAsia" w:hAnsiTheme="minorEastAsia" w:hint="eastAsia"/>
          <w:b/>
          <w:bCs/>
          <w:color w:val="FF0000"/>
          <w:szCs w:val="21"/>
        </w:rPr>
        <w:t>単機関研究の場合</w:t>
      </w:r>
      <w:r w:rsidRPr="00F024C1">
        <w:rPr>
          <w:rFonts w:asciiTheme="minorEastAsia" w:hAnsiTheme="minorEastAsia"/>
          <w:b/>
          <w:bCs/>
          <w:color w:val="FF0000"/>
          <w:szCs w:val="21"/>
        </w:rPr>
        <w:t>）</w:t>
      </w:r>
    </w:p>
    <w:p w14:paraId="6E7BD7A5" w14:textId="3156564F" w:rsidR="00311C56" w:rsidRPr="00083816" w:rsidRDefault="00B16E6E" w:rsidP="00311C56">
      <w:pPr>
        <w:ind w:left="420"/>
        <w:rPr>
          <w:rFonts w:ascii="ＭＳ 明朝" w:eastAsia="ＭＳ 明朝" w:hAnsi="ＭＳ 明朝" w:cs="Times New Roman"/>
          <w:color w:val="0000FF"/>
          <w:szCs w:val="21"/>
        </w:rPr>
      </w:pPr>
      <w:r w:rsidRPr="00083816">
        <w:rPr>
          <w:rFonts w:ascii="ＭＳ 明朝" w:eastAsia="ＭＳ 明朝" w:hAnsi="ＭＳ 明朝" w:cs="Times New Roman"/>
          <w:color w:val="0000FF"/>
          <w:szCs w:val="21"/>
        </w:rPr>
        <w:t>研究機関の長への報告については下記の</w:t>
      </w:r>
      <w:r w:rsidR="00D16AF6" w:rsidRPr="00083816">
        <w:rPr>
          <w:rFonts w:ascii="ＭＳ 明朝" w:eastAsia="ＭＳ 明朝" w:hAnsi="ＭＳ 明朝" w:cs="Times New Roman"/>
          <w:color w:val="0000FF"/>
          <w:szCs w:val="21"/>
        </w:rPr>
        <w:t>通り</w:t>
      </w:r>
      <w:r w:rsidRPr="00083816">
        <w:rPr>
          <w:rFonts w:ascii="ＭＳ 明朝" w:eastAsia="ＭＳ 明朝" w:hAnsi="ＭＳ 明朝" w:cs="Times New Roman"/>
          <w:color w:val="0000FF"/>
          <w:szCs w:val="21"/>
        </w:rPr>
        <w:t>とする。</w:t>
      </w:r>
    </w:p>
    <w:p w14:paraId="70CBDAD8" w14:textId="77777777" w:rsidR="00490CAC" w:rsidRDefault="009A5F8F">
      <w:pPr>
        <w:pStyle w:val="a3"/>
        <w:numPr>
          <w:ilvl w:val="0"/>
          <w:numId w:val="53"/>
        </w:numPr>
        <w:ind w:leftChars="0"/>
        <w:rPr>
          <w:rFonts w:ascii="ＭＳ 明朝" w:eastAsia="ＭＳ 明朝" w:hAnsi="ＭＳ 明朝" w:cs="Times New Roman"/>
          <w:color w:val="0000FF"/>
          <w:szCs w:val="21"/>
        </w:rPr>
      </w:pPr>
      <w:r w:rsidRPr="00490CAC">
        <w:rPr>
          <w:rFonts w:ascii="ＭＳ 明朝" w:eastAsia="ＭＳ 明朝" w:hAnsi="ＭＳ 明朝" w:cs="Times New Roman"/>
          <w:color w:val="0000FF"/>
          <w:szCs w:val="21"/>
        </w:rPr>
        <w:t>年</w:t>
      </w:r>
      <w:r w:rsidR="00883A8E" w:rsidRPr="00490CAC">
        <w:rPr>
          <w:rFonts w:ascii="ＭＳ 明朝" w:eastAsia="ＭＳ 明朝" w:hAnsi="ＭＳ 明朝" w:cs="Times New Roman"/>
          <w:color w:val="0000FF"/>
          <w:szCs w:val="21"/>
        </w:rPr>
        <w:t>1</w:t>
      </w:r>
      <w:r w:rsidRPr="00490CAC">
        <w:rPr>
          <w:rFonts w:ascii="ＭＳ 明朝" w:eastAsia="ＭＳ 明朝" w:hAnsi="ＭＳ 明朝" w:cs="Times New Roman"/>
          <w:color w:val="0000FF"/>
          <w:szCs w:val="21"/>
        </w:rPr>
        <w:t>回、研究実施状況について報告し、研究継続の適否について</w:t>
      </w:r>
      <w:r w:rsidRPr="00490CAC">
        <w:rPr>
          <w:rFonts w:ascii="ＭＳ 明朝" w:eastAsia="ＭＳ 明朝" w:hAnsi="ＭＳ 明朝" w:cs="Times New Roman" w:hint="eastAsia"/>
          <w:color w:val="0000FF"/>
          <w:szCs w:val="21"/>
        </w:rPr>
        <w:t>医学部</w:t>
      </w:r>
      <w:r w:rsidR="007D658A" w:rsidRPr="00490CAC">
        <w:rPr>
          <w:rFonts w:ascii="ＭＳ 明朝" w:eastAsia="ＭＳ 明朝" w:hAnsi="ＭＳ 明朝" w:cs="Times New Roman" w:hint="eastAsia"/>
          <w:color w:val="0000FF"/>
          <w:szCs w:val="21"/>
        </w:rPr>
        <w:t>医学系研究等</w:t>
      </w:r>
      <w:r w:rsidRPr="00490CAC">
        <w:rPr>
          <w:rFonts w:ascii="ＭＳ 明朝" w:eastAsia="ＭＳ 明朝" w:hAnsi="ＭＳ 明朝" w:cs="Times New Roman" w:hint="eastAsia"/>
          <w:color w:val="0000FF"/>
          <w:szCs w:val="21"/>
        </w:rPr>
        <w:t>倫理委員会</w:t>
      </w:r>
      <w:r w:rsidRPr="00490CAC">
        <w:rPr>
          <w:rFonts w:ascii="ＭＳ 明朝" w:eastAsia="ＭＳ 明朝" w:hAnsi="ＭＳ 明朝" w:cs="Times New Roman"/>
          <w:color w:val="0000FF"/>
          <w:szCs w:val="21"/>
        </w:rPr>
        <w:t>の審査を受ける。</w:t>
      </w:r>
    </w:p>
    <w:p w14:paraId="3F93983C" w14:textId="77777777" w:rsidR="00490CAC" w:rsidRDefault="009A5F8F">
      <w:pPr>
        <w:pStyle w:val="a3"/>
        <w:numPr>
          <w:ilvl w:val="0"/>
          <w:numId w:val="53"/>
        </w:numPr>
        <w:ind w:leftChars="0"/>
        <w:rPr>
          <w:rFonts w:ascii="ＭＳ 明朝" w:eastAsia="ＭＳ 明朝" w:hAnsi="ＭＳ 明朝" w:cs="Times New Roman"/>
          <w:color w:val="0000FF"/>
          <w:szCs w:val="21"/>
        </w:rPr>
      </w:pPr>
      <w:r w:rsidRPr="00490CAC">
        <w:rPr>
          <w:rFonts w:ascii="ＭＳ 明朝" w:eastAsia="ＭＳ 明朝" w:hAnsi="ＭＳ 明朝" w:cs="Times New Roman"/>
          <w:color w:val="0000FF"/>
          <w:szCs w:val="21"/>
        </w:rPr>
        <w:t>申請時審査に用いた書類に変更が生じる場合には、事前に</w:t>
      </w:r>
      <w:r w:rsidR="007705BA" w:rsidRPr="00490CAC">
        <w:rPr>
          <w:rFonts w:ascii="ＭＳ 明朝" w:eastAsia="ＭＳ 明朝" w:hAnsi="ＭＳ 明朝" w:cs="Times New Roman" w:hint="eastAsia"/>
          <w:color w:val="0000FF"/>
          <w:szCs w:val="21"/>
        </w:rPr>
        <w:t>医学部医学系研究等倫理委員会</w:t>
      </w:r>
      <w:r w:rsidRPr="00490CAC">
        <w:rPr>
          <w:rFonts w:ascii="ＭＳ 明朝" w:eastAsia="ＭＳ 明朝" w:hAnsi="ＭＳ 明朝" w:cs="Times New Roman"/>
          <w:color w:val="0000FF"/>
          <w:szCs w:val="21"/>
        </w:rPr>
        <w:t>に申請し、承認を受ける。</w:t>
      </w:r>
    </w:p>
    <w:p w14:paraId="3857AFB9" w14:textId="77777777" w:rsidR="00490CAC" w:rsidRDefault="009A5F8F">
      <w:pPr>
        <w:pStyle w:val="a3"/>
        <w:numPr>
          <w:ilvl w:val="0"/>
          <w:numId w:val="53"/>
        </w:numPr>
        <w:ind w:leftChars="0"/>
        <w:rPr>
          <w:rFonts w:ascii="ＭＳ 明朝" w:eastAsia="ＭＳ 明朝" w:hAnsi="ＭＳ 明朝" w:cs="Times New Roman"/>
          <w:color w:val="0000FF"/>
          <w:szCs w:val="21"/>
        </w:rPr>
      </w:pPr>
      <w:r w:rsidRPr="00490CAC">
        <w:rPr>
          <w:rFonts w:ascii="ＭＳ 明朝" w:eastAsia="ＭＳ 明朝" w:hAnsi="ＭＳ 明朝" w:cs="Times New Roman"/>
          <w:color w:val="0000FF"/>
          <w:szCs w:val="21"/>
        </w:rPr>
        <w:t>院内で重篤な有害事象が発生した場合は、速やかに</w:t>
      </w:r>
      <w:r w:rsidR="00B94C78" w:rsidRPr="00490CAC">
        <w:rPr>
          <w:rFonts w:ascii="ＭＳ 明朝" w:eastAsia="ＭＳ 明朝" w:hAnsi="ＭＳ 明朝" w:cs="Times New Roman" w:hint="eastAsia"/>
          <w:color w:val="0000FF"/>
          <w:szCs w:val="21"/>
        </w:rPr>
        <w:t>研究機関の長</w:t>
      </w:r>
      <w:r w:rsidRPr="00490CAC">
        <w:rPr>
          <w:rFonts w:ascii="ＭＳ 明朝" w:eastAsia="ＭＳ 明朝" w:hAnsi="ＭＳ 明朝" w:cs="Times New Roman"/>
          <w:color w:val="0000FF"/>
          <w:szCs w:val="21"/>
        </w:rPr>
        <w:t>に報告し、研究継続の適否について</w:t>
      </w:r>
      <w:r w:rsidRPr="00490CAC">
        <w:rPr>
          <w:rFonts w:ascii="ＭＳ 明朝" w:eastAsia="ＭＳ 明朝" w:hAnsi="ＭＳ 明朝" w:cs="Times New Roman" w:hint="eastAsia"/>
          <w:color w:val="0000FF"/>
          <w:szCs w:val="21"/>
        </w:rPr>
        <w:t>医学部</w:t>
      </w:r>
      <w:r w:rsidR="00B94C78" w:rsidRPr="00490CAC">
        <w:rPr>
          <w:rFonts w:ascii="ＭＳ 明朝" w:eastAsia="ＭＳ 明朝" w:hAnsi="ＭＳ 明朝" w:cs="Times New Roman" w:hint="eastAsia"/>
          <w:color w:val="0000FF"/>
          <w:szCs w:val="21"/>
        </w:rPr>
        <w:t>医学系研究等</w:t>
      </w:r>
      <w:r w:rsidRPr="00490CAC">
        <w:rPr>
          <w:rFonts w:ascii="ＭＳ 明朝" w:eastAsia="ＭＳ 明朝" w:hAnsi="ＭＳ 明朝" w:cs="Times New Roman" w:hint="eastAsia"/>
          <w:color w:val="0000FF"/>
          <w:szCs w:val="21"/>
        </w:rPr>
        <w:t>倫理委員会</w:t>
      </w:r>
      <w:r w:rsidRPr="00490CAC">
        <w:rPr>
          <w:rFonts w:ascii="ＭＳ 明朝" w:eastAsia="ＭＳ 明朝" w:hAnsi="ＭＳ 明朝" w:cs="Times New Roman"/>
          <w:color w:val="0000FF"/>
          <w:szCs w:val="21"/>
        </w:rPr>
        <w:t>の審査を受ける。</w:t>
      </w:r>
    </w:p>
    <w:p w14:paraId="4E4DB4C6" w14:textId="77777777" w:rsidR="00490CAC" w:rsidRDefault="009A5F8F">
      <w:pPr>
        <w:pStyle w:val="a3"/>
        <w:numPr>
          <w:ilvl w:val="0"/>
          <w:numId w:val="53"/>
        </w:numPr>
        <w:ind w:leftChars="0"/>
        <w:rPr>
          <w:rFonts w:ascii="ＭＳ 明朝" w:eastAsia="ＭＳ 明朝" w:hAnsi="ＭＳ 明朝" w:cs="Times New Roman"/>
          <w:color w:val="0000FF"/>
          <w:szCs w:val="21"/>
        </w:rPr>
      </w:pPr>
      <w:r w:rsidRPr="00490CAC">
        <w:rPr>
          <w:rFonts w:ascii="ＭＳ 明朝" w:eastAsia="ＭＳ 明朝" w:hAnsi="ＭＳ 明朝" w:cs="Times New Roman" w:hint="eastAsia"/>
          <w:color w:val="0000FF"/>
          <w:szCs w:val="21"/>
        </w:rPr>
        <w:t>試験</w:t>
      </w:r>
      <w:r w:rsidRPr="00490CAC">
        <w:rPr>
          <w:rFonts w:ascii="ＭＳ 明朝" w:eastAsia="ＭＳ 明朝" w:hAnsi="ＭＳ 明朝" w:cs="Times New Roman"/>
          <w:color w:val="0000FF"/>
          <w:szCs w:val="21"/>
        </w:rPr>
        <w:t>薬等の有効性・安全性に関する重要な情報が得られた場合は、研究責任者の見解を記載し、</w:t>
      </w:r>
      <w:r w:rsidR="00B94C78" w:rsidRPr="00490CAC">
        <w:rPr>
          <w:rFonts w:ascii="ＭＳ 明朝" w:eastAsia="ＭＳ 明朝" w:hAnsi="ＭＳ 明朝" w:cs="Times New Roman" w:hint="eastAsia"/>
          <w:color w:val="0000FF"/>
          <w:szCs w:val="21"/>
        </w:rPr>
        <w:t>研究機関の長</w:t>
      </w:r>
      <w:r w:rsidRPr="00490CAC">
        <w:rPr>
          <w:rFonts w:ascii="ＭＳ 明朝" w:eastAsia="ＭＳ 明朝" w:hAnsi="ＭＳ 明朝" w:cs="Times New Roman"/>
          <w:color w:val="0000FF"/>
          <w:szCs w:val="21"/>
        </w:rPr>
        <w:t>に報告し、研究継続の適否について</w:t>
      </w:r>
      <w:r w:rsidRPr="00490CAC">
        <w:rPr>
          <w:rFonts w:ascii="ＭＳ 明朝" w:eastAsia="ＭＳ 明朝" w:hAnsi="ＭＳ 明朝" w:cs="Times New Roman" w:hint="eastAsia"/>
          <w:color w:val="0000FF"/>
          <w:szCs w:val="21"/>
        </w:rPr>
        <w:t>医学部</w:t>
      </w:r>
      <w:r w:rsidR="00B94C78" w:rsidRPr="00490CAC">
        <w:rPr>
          <w:rFonts w:ascii="ＭＳ 明朝" w:eastAsia="ＭＳ 明朝" w:hAnsi="ＭＳ 明朝" w:cs="Times New Roman" w:hint="eastAsia"/>
          <w:color w:val="0000FF"/>
          <w:szCs w:val="21"/>
        </w:rPr>
        <w:t>医学系研究等</w:t>
      </w:r>
      <w:r w:rsidRPr="00490CAC">
        <w:rPr>
          <w:rFonts w:ascii="ＭＳ 明朝" w:eastAsia="ＭＳ 明朝" w:hAnsi="ＭＳ 明朝" w:cs="Times New Roman" w:hint="eastAsia"/>
          <w:color w:val="0000FF"/>
          <w:szCs w:val="21"/>
        </w:rPr>
        <w:t>倫理委員会</w:t>
      </w:r>
      <w:r w:rsidRPr="00490CAC">
        <w:rPr>
          <w:rFonts w:ascii="ＭＳ 明朝" w:eastAsia="ＭＳ 明朝" w:hAnsi="ＭＳ 明朝" w:cs="Times New Roman"/>
          <w:color w:val="0000FF"/>
          <w:szCs w:val="21"/>
        </w:rPr>
        <w:t>の審査を受ける。</w:t>
      </w:r>
    </w:p>
    <w:p w14:paraId="1794D361" w14:textId="60DE6175" w:rsidR="00865A97" w:rsidRPr="00490CAC" w:rsidRDefault="009A5F8F">
      <w:pPr>
        <w:pStyle w:val="a3"/>
        <w:numPr>
          <w:ilvl w:val="0"/>
          <w:numId w:val="53"/>
        </w:numPr>
        <w:ind w:leftChars="0"/>
        <w:rPr>
          <w:rFonts w:ascii="ＭＳ 明朝" w:eastAsia="ＭＳ 明朝" w:hAnsi="ＭＳ 明朝" w:cs="Times New Roman"/>
          <w:color w:val="0000FF"/>
          <w:szCs w:val="21"/>
        </w:rPr>
      </w:pPr>
      <w:r w:rsidRPr="00490CAC">
        <w:rPr>
          <w:rFonts w:ascii="ＭＳ 明朝" w:eastAsia="ＭＳ 明朝" w:hAnsi="ＭＳ 明朝" w:cs="Times New Roman"/>
          <w:color w:val="0000FF"/>
          <w:szCs w:val="21"/>
        </w:rPr>
        <w:t>研究の終了時（中止または中断の場合を含む）には、</w:t>
      </w:r>
      <w:r w:rsidR="00B94C78" w:rsidRPr="00490CAC">
        <w:rPr>
          <w:rFonts w:ascii="ＭＳ 明朝" w:eastAsia="ＭＳ 明朝" w:hAnsi="ＭＳ 明朝" w:cs="Times New Roman" w:hint="eastAsia"/>
          <w:color w:val="0000FF"/>
          <w:szCs w:val="21"/>
        </w:rPr>
        <w:t>研究機関の長</w:t>
      </w:r>
      <w:r w:rsidRPr="00490CAC">
        <w:rPr>
          <w:rFonts w:ascii="ＭＳ 明朝" w:eastAsia="ＭＳ 明朝" w:hAnsi="ＭＳ 明朝" w:cs="Times New Roman"/>
          <w:color w:val="0000FF"/>
          <w:szCs w:val="21"/>
        </w:rPr>
        <w:t>に報告する。</w:t>
      </w:r>
      <w:bookmarkEnd w:id="35"/>
    </w:p>
    <w:p w14:paraId="41543C67" w14:textId="77777777" w:rsidR="000B7BC3" w:rsidRPr="00D319C4" w:rsidRDefault="000B7BC3" w:rsidP="006C6E92">
      <w:pPr>
        <w:ind w:firstLineChars="100" w:firstLine="211"/>
        <w:rPr>
          <w:rFonts w:ascii="Century"/>
          <w:b/>
          <w:bCs/>
          <w:color w:val="FF0000"/>
          <w:szCs w:val="21"/>
        </w:rPr>
      </w:pPr>
      <w:bookmarkStart w:id="36" w:name="_Hlk101867187"/>
      <w:r>
        <w:rPr>
          <w:rFonts w:ascii="Century" w:hint="eastAsia"/>
          <w:b/>
          <w:bCs/>
          <w:color w:val="FF0000"/>
          <w:szCs w:val="21"/>
        </w:rPr>
        <w:t>（記載例</w:t>
      </w:r>
      <w:r w:rsidRPr="00F024C1">
        <w:rPr>
          <w:rFonts w:asciiTheme="minorEastAsia" w:hAnsiTheme="minorEastAsia" w:hint="eastAsia"/>
          <w:b/>
          <w:bCs/>
          <w:color w:val="FF0000"/>
          <w:szCs w:val="21"/>
        </w:rPr>
        <w:t>2</w:t>
      </w:r>
      <w:r>
        <w:rPr>
          <w:rFonts w:ascii="Century" w:hint="eastAsia"/>
          <w:b/>
          <w:bCs/>
          <w:color w:val="FF0000"/>
          <w:szCs w:val="21"/>
        </w:rPr>
        <w:t>：</w:t>
      </w:r>
      <w:r w:rsidRPr="00D319C4">
        <w:rPr>
          <w:rFonts w:ascii="Century" w:hint="eastAsia"/>
          <w:b/>
          <w:bCs/>
          <w:color w:val="FF0000"/>
          <w:szCs w:val="21"/>
        </w:rPr>
        <w:t>多機関共同研究の場合</w:t>
      </w:r>
      <w:r>
        <w:rPr>
          <w:rFonts w:ascii="Century" w:hint="eastAsia"/>
          <w:b/>
          <w:bCs/>
          <w:color w:val="FF0000"/>
          <w:szCs w:val="21"/>
        </w:rPr>
        <w:t>）</w:t>
      </w:r>
    </w:p>
    <w:p w14:paraId="46A0D5A0" w14:textId="27B7CDDD" w:rsidR="00490CAC" w:rsidRDefault="00EB6EF4">
      <w:pPr>
        <w:pStyle w:val="a3"/>
        <w:numPr>
          <w:ilvl w:val="0"/>
          <w:numId w:val="54"/>
        </w:numPr>
        <w:ind w:leftChars="0"/>
        <w:rPr>
          <w:rFonts w:ascii="Century"/>
          <w:color w:val="3333FF"/>
          <w:szCs w:val="21"/>
        </w:rPr>
      </w:pPr>
      <w:r w:rsidRPr="00490CAC">
        <w:rPr>
          <w:rFonts w:ascii="Century" w:hint="eastAsia"/>
          <w:color w:val="3333FF"/>
          <w:szCs w:val="21"/>
        </w:rPr>
        <w:t>研究代表者は年</w:t>
      </w:r>
      <w:r w:rsidRPr="00490CAC">
        <w:rPr>
          <w:rFonts w:ascii="Century" w:hint="eastAsia"/>
          <w:color w:val="3333FF"/>
          <w:szCs w:val="21"/>
        </w:rPr>
        <w:t>1</w:t>
      </w:r>
      <w:r w:rsidRPr="00490CAC">
        <w:rPr>
          <w:rFonts w:ascii="Century" w:hint="eastAsia"/>
          <w:color w:val="3333FF"/>
          <w:szCs w:val="21"/>
        </w:rPr>
        <w:t>回、研究実施状況について各研究責任者より報告を</w:t>
      </w:r>
      <w:r w:rsidR="00FC4484">
        <w:rPr>
          <w:rFonts w:ascii="Century" w:hint="eastAsia"/>
          <w:color w:val="3333FF"/>
          <w:szCs w:val="21"/>
        </w:rPr>
        <w:t>受け</w:t>
      </w:r>
      <w:r w:rsidRPr="00490CAC">
        <w:rPr>
          <w:rFonts w:ascii="Century" w:hint="eastAsia"/>
          <w:color w:val="3333FF"/>
          <w:szCs w:val="21"/>
        </w:rPr>
        <w:t>、所定の方法で研究継続の適否について順天堂大学医学部医学系研究等倫理委員会の審査を受けた後、各共同研究機関の各研究責任者に結果を伝える。各研究責任者は必要に応じ各々の機関の手順に則り、研究機関の長より継続の許可を得る。</w:t>
      </w:r>
    </w:p>
    <w:p w14:paraId="562F1F59" w14:textId="77777777" w:rsidR="00490CAC" w:rsidRDefault="00EB6EF4">
      <w:pPr>
        <w:pStyle w:val="a3"/>
        <w:numPr>
          <w:ilvl w:val="0"/>
          <w:numId w:val="54"/>
        </w:numPr>
        <w:ind w:leftChars="0"/>
        <w:rPr>
          <w:rFonts w:ascii="Century"/>
          <w:color w:val="3333FF"/>
          <w:szCs w:val="21"/>
        </w:rPr>
      </w:pPr>
      <w:r w:rsidRPr="00490CAC">
        <w:rPr>
          <w:rFonts w:ascii="Century" w:hint="eastAsia"/>
          <w:color w:val="3333FF"/>
          <w:szCs w:val="21"/>
        </w:rPr>
        <w:t>研究代表者は、研究計画書・説明文書・同意書等に変更が生じる場合には、所定の方法で順天堂大学医学部医学系研究等倫理委員会に申請し、変更内容や結果について各共同研究機関の研究責任者へ伝える。各研究責任者は各々の機関の手順に則り、研究機関の長に報告し継続の許可を得る。</w:t>
      </w:r>
    </w:p>
    <w:p w14:paraId="3739AC5D" w14:textId="77777777" w:rsidR="00490CAC" w:rsidRPr="00490CAC" w:rsidRDefault="00EB6EF4">
      <w:pPr>
        <w:pStyle w:val="a3"/>
        <w:numPr>
          <w:ilvl w:val="0"/>
          <w:numId w:val="54"/>
        </w:numPr>
        <w:ind w:leftChars="0"/>
        <w:rPr>
          <w:rFonts w:ascii="Century"/>
          <w:color w:val="3333FF"/>
          <w:szCs w:val="21"/>
        </w:rPr>
      </w:pPr>
      <w:r w:rsidRPr="00490CAC">
        <w:rPr>
          <w:rFonts w:asciiTheme="minorEastAsia" w:hAnsiTheme="minorEastAsia" w:hint="eastAsia"/>
          <w:color w:val="3333FF"/>
          <w:szCs w:val="21"/>
        </w:rPr>
        <w:t>（侵襲性を有する研究の場合）重篤な有害事象が発生した場合、当該共同研究機関の研究責任者は、速やかに所定の方法により研究機関の長に報告するとともに、研究代表者へ報告する。研究代表者は遅滞なく研究継続の適否について順天堂大学医学部医学系研究等倫理委員会の審査を受け、審査の結果について各共同研究機関の研究責任者に伝える。各共同研究機関の研究責任者は、各々の機関の手順に則り、研究機関の長に報告し継続の許可を得る。</w:t>
      </w:r>
    </w:p>
    <w:p w14:paraId="3ECFA176" w14:textId="77777777" w:rsidR="00490CAC" w:rsidRPr="00490CAC" w:rsidRDefault="00EB6EF4">
      <w:pPr>
        <w:pStyle w:val="a3"/>
        <w:numPr>
          <w:ilvl w:val="0"/>
          <w:numId w:val="54"/>
        </w:numPr>
        <w:ind w:leftChars="0"/>
        <w:rPr>
          <w:rFonts w:ascii="Century"/>
          <w:color w:val="3333FF"/>
          <w:szCs w:val="21"/>
        </w:rPr>
      </w:pPr>
      <w:r w:rsidRPr="00490CAC">
        <w:rPr>
          <w:rFonts w:asciiTheme="minorEastAsia" w:hAnsiTheme="minorEastAsia" w:hint="eastAsia"/>
          <w:color w:val="3333FF"/>
          <w:szCs w:val="21"/>
        </w:rPr>
        <w:t>本研究の安全性に関する重要な情報が得られた場合は、研究代表者は順天堂大学医学部医学系</w:t>
      </w:r>
      <w:r w:rsidRPr="00490CAC">
        <w:rPr>
          <w:rFonts w:asciiTheme="minorEastAsia" w:hAnsiTheme="minorEastAsia" w:hint="eastAsia"/>
          <w:color w:val="3333FF"/>
          <w:szCs w:val="21"/>
        </w:rPr>
        <w:lastRenderedPageBreak/>
        <w:t>研究等倫理委員会及び各共同研究機関の研究責任者に情報を共有する。必要に応じて各共同研究機関の研究責任者は、各々の機関の手順に則り、研究機関の長に報告し継続の許可を得る。</w:t>
      </w:r>
      <w:bookmarkEnd w:id="36"/>
    </w:p>
    <w:p w14:paraId="2BC1D34C" w14:textId="014B3F7F" w:rsidR="00EB6EF4" w:rsidRPr="00490CAC" w:rsidRDefault="00EB6EF4">
      <w:pPr>
        <w:pStyle w:val="a3"/>
        <w:numPr>
          <w:ilvl w:val="0"/>
          <w:numId w:val="54"/>
        </w:numPr>
        <w:ind w:leftChars="0"/>
        <w:rPr>
          <w:rFonts w:ascii="Century"/>
          <w:color w:val="3333FF"/>
          <w:szCs w:val="21"/>
        </w:rPr>
      </w:pPr>
      <w:r w:rsidRPr="00490CAC">
        <w:rPr>
          <w:rFonts w:ascii="Century" w:hint="eastAsia"/>
          <w:color w:val="3333FF"/>
          <w:szCs w:val="21"/>
        </w:rPr>
        <w:t>研究代表者は研究の終了時（中止または中断の場合を含む）には、所定の方法で順天堂大学医学部医学系研究等倫理委員会に報告する。各研究責任者は必要に応じ各々の機関の手順に則り、研究機関の長へ報告する。</w:t>
      </w:r>
    </w:p>
    <w:p w14:paraId="0584A89C" w14:textId="77777777" w:rsidR="006C6E92" w:rsidRDefault="006C6E92" w:rsidP="006C6E92">
      <w:pPr>
        <w:rPr>
          <w:rFonts w:ascii="Century"/>
          <w:color w:val="3333FF"/>
          <w:sz w:val="22"/>
        </w:rPr>
      </w:pPr>
    </w:p>
    <w:p w14:paraId="79CCCFFA" w14:textId="164511D4" w:rsidR="00183F44" w:rsidRPr="00EC2BEB" w:rsidRDefault="007A75F7" w:rsidP="00583153">
      <w:pPr>
        <w:pStyle w:val="a3"/>
        <w:numPr>
          <w:ilvl w:val="0"/>
          <w:numId w:val="2"/>
        </w:numPr>
        <w:ind w:leftChars="0"/>
        <w:rPr>
          <w:rFonts w:ascii="Century"/>
          <w:color w:val="FF0000"/>
          <w:sz w:val="22"/>
        </w:rPr>
      </w:pPr>
      <w:r w:rsidRPr="00AB74CA">
        <w:rPr>
          <w:rFonts w:asciiTheme="minorEastAsia" w:hAnsiTheme="minorEastAsia"/>
          <w:b/>
          <w:sz w:val="22"/>
        </w:rPr>
        <w:t>研究の資金源その他の研究機関の研究に係る利益相反及び個人の収益その他の研究者等の研究に係る利益相反に関する状況</w:t>
      </w:r>
    </w:p>
    <w:p w14:paraId="50638BFD" w14:textId="7247A05A" w:rsidR="00EC2BEB" w:rsidRPr="00EC2BEB" w:rsidRDefault="00EC2BEB">
      <w:pPr>
        <w:pStyle w:val="a3"/>
        <w:numPr>
          <w:ilvl w:val="0"/>
          <w:numId w:val="112"/>
        </w:numPr>
        <w:ind w:leftChars="0"/>
        <w:rPr>
          <w:rFonts w:ascii="Century"/>
          <w:color w:val="FF0000"/>
          <w:sz w:val="22"/>
        </w:rPr>
      </w:pPr>
      <w:r w:rsidRPr="001F4E37">
        <w:rPr>
          <w:rFonts w:ascii="Century" w:hint="eastAsia"/>
          <w:color w:val="FF0000"/>
          <w:sz w:val="20"/>
          <w:szCs w:val="20"/>
        </w:rPr>
        <w:t>研究責任者は、医薬品又は医療機器の有効性又は安全性に関する研究等、商業活動に関連し得る研究を実施する場合には、当該研究に係る利益相反に関する状況を把握し、研究計画書に記載しなければならない。またインフォームド・コンセントを受ける手続において研究対象者等に説明しなければならない</w:t>
      </w:r>
      <w:r w:rsidRPr="001F4E37">
        <w:rPr>
          <w:rFonts w:ascii="Century" w:hint="eastAsia"/>
          <w:color w:val="FF0000"/>
          <w:sz w:val="22"/>
        </w:rPr>
        <w:t>。</w:t>
      </w:r>
    </w:p>
    <w:p w14:paraId="6324ED10" w14:textId="1FD19AAA" w:rsidR="00FC4484" w:rsidRDefault="006421FC">
      <w:pPr>
        <w:pStyle w:val="a3"/>
        <w:numPr>
          <w:ilvl w:val="0"/>
          <w:numId w:val="52"/>
        </w:numPr>
        <w:ind w:leftChars="0"/>
        <w:rPr>
          <w:color w:val="FF0000"/>
          <w:sz w:val="20"/>
          <w:szCs w:val="20"/>
        </w:rPr>
      </w:pPr>
      <w:r w:rsidRPr="00490CAC">
        <w:rPr>
          <w:rFonts w:hint="eastAsia"/>
          <w:color w:val="FF0000"/>
          <w:sz w:val="20"/>
          <w:szCs w:val="20"/>
        </w:rPr>
        <w:t>利益相反が生じている場合は、資金源、利益相反事項</w:t>
      </w:r>
      <w:r w:rsidR="00FC4484">
        <w:rPr>
          <w:rFonts w:hint="eastAsia"/>
          <w:color w:val="FF0000"/>
          <w:sz w:val="20"/>
          <w:szCs w:val="20"/>
        </w:rPr>
        <w:t>及び</w:t>
      </w:r>
      <w:r w:rsidRPr="00490CAC">
        <w:rPr>
          <w:rFonts w:hint="eastAsia"/>
          <w:color w:val="FF0000"/>
          <w:sz w:val="20"/>
          <w:szCs w:val="20"/>
        </w:rPr>
        <w:t>規程ならびに手順書に則り審査を受ける旨を記載すること。加えて、形式面からの「客観性保持の仕組み」について明示し、弊害のおそれがない旨も記載すること。ただし、実質的には「弊害のおそれ」がないといえる研究である場合には、その「実質的理由」を記載することでもよい。実質的理由とは、例えば、統計解析の手法自体の客観性（恣意性が排除された方法であること）、研究自体に利益誘導の可能性がないこと</w:t>
      </w:r>
      <w:r w:rsidR="00FC4484">
        <w:rPr>
          <w:rFonts w:hint="eastAsia"/>
          <w:color w:val="FF0000"/>
          <w:sz w:val="20"/>
          <w:szCs w:val="20"/>
        </w:rPr>
        <w:t>等</w:t>
      </w:r>
      <w:r w:rsidRPr="00490CAC">
        <w:rPr>
          <w:rFonts w:hint="eastAsia"/>
          <w:color w:val="FF0000"/>
          <w:sz w:val="20"/>
          <w:szCs w:val="20"/>
        </w:rPr>
        <w:t>がある。</w:t>
      </w:r>
    </w:p>
    <w:p w14:paraId="465207F2" w14:textId="26032EBE" w:rsidR="006421FC" w:rsidRPr="00490CAC" w:rsidRDefault="006421FC">
      <w:pPr>
        <w:pStyle w:val="a3"/>
        <w:numPr>
          <w:ilvl w:val="0"/>
          <w:numId w:val="52"/>
        </w:numPr>
        <w:ind w:leftChars="0"/>
        <w:rPr>
          <w:color w:val="FF0000"/>
          <w:sz w:val="20"/>
          <w:szCs w:val="20"/>
        </w:rPr>
      </w:pPr>
      <w:r w:rsidRPr="00490CAC">
        <w:rPr>
          <w:rFonts w:hint="eastAsia"/>
          <w:color w:val="FF0000"/>
          <w:sz w:val="20"/>
          <w:szCs w:val="20"/>
        </w:rPr>
        <w:t>利益相反が生じていない場合であっても、資金源、研究実施に弊害のおそれがない旨</w:t>
      </w:r>
      <w:r w:rsidR="00FC4484">
        <w:rPr>
          <w:rFonts w:hint="eastAsia"/>
          <w:color w:val="FF0000"/>
          <w:sz w:val="20"/>
          <w:szCs w:val="20"/>
        </w:rPr>
        <w:t>及び</w:t>
      </w:r>
      <w:r w:rsidRPr="00490CAC">
        <w:rPr>
          <w:rFonts w:hint="eastAsia"/>
          <w:color w:val="FF0000"/>
          <w:sz w:val="20"/>
          <w:szCs w:val="20"/>
        </w:rPr>
        <w:t>規程ならびに手順書に則り審査を受ける旨を記載すること。</w:t>
      </w:r>
    </w:p>
    <w:p w14:paraId="5407A994" w14:textId="4D45230A" w:rsidR="006421FC" w:rsidRPr="00083816" w:rsidRDefault="006421FC" w:rsidP="006C6E92">
      <w:pPr>
        <w:ind w:firstLineChars="100" w:firstLine="211"/>
        <w:rPr>
          <w:rFonts w:ascii="ＭＳ 明朝" w:eastAsia="ＭＳ 明朝" w:hAnsi="ＭＳ 明朝"/>
          <w:b/>
          <w:bCs/>
          <w:color w:val="FF0000"/>
          <w:szCs w:val="21"/>
        </w:rPr>
      </w:pPr>
      <w:r w:rsidRPr="00083816">
        <w:rPr>
          <w:rFonts w:ascii="ＭＳ 明朝" w:eastAsia="ＭＳ 明朝" w:hAnsi="ＭＳ 明朝" w:hint="eastAsia"/>
          <w:b/>
          <w:bCs/>
          <w:color w:val="FF0000"/>
          <w:szCs w:val="21"/>
        </w:rPr>
        <w:t>（記載例1：外部からの資金提供を受けない場合）</w:t>
      </w:r>
    </w:p>
    <w:p w14:paraId="7D96697B" w14:textId="77777777" w:rsidR="00FC4484" w:rsidRPr="00EE6B81" w:rsidRDefault="00FC4484" w:rsidP="00FC4484">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本研究は、○○科の研究費で賄われ、特定の企業からの資金は一切用いない。本研究に係る全ての研究者</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その配偶者</w:t>
      </w:r>
      <w:r>
        <w:rPr>
          <w:rFonts w:ascii="ＭＳ 明朝" w:eastAsia="ＭＳ 明朝" w:hAnsi="ＭＳ 明朝" w:hint="eastAsia"/>
          <w:color w:val="0000FF"/>
          <w:szCs w:val="21"/>
        </w:rPr>
        <w:t>等</w:t>
      </w:r>
      <w:r w:rsidRPr="00EE6B81">
        <w:rPr>
          <w:rFonts w:ascii="ＭＳ 明朝" w:eastAsia="ＭＳ 明朝" w:hAnsi="ＭＳ 明朝" w:hint="eastAsia"/>
          <w:color w:val="0000FF"/>
          <w:szCs w:val="21"/>
        </w:rPr>
        <w:t>の家族は、本研究で用いる〇〇を製造している●●製薬(株)との間に金銭的利害関係、雇用関係は一切無い。従って、研究者が企業等とは独立して計画し実施するものであり、企業等が研究結果</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解析等に影響を及ぼすことは無い。</w:t>
      </w:r>
    </w:p>
    <w:p w14:paraId="0E598B92" w14:textId="77777777" w:rsidR="00FC4484" w:rsidRPr="00EE6B81" w:rsidRDefault="00FC4484" w:rsidP="00FC4484">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また、本研究の研究者は、「順天堂大学医学系研究利益相反マネジメント規程」</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「人を対象とする医学系研究に係る利益相反に関する標準業務手順書」に則り、順天堂大学医学部医学系研究利益相反マネジメント委員会に必要事項を申告し、その審査を受けるものとする。</w:t>
      </w:r>
    </w:p>
    <w:p w14:paraId="3D84C19A" w14:textId="77777777" w:rsidR="006421FC" w:rsidRPr="00FC4484" w:rsidRDefault="006421FC" w:rsidP="00FC4484">
      <w:pPr>
        <w:pStyle w:val="a8"/>
        <w:wordWrap/>
        <w:snapToGrid w:val="0"/>
        <w:spacing w:line="240" w:lineRule="auto"/>
        <w:rPr>
          <w:rFonts w:hAnsi="ＭＳ 明朝"/>
          <w:color w:val="0000FF"/>
          <w:spacing w:val="0"/>
          <w:sz w:val="21"/>
          <w:szCs w:val="21"/>
        </w:rPr>
      </w:pPr>
    </w:p>
    <w:p w14:paraId="2903FC53" w14:textId="705E2393" w:rsidR="006421FC" w:rsidRPr="00083816" w:rsidRDefault="006421FC" w:rsidP="006C6E92">
      <w:pPr>
        <w:ind w:firstLineChars="100" w:firstLine="211"/>
        <w:rPr>
          <w:rFonts w:ascii="ＭＳ 明朝" w:eastAsia="ＭＳ 明朝" w:hAnsi="ＭＳ 明朝"/>
          <w:b/>
          <w:bCs/>
          <w:color w:val="FF0000"/>
          <w:szCs w:val="21"/>
        </w:rPr>
      </w:pPr>
      <w:r w:rsidRPr="00083816">
        <w:rPr>
          <w:rFonts w:ascii="ＭＳ 明朝" w:eastAsia="ＭＳ 明朝" w:hAnsi="ＭＳ 明朝" w:hint="eastAsia"/>
          <w:b/>
          <w:bCs/>
          <w:color w:val="FF0000"/>
          <w:szCs w:val="21"/>
        </w:rPr>
        <w:t>（記載例2：公的研究費を用いる場合）</w:t>
      </w:r>
    </w:p>
    <w:p w14:paraId="18F3CBA7" w14:textId="45C6E2DA" w:rsidR="006421FC" w:rsidRPr="00083816" w:rsidRDefault="006421FC" w:rsidP="00FC4484">
      <w:pPr>
        <w:ind w:leftChars="200" w:left="420" w:firstLineChars="100" w:firstLine="210"/>
        <w:rPr>
          <w:rFonts w:ascii="ＭＳ 明朝" w:eastAsia="ＭＳ 明朝" w:hAnsi="ＭＳ 明朝"/>
          <w:color w:val="0000FF"/>
          <w:szCs w:val="21"/>
        </w:rPr>
      </w:pPr>
      <w:r w:rsidRPr="00083816">
        <w:rPr>
          <w:rFonts w:ascii="ＭＳ 明朝" w:eastAsia="ＭＳ 明朝" w:hAnsi="ＭＳ 明朝" w:hint="eastAsia"/>
          <w:color w:val="0000FF"/>
          <w:szCs w:val="21"/>
        </w:rPr>
        <w:t>本研究は、厚生労働省科学研究費補助金□□の研究事業「▲▲▲に関する臨床研究」で賄われ、特定の企業からの資金は一切用いない。本研究に係る全ての研究者</w:t>
      </w:r>
      <w:r w:rsidR="0079703F">
        <w:rPr>
          <w:rFonts w:ascii="ＭＳ 明朝" w:eastAsia="ＭＳ 明朝" w:hAnsi="ＭＳ 明朝" w:hint="eastAsia"/>
          <w:color w:val="0000FF"/>
          <w:szCs w:val="21"/>
        </w:rPr>
        <w:t>及び</w:t>
      </w:r>
      <w:r w:rsidRPr="00083816">
        <w:rPr>
          <w:rFonts w:ascii="ＭＳ 明朝" w:eastAsia="ＭＳ 明朝" w:hAnsi="ＭＳ 明朝" w:hint="eastAsia"/>
          <w:color w:val="0000FF"/>
          <w:szCs w:val="21"/>
        </w:rPr>
        <w:t>その配偶者</w:t>
      </w:r>
      <w:r w:rsidR="0079703F">
        <w:rPr>
          <w:rFonts w:ascii="ＭＳ 明朝" w:eastAsia="ＭＳ 明朝" w:hAnsi="ＭＳ 明朝" w:hint="eastAsia"/>
          <w:color w:val="0000FF"/>
          <w:szCs w:val="21"/>
        </w:rPr>
        <w:t>等</w:t>
      </w:r>
      <w:r w:rsidRPr="00083816">
        <w:rPr>
          <w:rFonts w:ascii="ＭＳ 明朝" w:eastAsia="ＭＳ 明朝" w:hAnsi="ＭＳ 明朝" w:hint="eastAsia"/>
          <w:color w:val="0000FF"/>
          <w:szCs w:val="21"/>
        </w:rPr>
        <w:t>の家族は、本研究で用いる〇〇を製造している●●製薬(株)との間に金銭的利害関係、雇用関係は一切無い。従って、研究者が企業等とは独立して計画し実施するものであり、研究結果</w:t>
      </w:r>
      <w:r w:rsidR="0079703F">
        <w:rPr>
          <w:rFonts w:ascii="ＭＳ 明朝" w:eastAsia="ＭＳ 明朝" w:hAnsi="ＭＳ 明朝" w:hint="eastAsia"/>
          <w:color w:val="0000FF"/>
          <w:szCs w:val="21"/>
        </w:rPr>
        <w:t>及び</w:t>
      </w:r>
      <w:r w:rsidRPr="00083816">
        <w:rPr>
          <w:rFonts w:ascii="ＭＳ 明朝" w:eastAsia="ＭＳ 明朝" w:hAnsi="ＭＳ 明朝" w:hint="eastAsia"/>
          <w:color w:val="0000FF"/>
          <w:szCs w:val="21"/>
        </w:rPr>
        <w:t>解析等に影響を及ぼすことは無い。</w:t>
      </w:r>
    </w:p>
    <w:p w14:paraId="5BD894CA" w14:textId="4860C29B" w:rsidR="006421FC" w:rsidRPr="00083816" w:rsidRDefault="006421FC" w:rsidP="00FC4484">
      <w:pPr>
        <w:ind w:leftChars="200" w:left="420" w:firstLineChars="100" w:firstLine="210"/>
        <w:rPr>
          <w:rFonts w:ascii="ＭＳ 明朝" w:eastAsia="ＭＳ 明朝" w:hAnsi="ＭＳ 明朝"/>
          <w:color w:val="0000FF"/>
          <w:szCs w:val="21"/>
        </w:rPr>
      </w:pPr>
      <w:r w:rsidRPr="00083816">
        <w:rPr>
          <w:rFonts w:ascii="ＭＳ 明朝" w:eastAsia="ＭＳ 明朝" w:hAnsi="ＭＳ 明朝" w:hint="eastAsia"/>
          <w:color w:val="0000FF"/>
          <w:szCs w:val="21"/>
        </w:rPr>
        <w:t>また、本研究の研究者は、「順天堂大学医学系研究利益相反マネジメント規程」</w:t>
      </w:r>
      <w:r w:rsidR="008069BC" w:rsidRPr="008069BC">
        <w:rPr>
          <w:rFonts w:ascii="ＭＳ 明朝" w:eastAsia="ＭＳ 明朝" w:hAnsi="ＭＳ 明朝" w:hint="eastAsia"/>
          <w:color w:val="0000FF"/>
          <w:szCs w:val="21"/>
        </w:rPr>
        <w:t>及び</w:t>
      </w:r>
      <w:r w:rsidRPr="00083816">
        <w:rPr>
          <w:rFonts w:ascii="ＭＳ 明朝" w:eastAsia="ＭＳ 明朝" w:hAnsi="ＭＳ 明朝" w:hint="eastAsia"/>
          <w:color w:val="0000FF"/>
          <w:szCs w:val="21"/>
        </w:rPr>
        <w:t>「人を対象とする医学系研究に係る利益相反に関する標準業務手順書」に則り、順天堂大学医学部医学系研究利益相反マネジメント委員会に必要事項を申告し、その審査を受けるものとする。</w:t>
      </w:r>
    </w:p>
    <w:p w14:paraId="1ED10265" w14:textId="77777777" w:rsidR="006421FC" w:rsidRPr="00083816" w:rsidRDefault="006421FC" w:rsidP="006421FC">
      <w:pPr>
        <w:rPr>
          <w:rFonts w:ascii="ＭＳ 明朝" w:eastAsia="ＭＳ 明朝" w:hAnsi="ＭＳ 明朝"/>
          <w:szCs w:val="21"/>
        </w:rPr>
      </w:pPr>
    </w:p>
    <w:p w14:paraId="53559D94" w14:textId="6687C2A6" w:rsidR="006421FC" w:rsidRPr="00083816" w:rsidRDefault="006421FC" w:rsidP="006C6E92">
      <w:pPr>
        <w:ind w:leftChars="150" w:left="315"/>
        <w:rPr>
          <w:rFonts w:ascii="ＭＳ 明朝" w:eastAsia="ＭＳ 明朝" w:hAnsi="ＭＳ 明朝"/>
          <w:b/>
          <w:bCs/>
          <w:color w:val="FF0000"/>
          <w:szCs w:val="21"/>
        </w:rPr>
      </w:pPr>
      <w:r w:rsidRPr="00083816">
        <w:rPr>
          <w:rFonts w:ascii="ＭＳ 明朝" w:eastAsia="ＭＳ 明朝" w:hAnsi="ＭＳ 明朝" w:hint="eastAsia"/>
          <w:b/>
          <w:bCs/>
          <w:color w:val="FF0000"/>
          <w:szCs w:val="21"/>
        </w:rPr>
        <w:t>（記載例3：企業からの資金提供を受ける場合）</w:t>
      </w:r>
    </w:p>
    <w:p w14:paraId="168B1C25" w14:textId="471D8B98" w:rsidR="006421FC" w:rsidRPr="00083816" w:rsidRDefault="006421FC" w:rsidP="0079703F">
      <w:pPr>
        <w:ind w:leftChars="200" w:left="420" w:firstLineChars="100" w:firstLine="210"/>
        <w:rPr>
          <w:rFonts w:ascii="ＭＳ 明朝" w:eastAsia="ＭＳ 明朝" w:hAnsi="ＭＳ 明朝"/>
          <w:color w:val="0000FF"/>
          <w:szCs w:val="21"/>
        </w:rPr>
      </w:pPr>
      <w:r w:rsidRPr="00083816">
        <w:rPr>
          <w:rFonts w:ascii="ＭＳ 明朝" w:eastAsia="ＭＳ 明朝" w:hAnsi="ＭＳ 明朝" w:hint="eastAsia"/>
          <w:color w:val="0000FF"/>
          <w:szCs w:val="21"/>
        </w:rPr>
        <w:lastRenderedPageBreak/>
        <w:t>本研究は、●●製薬(株)から資金提供（薬の提供等もあれば記載する）を受けて実施する。しかし、〇〇（研究グループ外の者によるモニタリングを実施しており…／●●製薬(株)は研究の実施、解析、報告に関わることは無いため…等、透明性・客観性を担保する対策や透明性・客観性が担保されていると言える理由を記載）のため、研究結果が●●製薬(株)に有利に歪められることは</w:t>
      </w:r>
      <w:r w:rsidR="0079703F">
        <w:rPr>
          <w:rFonts w:ascii="ＭＳ 明朝" w:eastAsia="ＭＳ 明朝" w:hAnsi="ＭＳ 明朝" w:hint="eastAsia"/>
          <w:color w:val="0000FF"/>
          <w:szCs w:val="21"/>
        </w:rPr>
        <w:t>無い</w:t>
      </w:r>
      <w:r w:rsidRPr="00083816">
        <w:rPr>
          <w:rFonts w:ascii="ＭＳ 明朝" w:eastAsia="ＭＳ 明朝" w:hAnsi="ＭＳ 明朝" w:hint="eastAsia"/>
          <w:color w:val="0000FF"/>
          <w:szCs w:val="21"/>
        </w:rPr>
        <w:t>。</w:t>
      </w:r>
    </w:p>
    <w:p w14:paraId="71C38810" w14:textId="5FB89CAE" w:rsidR="006421FC" w:rsidRPr="00083816" w:rsidRDefault="006421FC" w:rsidP="0079703F">
      <w:pPr>
        <w:ind w:leftChars="200" w:left="420" w:firstLineChars="100" w:firstLine="210"/>
        <w:rPr>
          <w:rFonts w:ascii="ＭＳ 明朝" w:eastAsia="ＭＳ 明朝" w:hAnsi="ＭＳ 明朝"/>
          <w:color w:val="0000FF"/>
          <w:szCs w:val="21"/>
        </w:rPr>
      </w:pPr>
      <w:r w:rsidRPr="00083816">
        <w:rPr>
          <w:rFonts w:ascii="ＭＳ 明朝" w:eastAsia="ＭＳ 明朝" w:hAnsi="ＭＳ 明朝" w:hint="eastAsia"/>
          <w:color w:val="0000FF"/>
          <w:szCs w:val="21"/>
        </w:rPr>
        <w:t>また、本研究の研究者は、「順天堂大学医学系研究利益相反マネジメント規程」</w:t>
      </w:r>
      <w:r w:rsidR="0079703F">
        <w:rPr>
          <w:rFonts w:ascii="ＭＳ 明朝" w:eastAsia="ＭＳ 明朝" w:hAnsi="ＭＳ 明朝" w:hint="eastAsia"/>
          <w:color w:val="0000FF"/>
          <w:szCs w:val="21"/>
        </w:rPr>
        <w:t>及び</w:t>
      </w:r>
      <w:r w:rsidRPr="00083816">
        <w:rPr>
          <w:rFonts w:ascii="ＭＳ 明朝" w:eastAsia="ＭＳ 明朝" w:hAnsi="ＭＳ 明朝" w:hint="eastAsia"/>
          <w:color w:val="0000FF"/>
          <w:szCs w:val="21"/>
        </w:rPr>
        <w:t>「人を対象とする医学系研究に係る利益相反に関する標準業務手順書」に則り、順天堂大学医学部医学系研究利益相反マネジメント委員会に必要事項を申告し、その審査を受けるものとする。</w:t>
      </w:r>
    </w:p>
    <w:p w14:paraId="7547B8BB" w14:textId="77777777" w:rsidR="006421FC" w:rsidRPr="00083816" w:rsidRDefault="006421FC" w:rsidP="006421FC">
      <w:pPr>
        <w:rPr>
          <w:rFonts w:ascii="ＭＳ 明朝" w:eastAsia="ＭＳ 明朝" w:hAnsi="ＭＳ 明朝"/>
          <w:color w:val="0000FF"/>
          <w:szCs w:val="21"/>
        </w:rPr>
      </w:pPr>
    </w:p>
    <w:p w14:paraId="5B86E5ED" w14:textId="01434B13" w:rsidR="006421FC" w:rsidRPr="00083816" w:rsidRDefault="006421FC" w:rsidP="006C6E92">
      <w:pPr>
        <w:ind w:leftChars="150" w:left="420" w:hangingChars="50" w:hanging="105"/>
        <w:rPr>
          <w:rFonts w:ascii="ＭＳ 明朝" w:eastAsia="ＭＳ 明朝" w:hAnsi="ＭＳ 明朝"/>
          <w:b/>
          <w:bCs/>
          <w:color w:val="FF0000"/>
          <w:szCs w:val="21"/>
        </w:rPr>
      </w:pPr>
      <w:r w:rsidRPr="00083816">
        <w:rPr>
          <w:rFonts w:ascii="ＭＳ 明朝" w:eastAsia="ＭＳ 明朝" w:hAnsi="ＭＳ 明朝" w:hint="eastAsia"/>
          <w:b/>
          <w:bCs/>
          <w:color w:val="FF0000"/>
          <w:szCs w:val="21"/>
        </w:rPr>
        <w:t>（記載例4：企業との共同研究の場合）</w:t>
      </w:r>
    </w:p>
    <w:p w14:paraId="25727A16" w14:textId="77777777" w:rsidR="003C750C" w:rsidRPr="003F49EF" w:rsidRDefault="003C750C" w:rsidP="003C750C">
      <w:pPr>
        <w:pStyle w:val="a3"/>
        <w:ind w:leftChars="0" w:left="440"/>
        <w:rPr>
          <w:rFonts w:ascii="Century"/>
          <w:b/>
          <w:bCs/>
          <w:color w:val="FF0000"/>
          <w:szCs w:val="21"/>
        </w:rPr>
      </w:pPr>
      <w:r w:rsidRPr="003F49EF">
        <w:rPr>
          <w:rFonts w:ascii="Century" w:hint="eastAsia"/>
          <w:b/>
          <w:bCs/>
          <w:color w:val="FF0000"/>
          <w:szCs w:val="21"/>
        </w:rPr>
        <w:t>≪単機関研究の場合≫</w:t>
      </w:r>
    </w:p>
    <w:p w14:paraId="33C26F37" w14:textId="77777777" w:rsidR="003C750C" w:rsidRDefault="003C750C" w:rsidP="003C750C">
      <w:pPr>
        <w:pStyle w:val="a3"/>
        <w:numPr>
          <w:ilvl w:val="0"/>
          <w:numId w:val="107"/>
        </w:numPr>
        <w:ind w:leftChars="0"/>
        <w:rPr>
          <w:color w:val="FF0000"/>
          <w:sz w:val="20"/>
          <w:szCs w:val="20"/>
        </w:rPr>
      </w:pPr>
      <w:r w:rsidRPr="00384341">
        <w:rPr>
          <w:rFonts w:hint="eastAsia"/>
          <w:color w:val="FF0000"/>
          <w:sz w:val="20"/>
          <w:szCs w:val="20"/>
        </w:rPr>
        <w:t>利益相反が生じている場合は、資金源、利益相反事項</w:t>
      </w:r>
      <w:r>
        <w:rPr>
          <w:rFonts w:hint="eastAsia"/>
          <w:color w:val="FF0000"/>
          <w:sz w:val="20"/>
          <w:szCs w:val="20"/>
        </w:rPr>
        <w:t>及び</w:t>
      </w:r>
      <w:r w:rsidRPr="00384341">
        <w:rPr>
          <w:rFonts w:hint="eastAsia"/>
          <w:color w:val="FF0000"/>
          <w:sz w:val="20"/>
          <w:szCs w:val="20"/>
        </w:rPr>
        <w:t>規程ならびに手順書に則り審査を受ける旨を記載すること。加えて、形式面からの「客観性保持の仕組み」について明示し、弊害のおそれがない旨も記載すること。ただし、実質的には「弊害のおそれ」がないといえる研究である場合には、その「実質的理由」を記載することでもよい。実質的理由とは、例えば、統計解析の手法自体の客観性（恣意性が排除された方法であること）、研究自体に利益誘導の可能性がないこと</w:t>
      </w:r>
      <w:r>
        <w:rPr>
          <w:rFonts w:hint="eastAsia"/>
          <w:color w:val="FF0000"/>
          <w:sz w:val="20"/>
          <w:szCs w:val="20"/>
        </w:rPr>
        <w:t>等</w:t>
      </w:r>
      <w:r w:rsidRPr="00384341">
        <w:rPr>
          <w:rFonts w:hint="eastAsia"/>
          <w:color w:val="FF0000"/>
          <w:sz w:val="20"/>
          <w:szCs w:val="20"/>
        </w:rPr>
        <w:t>がある。</w:t>
      </w:r>
    </w:p>
    <w:p w14:paraId="453166EC" w14:textId="77777777" w:rsidR="003C750C" w:rsidRPr="00242C0E" w:rsidRDefault="003C750C" w:rsidP="003C750C">
      <w:pPr>
        <w:pStyle w:val="a3"/>
        <w:numPr>
          <w:ilvl w:val="0"/>
          <w:numId w:val="107"/>
        </w:numPr>
        <w:ind w:leftChars="0"/>
        <w:rPr>
          <w:color w:val="FF0000"/>
          <w:sz w:val="20"/>
          <w:szCs w:val="20"/>
        </w:rPr>
      </w:pPr>
      <w:r w:rsidRPr="00242C0E">
        <w:rPr>
          <w:rFonts w:hint="eastAsia"/>
          <w:color w:val="FF0000"/>
          <w:sz w:val="20"/>
          <w:szCs w:val="20"/>
        </w:rPr>
        <w:t>利益相反が生じていない場合であっても、資金源、研究実施に弊害のおそれがない旨</w:t>
      </w:r>
      <w:r w:rsidRPr="009C1090">
        <w:rPr>
          <w:rFonts w:hint="eastAsia"/>
          <w:color w:val="FF0000"/>
          <w:sz w:val="20"/>
          <w:szCs w:val="20"/>
        </w:rPr>
        <w:t>及び</w:t>
      </w:r>
      <w:r w:rsidRPr="00242C0E">
        <w:rPr>
          <w:rFonts w:hint="eastAsia"/>
          <w:color w:val="FF0000"/>
          <w:sz w:val="20"/>
          <w:szCs w:val="20"/>
        </w:rPr>
        <w:t>規程ならびに手順書に則り審査を受ける旨を記載すること。</w:t>
      </w:r>
    </w:p>
    <w:p w14:paraId="134652B0" w14:textId="77777777" w:rsidR="003C750C" w:rsidRPr="00EE6B81" w:rsidRDefault="003C750C" w:rsidP="003C750C">
      <w:pPr>
        <w:ind w:leftChars="135" w:left="283"/>
        <w:rPr>
          <w:rFonts w:ascii="ＭＳ 明朝" w:eastAsia="ＭＳ 明朝" w:hAnsi="ＭＳ 明朝"/>
          <w:b/>
          <w:bCs/>
          <w:color w:val="FF0000"/>
          <w:szCs w:val="21"/>
        </w:rPr>
      </w:pPr>
      <w:r w:rsidRPr="00EE6B81">
        <w:rPr>
          <w:rFonts w:ascii="ＭＳ 明朝" w:eastAsia="ＭＳ 明朝" w:hAnsi="ＭＳ 明朝" w:hint="eastAsia"/>
          <w:b/>
          <w:bCs/>
          <w:color w:val="FF0000"/>
          <w:szCs w:val="21"/>
        </w:rPr>
        <w:t>（記載例1：外部からの資金提供を受けない場合）</w:t>
      </w:r>
    </w:p>
    <w:p w14:paraId="0BDEF372" w14:textId="77777777" w:rsidR="003C750C" w:rsidRPr="00EE6B81" w:rsidRDefault="003C750C" w:rsidP="003C750C">
      <w:pPr>
        <w:ind w:leftChars="200" w:left="420" w:firstLineChars="100" w:firstLine="210"/>
        <w:rPr>
          <w:rFonts w:ascii="ＭＳ 明朝" w:eastAsia="ＭＳ 明朝" w:hAnsi="ＭＳ 明朝"/>
          <w:color w:val="0000FF"/>
          <w:szCs w:val="21"/>
        </w:rPr>
      </w:pPr>
      <w:bookmarkStart w:id="37" w:name="_Hlk149649949"/>
      <w:bookmarkStart w:id="38" w:name="_Hlk149649847"/>
      <w:r w:rsidRPr="00EE6B81">
        <w:rPr>
          <w:rFonts w:ascii="ＭＳ 明朝" w:eastAsia="ＭＳ 明朝" w:hAnsi="ＭＳ 明朝" w:hint="eastAsia"/>
          <w:color w:val="0000FF"/>
          <w:szCs w:val="21"/>
        </w:rPr>
        <w:t>本研究は、○○科の研究費で賄われ、特定の企業からの資金は一切用いない。本研究に係る全ての研究者</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その配偶者</w:t>
      </w:r>
      <w:r>
        <w:rPr>
          <w:rFonts w:ascii="ＭＳ 明朝" w:eastAsia="ＭＳ 明朝" w:hAnsi="ＭＳ 明朝" w:hint="eastAsia"/>
          <w:color w:val="0000FF"/>
          <w:szCs w:val="21"/>
        </w:rPr>
        <w:t>等</w:t>
      </w:r>
      <w:r w:rsidRPr="00EE6B81">
        <w:rPr>
          <w:rFonts w:ascii="ＭＳ 明朝" w:eastAsia="ＭＳ 明朝" w:hAnsi="ＭＳ 明朝" w:hint="eastAsia"/>
          <w:color w:val="0000FF"/>
          <w:szCs w:val="21"/>
        </w:rPr>
        <w:t>の家族は、本研究で用いる〇〇を製造している●●製薬(株)との間に金銭的利害関係、雇用関係は一切無い。従って、研究者が企業等とは独立して計画し実施するものであり、企業等が研究結果</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解析等に影響を及ぼすことは無い。</w:t>
      </w:r>
    </w:p>
    <w:p w14:paraId="032E1729"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また、本研究の研究者は、「順天堂大学医学系研究利益相反マネジメント規程」</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「人を対象とする医学系研究に係る利益相反に関する標準業務手順書」に則り、順天堂大学医学系研究利益相反マネジメント委員会に必要事項を申告し、その審査を受けるものとする。</w:t>
      </w:r>
      <w:bookmarkEnd w:id="37"/>
    </w:p>
    <w:bookmarkEnd w:id="38"/>
    <w:p w14:paraId="1A3B42F5" w14:textId="77777777" w:rsidR="003C750C" w:rsidRPr="00EE6B81" w:rsidRDefault="003C750C" w:rsidP="003C750C">
      <w:pPr>
        <w:pStyle w:val="a8"/>
        <w:wordWrap/>
        <w:snapToGrid w:val="0"/>
        <w:spacing w:line="240" w:lineRule="auto"/>
        <w:ind w:leftChars="300" w:left="630" w:firstLineChars="100" w:firstLine="210"/>
        <w:rPr>
          <w:rFonts w:hAnsi="ＭＳ 明朝"/>
          <w:color w:val="0000FF"/>
          <w:spacing w:val="0"/>
          <w:sz w:val="21"/>
          <w:szCs w:val="21"/>
        </w:rPr>
      </w:pPr>
    </w:p>
    <w:p w14:paraId="6E847A49" w14:textId="77777777" w:rsidR="003C750C" w:rsidRPr="00EE6B81" w:rsidRDefault="003C750C" w:rsidP="003C750C">
      <w:pPr>
        <w:ind w:leftChars="150" w:left="420" w:hangingChars="50" w:hanging="105"/>
        <w:rPr>
          <w:rFonts w:ascii="ＭＳ 明朝" w:eastAsia="ＭＳ 明朝" w:hAnsi="ＭＳ 明朝"/>
          <w:b/>
          <w:bCs/>
          <w:color w:val="FF0000"/>
          <w:szCs w:val="21"/>
        </w:rPr>
      </w:pPr>
      <w:r w:rsidRPr="00EE6B81">
        <w:rPr>
          <w:rFonts w:ascii="ＭＳ 明朝" w:eastAsia="ＭＳ 明朝" w:hAnsi="ＭＳ 明朝" w:hint="eastAsia"/>
          <w:b/>
          <w:bCs/>
          <w:color w:val="FF0000"/>
          <w:szCs w:val="21"/>
        </w:rPr>
        <w:t>（記載例2：公的研究費を用いる場合）</w:t>
      </w:r>
    </w:p>
    <w:p w14:paraId="6B5425B9"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本研究は、厚生労働省科学研究費補助金□□の研究事業「▲▲▲に関する臨床研究」で賄われ、特定の企業からの資金は一切用いない。本研究に係る全ての研究者</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その配偶者</w:t>
      </w:r>
      <w:r>
        <w:rPr>
          <w:rFonts w:ascii="ＭＳ 明朝" w:eastAsia="ＭＳ 明朝" w:hAnsi="ＭＳ 明朝" w:hint="eastAsia"/>
          <w:color w:val="0000FF"/>
          <w:szCs w:val="21"/>
        </w:rPr>
        <w:t>等</w:t>
      </w:r>
      <w:r w:rsidRPr="00EE6B81">
        <w:rPr>
          <w:rFonts w:ascii="ＭＳ 明朝" w:eastAsia="ＭＳ 明朝" w:hAnsi="ＭＳ 明朝" w:hint="eastAsia"/>
          <w:color w:val="0000FF"/>
          <w:szCs w:val="21"/>
        </w:rPr>
        <w:t>の家族は、本研究で用いる〇〇を製造している●●製薬(株)との間に金銭的利害関係、雇用関係は一切無い。従って、研究者が企業等とは独立して計画し実施するものであり、研究結果</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解析等に影響を及ぼすことは無い。</w:t>
      </w:r>
    </w:p>
    <w:p w14:paraId="163816EE"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また、本研究の研究者は、「順天堂大学医学系研究利益相反マネジメント規程」</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「人を対象とする医学系研究に係る利益相反に関する標準業務手順書」に則り、順天堂大学医学系研究利益相反マネジメント委員会に必要事項を申告し、その審査を受けるものとする。</w:t>
      </w:r>
    </w:p>
    <w:p w14:paraId="00D47185" w14:textId="77777777" w:rsidR="003C750C" w:rsidRPr="00EE6B81" w:rsidRDefault="003C750C" w:rsidP="003C750C">
      <w:pPr>
        <w:rPr>
          <w:rFonts w:ascii="ＭＳ 明朝" w:eastAsia="ＭＳ 明朝" w:hAnsi="ＭＳ 明朝"/>
          <w:szCs w:val="21"/>
        </w:rPr>
      </w:pPr>
    </w:p>
    <w:p w14:paraId="7113B29C" w14:textId="77777777" w:rsidR="003C750C" w:rsidRPr="00EE6B81" w:rsidRDefault="003C750C" w:rsidP="003C750C">
      <w:pPr>
        <w:ind w:leftChars="150" w:left="420" w:hangingChars="50" w:hanging="105"/>
        <w:rPr>
          <w:rFonts w:ascii="ＭＳ 明朝" w:eastAsia="ＭＳ 明朝" w:hAnsi="ＭＳ 明朝"/>
          <w:b/>
          <w:bCs/>
          <w:color w:val="FF0000"/>
          <w:szCs w:val="21"/>
        </w:rPr>
      </w:pPr>
      <w:r w:rsidRPr="00EE6B81">
        <w:rPr>
          <w:rFonts w:ascii="ＭＳ 明朝" w:eastAsia="ＭＳ 明朝" w:hAnsi="ＭＳ 明朝" w:hint="eastAsia"/>
          <w:b/>
          <w:bCs/>
          <w:color w:val="FF0000"/>
          <w:szCs w:val="21"/>
        </w:rPr>
        <w:t>（記載例3：企業からの資金提供を受ける場合）</w:t>
      </w:r>
    </w:p>
    <w:p w14:paraId="1BB80CD3"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本研究は、●●製薬(株)から資金提供（薬の提供等もあれば記載する）を受けて実施する。しかし、〇〇（研究グループ外の者によるモニタリングを実施しており…／●●製薬(株)は研究の実施、解</w:t>
      </w:r>
      <w:r w:rsidRPr="00EE6B81">
        <w:rPr>
          <w:rFonts w:ascii="ＭＳ 明朝" w:eastAsia="ＭＳ 明朝" w:hAnsi="ＭＳ 明朝" w:hint="eastAsia"/>
          <w:color w:val="0000FF"/>
          <w:szCs w:val="21"/>
        </w:rPr>
        <w:lastRenderedPageBreak/>
        <w:t>析、報告に関わることは無いため…等、透明性・客観性を担保する対策や透明性・客観性が担保されていると言える理由を記載）のため、研究結果が●●製薬(株)に有利に歪められることは</w:t>
      </w:r>
      <w:r>
        <w:rPr>
          <w:rFonts w:ascii="ＭＳ 明朝" w:eastAsia="ＭＳ 明朝" w:hAnsi="ＭＳ 明朝" w:hint="eastAsia"/>
          <w:color w:val="0000FF"/>
          <w:szCs w:val="21"/>
        </w:rPr>
        <w:t>無い</w:t>
      </w:r>
      <w:r w:rsidRPr="00EE6B81">
        <w:rPr>
          <w:rFonts w:ascii="ＭＳ 明朝" w:eastAsia="ＭＳ 明朝" w:hAnsi="ＭＳ 明朝" w:hint="eastAsia"/>
          <w:color w:val="0000FF"/>
          <w:szCs w:val="21"/>
        </w:rPr>
        <w:t>。</w:t>
      </w:r>
    </w:p>
    <w:p w14:paraId="7ED0CD4B"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また、本研究の研究者は、「順天堂大学医学系研究利益相反マネジメント規程」</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「人を対象とする医学系研究に係る利益相反に関する標準業務手順書」に則り、順天堂大学医学系研究利益相反マネジメント委員会に必要事項を申告し、その審査を受けるものとする。</w:t>
      </w:r>
    </w:p>
    <w:p w14:paraId="2B60C3DD" w14:textId="77777777" w:rsidR="003C750C" w:rsidRPr="00EE6B81" w:rsidRDefault="003C750C" w:rsidP="003C750C">
      <w:pPr>
        <w:rPr>
          <w:rFonts w:ascii="ＭＳ 明朝" w:eastAsia="ＭＳ 明朝" w:hAnsi="ＭＳ 明朝"/>
          <w:color w:val="0000FF"/>
          <w:szCs w:val="21"/>
        </w:rPr>
      </w:pPr>
    </w:p>
    <w:p w14:paraId="3A46B473" w14:textId="77777777" w:rsidR="003C750C" w:rsidRPr="00EE6B81" w:rsidRDefault="003C750C" w:rsidP="003C750C">
      <w:pPr>
        <w:ind w:leftChars="150" w:left="420" w:hangingChars="50" w:hanging="105"/>
        <w:rPr>
          <w:rFonts w:ascii="ＭＳ 明朝" w:eastAsia="ＭＳ 明朝" w:hAnsi="ＭＳ 明朝"/>
          <w:b/>
          <w:bCs/>
          <w:color w:val="FF0000"/>
          <w:szCs w:val="21"/>
        </w:rPr>
      </w:pPr>
      <w:r w:rsidRPr="00EE6B81">
        <w:rPr>
          <w:rFonts w:ascii="ＭＳ 明朝" w:eastAsia="ＭＳ 明朝" w:hAnsi="ＭＳ 明朝" w:hint="eastAsia"/>
          <w:b/>
          <w:bCs/>
          <w:color w:val="FF0000"/>
          <w:szCs w:val="21"/>
        </w:rPr>
        <w:t>（記載例4：企業との共同研究の場合）</w:t>
      </w:r>
    </w:p>
    <w:p w14:paraId="45857E56"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本研究は、●●製薬(株)との共同研究契約に基づき実施するもので、資金と研究(使用)薬は●●製薬(株)から提供される。しかし</w:t>
      </w:r>
      <w:bookmarkStart w:id="39" w:name="_Hlk124949683"/>
      <w:r w:rsidRPr="00EE6B81">
        <w:rPr>
          <w:rFonts w:ascii="ＭＳ 明朝" w:eastAsia="ＭＳ 明朝" w:hAnsi="ＭＳ 明朝" w:hint="eastAsia"/>
          <w:color w:val="0000FF"/>
          <w:szCs w:val="21"/>
        </w:rPr>
        <w:t>、○○（研究グループ外の者によるモニタリングを実施しており</w:t>
      </w:r>
      <w:r w:rsidRPr="00EE6B81">
        <w:rPr>
          <w:rFonts w:ascii="ＭＳ 明朝" w:eastAsia="ＭＳ 明朝" w:hAnsi="ＭＳ 明朝"/>
          <w:color w:val="0000FF"/>
          <w:szCs w:val="21"/>
        </w:rPr>
        <w:t>…</w:t>
      </w:r>
      <w:r w:rsidRPr="00EE6B81">
        <w:rPr>
          <w:rFonts w:ascii="ＭＳ 明朝" w:eastAsia="ＭＳ 明朝" w:hAnsi="ＭＳ 明朝" w:hint="eastAsia"/>
          <w:color w:val="0000FF"/>
          <w:szCs w:val="21"/>
        </w:rPr>
        <w:t>／●●製薬(株)は研究の実施、解析、報告に関わることは無いため</w:t>
      </w:r>
      <w:r w:rsidRPr="00EE6B81">
        <w:rPr>
          <w:rFonts w:ascii="ＭＳ 明朝" w:eastAsia="ＭＳ 明朝" w:hAnsi="ＭＳ 明朝"/>
          <w:color w:val="0000FF"/>
          <w:szCs w:val="21"/>
        </w:rPr>
        <w:t>…</w:t>
      </w:r>
      <w:r w:rsidRPr="00EE6B81">
        <w:rPr>
          <w:rFonts w:ascii="ＭＳ 明朝" w:eastAsia="ＭＳ 明朝" w:hAnsi="ＭＳ 明朝" w:hint="eastAsia"/>
          <w:color w:val="0000FF"/>
          <w:szCs w:val="21"/>
        </w:rPr>
        <w:t>等、透明性・客観性を担保する対策や透明性・客観性が担保されていると言える理由を記載）のため、</w:t>
      </w:r>
      <w:bookmarkEnd w:id="39"/>
      <w:r w:rsidRPr="00EE6B81">
        <w:rPr>
          <w:rFonts w:ascii="ＭＳ 明朝" w:eastAsia="ＭＳ 明朝" w:hAnsi="ＭＳ 明朝" w:hint="eastAsia"/>
          <w:color w:val="0000FF"/>
          <w:szCs w:val="21"/>
        </w:rPr>
        <w:t>研究結果が●●製薬(株)に有利に歪められることは無い。</w:t>
      </w:r>
    </w:p>
    <w:p w14:paraId="2D4C8BED"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なお、この研究の利害関係について本研究の研究者は、「順天堂大学医学系研究利益相反マネジメント規程」</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「人を対象とする医学系研究に係る利益相反に関する標準業務手順書」に則り、順天堂大学医学系研究利益相反マネジメント委員会に必要事項を申告し、その審査を受けるものとする。</w:t>
      </w:r>
    </w:p>
    <w:p w14:paraId="6CA0BF0A" w14:textId="77777777" w:rsidR="003C750C" w:rsidRPr="00EE6B81" w:rsidRDefault="003C750C" w:rsidP="003C750C">
      <w:pPr>
        <w:ind w:leftChars="300" w:left="630" w:firstLineChars="100" w:firstLine="210"/>
        <w:rPr>
          <w:rFonts w:ascii="ＭＳ 明朝" w:eastAsia="ＭＳ 明朝" w:hAnsi="ＭＳ 明朝"/>
          <w:color w:val="0000FF"/>
          <w:szCs w:val="21"/>
        </w:rPr>
      </w:pPr>
    </w:p>
    <w:p w14:paraId="6DCDC875" w14:textId="77777777" w:rsidR="003C750C" w:rsidRPr="00EE6B81" w:rsidRDefault="003C750C" w:rsidP="003C750C">
      <w:pPr>
        <w:ind w:firstLineChars="150" w:firstLine="316"/>
        <w:rPr>
          <w:rFonts w:ascii="ＭＳ 明朝" w:eastAsia="ＭＳ 明朝" w:hAnsi="ＭＳ 明朝"/>
          <w:b/>
          <w:bCs/>
          <w:color w:val="FF0000"/>
          <w:szCs w:val="21"/>
        </w:rPr>
      </w:pPr>
      <w:r w:rsidRPr="00EE6B81">
        <w:rPr>
          <w:rFonts w:ascii="ＭＳ 明朝" w:eastAsia="ＭＳ 明朝" w:hAnsi="ＭＳ 明朝" w:hint="eastAsia"/>
          <w:b/>
          <w:bCs/>
          <w:color w:val="FF0000"/>
          <w:szCs w:val="21"/>
        </w:rPr>
        <w:t>（記載例</w:t>
      </w:r>
      <w:r w:rsidRPr="00EE6B81">
        <w:rPr>
          <w:rFonts w:ascii="ＭＳ 明朝" w:eastAsia="ＭＳ 明朝" w:hAnsi="ＭＳ 明朝"/>
          <w:b/>
          <w:bCs/>
          <w:color w:val="FF0000"/>
          <w:szCs w:val="21"/>
        </w:rPr>
        <w:t>5</w:t>
      </w:r>
      <w:r w:rsidRPr="00EE6B81">
        <w:rPr>
          <w:rFonts w:ascii="ＭＳ 明朝" w:eastAsia="ＭＳ 明朝" w:hAnsi="ＭＳ 明朝" w:hint="eastAsia"/>
          <w:b/>
          <w:bCs/>
          <w:color w:val="FF0000"/>
          <w:szCs w:val="21"/>
        </w:rPr>
        <w:t>：寄付講座に所属する者が研究に参加する場合）</w:t>
      </w:r>
    </w:p>
    <w:p w14:paraId="0A902B04"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この研究の実施者は、●●製薬(株)からの寄付金により設置された寄付講座に所属している。しかし、〇〇（研究グループ外の者によるモニタリングを実施しており…／●●製薬(株)は研究の実施、解析、報告に関</w:t>
      </w:r>
      <w:r>
        <w:rPr>
          <w:rFonts w:ascii="ＭＳ 明朝" w:eastAsia="ＭＳ 明朝" w:hAnsi="ＭＳ 明朝" w:hint="eastAsia"/>
          <w:color w:val="0000FF"/>
          <w:szCs w:val="21"/>
        </w:rPr>
        <w:t xml:space="preserve"> </w:t>
      </w:r>
      <w:r w:rsidRPr="00EE6B81">
        <w:rPr>
          <w:rFonts w:ascii="ＭＳ 明朝" w:eastAsia="ＭＳ 明朝" w:hAnsi="ＭＳ 明朝" w:hint="eastAsia"/>
          <w:color w:val="0000FF"/>
          <w:szCs w:val="21"/>
        </w:rPr>
        <w:t>わることは無いため…等、透明性・客観性を担保する対策や透明性・客観性が担保されていると言える理由を記載）のため、研究結果が●●製薬(株)に有利に歪められることは</w:t>
      </w:r>
      <w:r>
        <w:rPr>
          <w:rFonts w:ascii="ＭＳ 明朝" w:eastAsia="ＭＳ 明朝" w:hAnsi="ＭＳ 明朝" w:hint="eastAsia"/>
          <w:color w:val="0000FF"/>
          <w:szCs w:val="21"/>
        </w:rPr>
        <w:t>無い</w:t>
      </w:r>
      <w:r w:rsidRPr="00EE6B81">
        <w:rPr>
          <w:rFonts w:ascii="ＭＳ 明朝" w:eastAsia="ＭＳ 明朝" w:hAnsi="ＭＳ 明朝" w:hint="eastAsia"/>
          <w:color w:val="0000FF"/>
          <w:szCs w:val="21"/>
        </w:rPr>
        <w:t>。</w:t>
      </w:r>
    </w:p>
    <w:p w14:paraId="57CEEB54"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なお、この研究の研究責任者</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研究者は、「順天堂大学利益相反マネジメント規程」</w:t>
      </w:r>
      <w:r>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「人を対象とする医学系研究に係る利益相反に関する標準業務手順書」に従って、順天堂大学医学系研究利益相反マネジメント委員会に必要事項を申請し、その審査を受けるものとする。</w:t>
      </w:r>
    </w:p>
    <w:p w14:paraId="3826DC2B" w14:textId="77777777" w:rsidR="003C750C" w:rsidRPr="00EE6B81" w:rsidRDefault="003C750C" w:rsidP="003C750C">
      <w:pPr>
        <w:ind w:leftChars="300" w:left="630" w:firstLineChars="100" w:firstLine="210"/>
        <w:rPr>
          <w:rFonts w:ascii="ＭＳ 明朝" w:eastAsia="ＭＳ 明朝" w:hAnsi="ＭＳ 明朝"/>
          <w:color w:val="0000FF"/>
          <w:szCs w:val="21"/>
        </w:rPr>
      </w:pPr>
    </w:p>
    <w:p w14:paraId="45D9319E" w14:textId="77777777" w:rsidR="003C750C" w:rsidRPr="00EE6B81" w:rsidRDefault="003C750C" w:rsidP="003C750C">
      <w:pPr>
        <w:ind w:firstLineChars="150" w:firstLine="316"/>
        <w:rPr>
          <w:rFonts w:ascii="ＭＳ 明朝" w:eastAsia="ＭＳ 明朝" w:hAnsi="ＭＳ 明朝"/>
          <w:b/>
          <w:bCs/>
          <w:color w:val="FF0000"/>
          <w:szCs w:val="21"/>
        </w:rPr>
      </w:pPr>
      <w:r w:rsidRPr="00EE6B81">
        <w:rPr>
          <w:rFonts w:ascii="ＭＳ 明朝" w:eastAsia="ＭＳ 明朝" w:hAnsi="ＭＳ 明朝"/>
          <w:b/>
          <w:bCs/>
          <w:color w:val="FF0000"/>
          <w:szCs w:val="21"/>
        </w:rPr>
        <w:t>（</w:t>
      </w:r>
      <w:r w:rsidRPr="00EE6B81">
        <w:rPr>
          <w:rFonts w:ascii="ＭＳ 明朝" w:eastAsia="ＭＳ 明朝" w:hAnsi="ＭＳ 明朝" w:hint="eastAsia"/>
          <w:b/>
          <w:bCs/>
          <w:color w:val="FF0000"/>
          <w:szCs w:val="21"/>
        </w:rPr>
        <w:t>記載</w:t>
      </w:r>
      <w:r w:rsidRPr="00EE6B81">
        <w:rPr>
          <w:rFonts w:ascii="ＭＳ 明朝" w:eastAsia="ＭＳ 明朝" w:hAnsi="ＭＳ 明朝"/>
          <w:b/>
          <w:bCs/>
          <w:color w:val="FF0000"/>
          <w:szCs w:val="21"/>
        </w:rPr>
        <w:t>例6</w:t>
      </w:r>
      <w:r w:rsidRPr="00EE6B81">
        <w:rPr>
          <w:rFonts w:ascii="ＭＳ 明朝" w:eastAsia="ＭＳ 明朝" w:hAnsi="ＭＳ 明朝" w:hint="eastAsia"/>
          <w:b/>
          <w:bCs/>
          <w:color w:val="FF0000"/>
          <w:szCs w:val="21"/>
        </w:rPr>
        <w:t>：報酬を受領している者が研究に参加する場合）</w:t>
      </w:r>
    </w:p>
    <w:p w14:paraId="385145A1"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この研究の実施者は、研究</w:t>
      </w:r>
      <w:r>
        <w:rPr>
          <w:rFonts w:ascii="ＭＳ 明朝" w:eastAsia="ＭＳ 明朝" w:hAnsi="ＭＳ 明朝" w:hint="eastAsia"/>
          <w:color w:val="0000FF"/>
          <w:szCs w:val="21"/>
        </w:rPr>
        <w:t>（</w:t>
      </w:r>
      <w:r w:rsidRPr="00EE6B81">
        <w:rPr>
          <w:rFonts w:ascii="ＭＳ 明朝" w:eastAsia="ＭＳ 明朝" w:hAnsi="ＭＳ 明朝" w:hint="eastAsia"/>
          <w:color w:val="0000FF"/>
          <w:szCs w:val="21"/>
        </w:rPr>
        <w:t>使用薬</w:t>
      </w:r>
      <w:r>
        <w:rPr>
          <w:rFonts w:ascii="ＭＳ 明朝" w:eastAsia="ＭＳ 明朝" w:hAnsi="ＭＳ 明朝" w:hint="eastAsia"/>
          <w:color w:val="0000FF"/>
          <w:szCs w:val="21"/>
        </w:rPr>
        <w:t>）</w:t>
      </w:r>
      <w:r w:rsidRPr="00EE6B81">
        <w:rPr>
          <w:rFonts w:ascii="ＭＳ 明朝" w:eastAsia="ＭＳ 明朝" w:hAnsi="ＭＳ 明朝" w:hint="eastAsia"/>
          <w:color w:val="0000FF"/>
          <w:szCs w:val="21"/>
        </w:rPr>
        <w:t>を販売している●●製薬(株)から講演料を受領している。しかし、〇〇（研究グループ外の者によるモニタリングを実施しており…／●●製薬(株)は研究の実施、解析、報告に関わることは無いため…等、透明性・客観性を担保する対策や透明性・客観性が担保されていると言える理由を記載）のため、研究結果が●●製薬(株)に有利に歪められることはない。</w:t>
      </w:r>
    </w:p>
    <w:p w14:paraId="20E8F30E"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なお、この研究の研究責任者</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研究者は、「順天堂大学利益相反マネジメント規程」</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「人を対象とする医学系研究に係る利益相反に関する標準業務手順書」に従って、順天堂大学医学系研究利益相反マネジメント委員会に必要事項を申請し、その審査を受けるものとする。</w:t>
      </w:r>
    </w:p>
    <w:p w14:paraId="23C11117" w14:textId="77777777" w:rsidR="003C750C" w:rsidRPr="00EE6B81" w:rsidRDefault="003C750C" w:rsidP="003C750C">
      <w:pPr>
        <w:ind w:leftChars="270" w:left="567"/>
        <w:rPr>
          <w:rFonts w:ascii="ＭＳ 明朝" w:eastAsia="ＭＳ 明朝" w:hAnsi="ＭＳ 明朝"/>
          <w:color w:val="0000FF"/>
          <w:szCs w:val="21"/>
        </w:rPr>
      </w:pPr>
    </w:p>
    <w:p w14:paraId="40B97141" w14:textId="77777777" w:rsidR="003C750C" w:rsidRPr="00EE6B81" w:rsidRDefault="003C750C" w:rsidP="003C750C">
      <w:pPr>
        <w:ind w:firstLineChars="200" w:firstLine="422"/>
        <w:rPr>
          <w:rFonts w:ascii="ＭＳ 明朝" w:eastAsia="ＭＳ 明朝" w:hAnsi="ＭＳ 明朝"/>
          <w:b/>
          <w:bCs/>
          <w:color w:val="FF0000"/>
          <w:szCs w:val="21"/>
        </w:rPr>
      </w:pPr>
      <w:r>
        <w:rPr>
          <w:rFonts w:ascii="ＭＳ 明朝" w:eastAsia="ＭＳ 明朝" w:hAnsi="ＭＳ 明朝" w:hint="eastAsia"/>
          <w:b/>
          <w:bCs/>
          <w:color w:val="FF0000"/>
          <w:szCs w:val="21"/>
        </w:rPr>
        <w:t>≪多機関共同研究の場合≫</w:t>
      </w:r>
    </w:p>
    <w:p w14:paraId="253A928C" w14:textId="77777777" w:rsidR="003C750C" w:rsidRPr="00384341" w:rsidRDefault="003C750C" w:rsidP="003C750C">
      <w:pPr>
        <w:pStyle w:val="a3"/>
        <w:numPr>
          <w:ilvl w:val="0"/>
          <w:numId w:val="107"/>
        </w:numPr>
        <w:ind w:leftChars="0"/>
        <w:rPr>
          <w:rFonts w:ascii="ＭＳ 明朝" w:eastAsia="ＭＳ 明朝" w:hAnsi="ＭＳ 明朝"/>
          <w:color w:val="FF0000"/>
          <w:szCs w:val="21"/>
        </w:rPr>
      </w:pPr>
      <w:r w:rsidRPr="00384341">
        <w:rPr>
          <w:rFonts w:ascii="ＭＳ 明朝" w:eastAsia="ＭＳ 明朝" w:hAnsi="ＭＳ 明朝" w:hint="eastAsia"/>
          <w:color w:val="FF0000"/>
          <w:szCs w:val="21"/>
        </w:rPr>
        <w:t>多機関共同研究で本学が代表機関の場合、</w:t>
      </w:r>
      <w:r w:rsidRPr="00807491">
        <w:rPr>
          <w:rFonts w:ascii="ＭＳ 明朝" w:eastAsia="ＭＳ 明朝" w:hAnsi="ＭＳ 明朝" w:hint="eastAsia"/>
          <w:color w:val="FF0000"/>
          <w:szCs w:val="21"/>
        </w:rPr>
        <w:t>≪単機関研究の場合≫の注釈に加えて、</w:t>
      </w:r>
      <w:r w:rsidRPr="00384341">
        <w:rPr>
          <w:rFonts w:ascii="ＭＳ 明朝" w:eastAsia="ＭＳ 明朝" w:hAnsi="ＭＳ 明朝" w:hint="eastAsia"/>
          <w:color w:val="FF0000"/>
          <w:szCs w:val="21"/>
        </w:rPr>
        <w:t>事前に全機関の利益相反状況について確認し、記載すること。</w:t>
      </w:r>
    </w:p>
    <w:p w14:paraId="5314C6B8" w14:textId="77777777" w:rsidR="003C750C" w:rsidRPr="00F91AAE" w:rsidRDefault="003C750C" w:rsidP="003C750C">
      <w:pPr>
        <w:ind w:firstLineChars="150" w:firstLine="316"/>
        <w:rPr>
          <w:rFonts w:ascii="ＭＳ 明朝" w:eastAsia="ＭＳ 明朝" w:hAnsi="ＭＳ 明朝"/>
          <w:b/>
          <w:bCs/>
          <w:color w:val="FF0000"/>
          <w:szCs w:val="21"/>
        </w:rPr>
      </w:pPr>
      <w:r w:rsidRPr="00F91AAE">
        <w:rPr>
          <w:rFonts w:ascii="ＭＳ 明朝" w:eastAsia="ＭＳ 明朝" w:hAnsi="ＭＳ 明朝" w:hint="eastAsia"/>
          <w:b/>
          <w:bCs/>
          <w:color w:val="FF0000"/>
          <w:szCs w:val="21"/>
        </w:rPr>
        <w:lastRenderedPageBreak/>
        <w:t>（記載例</w:t>
      </w:r>
      <w:r>
        <w:rPr>
          <w:rFonts w:ascii="ＭＳ 明朝" w:eastAsia="ＭＳ 明朝" w:hAnsi="ＭＳ 明朝" w:hint="eastAsia"/>
          <w:b/>
          <w:bCs/>
          <w:color w:val="FF0000"/>
          <w:szCs w:val="21"/>
        </w:rPr>
        <w:t>7</w:t>
      </w:r>
      <w:r w:rsidRPr="00F91AAE">
        <w:rPr>
          <w:rFonts w:ascii="ＭＳ 明朝" w:eastAsia="ＭＳ 明朝" w:hAnsi="ＭＳ 明朝" w:hint="eastAsia"/>
          <w:b/>
          <w:bCs/>
          <w:color w:val="FF0000"/>
          <w:szCs w:val="21"/>
        </w:rPr>
        <w:t>：企業からの資金提供</w:t>
      </w:r>
      <w:r>
        <w:rPr>
          <w:rFonts w:ascii="ＭＳ 明朝" w:eastAsia="ＭＳ 明朝" w:hAnsi="ＭＳ 明朝" w:hint="eastAsia"/>
          <w:b/>
          <w:bCs/>
          <w:color w:val="FF0000"/>
          <w:szCs w:val="21"/>
        </w:rPr>
        <w:t>なし</w:t>
      </w:r>
      <w:r w:rsidRPr="00F91AAE">
        <w:rPr>
          <w:rFonts w:ascii="ＭＳ 明朝" w:eastAsia="ＭＳ 明朝" w:hAnsi="ＭＳ 明朝" w:hint="eastAsia"/>
          <w:b/>
          <w:bCs/>
          <w:color w:val="FF0000"/>
          <w:szCs w:val="21"/>
        </w:rPr>
        <w:t>の場合）</w:t>
      </w:r>
    </w:p>
    <w:p w14:paraId="5F187415" w14:textId="77777777" w:rsidR="003C750C" w:rsidRPr="00EE6B81" w:rsidRDefault="003C750C" w:rsidP="003C750C">
      <w:pPr>
        <w:ind w:firstLineChars="200" w:firstLine="420"/>
        <w:rPr>
          <w:rFonts w:ascii="ＭＳ 明朝" w:eastAsia="ＭＳ 明朝" w:hAnsi="ＭＳ 明朝"/>
          <w:color w:val="0000FF"/>
          <w:szCs w:val="21"/>
        </w:rPr>
      </w:pPr>
      <w:r w:rsidRPr="00EE6B81">
        <w:rPr>
          <w:rFonts w:ascii="ＭＳ 明朝" w:eastAsia="ＭＳ 明朝" w:hAnsi="ＭＳ 明朝" w:hint="eastAsia"/>
          <w:color w:val="0000FF"/>
          <w:szCs w:val="21"/>
        </w:rPr>
        <w:t>≪企業からの資金提供なし≫</w:t>
      </w:r>
    </w:p>
    <w:p w14:paraId="482A3168"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本研究は、各共同研究機関の診療科の研究費で賄われ、特定の企業からの資金は一切用いない。また、本研究に係る全ての研究者</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その配偶者</w:t>
      </w:r>
      <w:r w:rsidRPr="000B4973">
        <w:rPr>
          <w:rFonts w:ascii="ＭＳ 明朝" w:eastAsia="ＭＳ 明朝" w:hAnsi="ＭＳ 明朝" w:hint="eastAsia"/>
          <w:color w:val="0000FF"/>
          <w:szCs w:val="21"/>
        </w:rPr>
        <w:t>等</w:t>
      </w:r>
      <w:r w:rsidRPr="00EE6B81">
        <w:rPr>
          <w:rFonts w:ascii="ＭＳ 明朝" w:eastAsia="ＭＳ 明朝" w:hAnsi="ＭＳ 明朝" w:hint="eastAsia"/>
          <w:color w:val="0000FF"/>
          <w:szCs w:val="21"/>
        </w:rPr>
        <w:t>の家族は、本研究で用いる〇〇を製造している●●製薬(株)との間に金銭的利害関係、雇用関係は一切無い。従って、研究者が企業等とは独立して計画し実施するものであり、企業等が研究結果</w:t>
      </w:r>
      <w:r>
        <w:rPr>
          <w:rFonts w:hint="eastAsia"/>
          <w:iCs/>
          <w:color w:val="3333FF"/>
          <w:szCs w:val="21"/>
        </w:rPr>
        <w:t>及び</w:t>
      </w:r>
      <w:r w:rsidRPr="00EE6B81">
        <w:rPr>
          <w:rFonts w:ascii="ＭＳ 明朝" w:eastAsia="ＭＳ 明朝" w:hAnsi="ＭＳ 明朝" w:hint="eastAsia"/>
          <w:color w:val="0000FF"/>
          <w:szCs w:val="21"/>
        </w:rPr>
        <w:t>解析等に影響を及ぼすことは無い。</w:t>
      </w:r>
    </w:p>
    <w:p w14:paraId="15B62C37"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また、各共同研究機関の利益相反マネジメント方法については、所属機関の規程</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手順書等に則り、所属機関の利益相反委員会等に必要事項を申請し、その審査を受けるものとする。</w:t>
      </w:r>
    </w:p>
    <w:p w14:paraId="08CAEDC2" w14:textId="77777777" w:rsidR="003C750C" w:rsidRPr="00EE6B81" w:rsidRDefault="003C750C" w:rsidP="003C750C">
      <w:pPr>
        <w:ind w:leftChars="300" w:left="630" w:firstLineChars="100" w:firstLine="210"/>
        <w:rPr>
          <w:rFonts w:ascii="ＭＳ 明朝" w:eastAsia="ＭＳ 明朝" w:hAnsi="ＭＳ 明朝"/>
          <w:color w:val="0000FF"/>
          <w:szCs w:val="21"/>
        </w:rPr>
      </w:pPr>
    </w:p>
    <w:p w14:paraId="6C0FF2A8" w14:textId="77777777" w:rsidR="003C750C" w:rsidRPr="00EE6B81" w:rsidRDefault="003C750C" w:rsidP="003C750C">
      <w:pPr>
        <w:ind w:firstLineChars="150" w:firstLine="316"/>
        <w:rPr>
          <w:rFonts w:ascii="ＭＳ 明朝" w:eastAsia="ＭＳ 明朝" w:hAnsi="ＭＳ 明朝"/>
          <w:b/>
          <w:bCs/>
          <w:color w:val="FF0000"/>
          <w:szCs w:val="21"/>
        </w:rPr>
      </w:pPr>
      <w:r w:rsidRPr="00EE6B81">
        <w:rPr>
          <w:rFonts w:ascii="ＭＳ 明朝" w:eastAsia="ＭＳ 明朝" w:hAnsi="ＭＳ 明朝"/>
          <w:b/>
          <w:bCs/>
          <w:color w:val="FF0000"/>
          <w:szCs w:val="21"/>
        </w:rPr>
        <w:t>（</w:t>
      </w:r>
      <w:r w:rsidRPr="00EE6B81">
        <w:rPr>
          <w:rFonts w:ascii="ＭＳ 明朝" w:eastAsia="ＭＳ 明朝" w:hAnsi="ＭＳ 明朝" w:hint="eastAsia"/>
          <w:b/>
          <w:bCs/>
          <w:color w:val="FF0000"/>
          <w:szCs w:val="21"/>
        </w:rPr>
        <w:t>記載</w:t>
      </w:r>
      <w:r w:rsidRPr="00EE6B81">
        <w:rPr>
          <w:rFonts w:ascii="ＭＳ 明朝" w:eastAsia="ＭＳ 明朝" w:hAnsi="ＭＳ 明朝"/>
          <w:b/>
          <w:bCs/>
          <w:color w:val="FF0000"/>
          <w:szCs w:val="21"/>
        </w:rPr>
        <w:t>例</w:t>
      </w:r>
      <w:r w:rsidRPr="00EE6B81">
        <w:rPr>
          <w:rFonts w:asciiTheme="minorEastAsia" w:hAnsiTheme="minorEastAsia"/>
          <w:b/>
          <w:bCs/>
          <w:color w:val="FF0000"/>
          <w:szCs w:val="21"/>
        </w:rPr>
        <w:t>8</w:t>
      </w:r>
      <w:r w:rsidRPr="00EE6B81">
        <w:rPr>
          <w:rFonts w:ascii="ＭＳ 明朝" w:eastAsia="ＭＳ 明朝" w:hAnsi="ＭＳ 明朝" w:hint="eastAsia"/>
          <w:b/>
          <w:bCs/>
          <w:color w:val="FF0000"/>
          <w:szCs w:val="21"/>
        </w:rPr>
        <w:t>：企業からの資金提供ありの場合）</w:t>
      </w:r>
    </w:p>
    <w:p w14:paraId="3ADD064D"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本研究は、●●製薬(株)との共同研究に基づき実施するもので、資金と研究(使用)薬は●●製薬(株)から提供される。各共同研究機関については診療科の研究費で実施する。／各共同研究機関についても当該企業より資金と研究（使用）薬の提供を受ける。しかし、○○（研究グループ外の者によるモニタリングを実施しており…／●●製薬(株)は研究の実施、解析、報告に関わることは無いため…等、透明性・客観性を担保する対策や透明性・客観性が担保されていると言える理由を記載）のため、研究結果が●●製薬(株)に有利に歪められることは無い。</w:t>
      </w:r>
    </w:p>
    <w:p w14:paraId="4C4787C5" w14:textId="77777777" w:rsidR="003C750C" w:rsidRPr="00EE6B81" w:rsidRDefault="003C750C" w:rsidP="003C750C">
      <w:pPr>
        <w:ind w:leftChars="200" w:left="420" w:firstLineChars="100" w:firstLine="210"/>
        <w:rPr>
          <w:rFonts w:ascii="ＭＳ 明朝" w:eastAsia="ＭＳ 明朝" w:hAnsi="ＭＳ 明朝"/>
          <w:color w:val="0000FF"/>
          <w:szCs w:val="21"/>
        </w:rPr>
      </w:pPr>
      <w:r w:rsidRPr="00EE6B81">
        <w:rPr>
          <w:rFonts w:ascii="ＭＳ 明朝" w:eastAsia="ＭＳ 明朝" w:hAnsi="ＭＳ 明朝" w:hint="eastAsia"/>
          <w:color w:val="0000FF"/>
          <w:szCs w:val="21"/>
        </w:rPr>
        <w:t>また、各共同研究機関の利益相反マネジメント方法については、所属機関の規程</w:t>
      </w:r>
      <w:r w:rsidRPr="009C1090">
        <w:rPr>
          <w:rFonts w:ascii="ＭＳ 明朝" w:eastAsia="ＭＳ 明朝" w:hAnsi="ＭＳ 明朝" w:hint="eastAsia"/>
          <w:color w:val="0000FF"/>
          <w:szCs w:val="21"/>
        </w:rPr>
        <w:t>及び</w:t>
      </w:r>
      <w:r w:rsidRPr="00EE6B81">
        <w:rPr>
          <w:rFonts w:ascii="ＭＳ 明朝" w:eastAsia="ＭＳ 明朝" w:hAnsi="ＭＳ 明朝" w:hint="eastAsia"/>
          <w:color w:val="0000FF"/>
          <w:szCs w:val="21"/>
        </w:rPr>
        <w:t>手順書等に則り、所属機関の利益相反委員会等に必要事項を申請し、その審査を受けるものとする。</w:t>
      </w:r>
    </w:p>
    <w:p w14:paraId="40E87F84" w14:textId="77777777" w:rsidR="00AA6D99" w:rsidRPr="003C750C" w:rsidRDefault="00AA6D99" w:rsidP="00AF1E0F">
      <w:pPr>
        <w:ind w:leftChars="270" w:left="567"/>
        <w:rPr>
          <w:color w:val="0000FF"/>
          <w:szCs w:val="21"/>
        </w:rPr>
      </w:pPr>
    </w:p>
    <w:p w14:paraId="03B214D9" w14:textId="24174C23" w:rsidR="00183F44" w:rsidRPr="00AB74CA" w:rsidRDefault="00183F44" w:rsidP="00583153">
      <w:pPr>
        <w:pStyle w:val="a3"/>
        <w:numPr>
          <w:ilvl w:val="0"/>
          <w:numId w:val="2"/>
        </w:numPr>
        <w:ind w:leftChars="0"/>
        <w:rPr>
          <w:color w:val="0000FF"/>
          <w:sz w:val="22"/>
        </w:rPr>
      </w:pPr>
      <w:r w:rsidRPr="00AB74CA">
        <w:rPr>
          <w:rFonts w:asciiTheme="minorEastAsia" w:hAnsiTheme="minorEastAsia" w:hint="eastAsia"/>
          <w:b/>
          <w:sz w:val="22"/>
        </w:rPr>
        <w:t xml:space="preserve">研究に関する情報公開の方法 </w:t>
      </w:r>
    </w:p>
    <w:p w14:paraId="27DEFFF6" w14:textId="77777777" w:rsidR="00490CAC" w:rsidRDefault="00FF5BD3">
      <w:pPr>
        <w:pStyle w:val="a3"/>
        <w:numPr>
          <w:ilvl w:val="0"/>
          <w:numId w:val="52"/>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介入研究の場合、ヘルシンキ宣言ならびに倫理指針で求められている「研究の事前登録」と研究終了後の適切な公表が必要であるため</w:t>
      </w:r>
      <w:r w:rsidR="00572166" w:rsidRPr="00490CAC">
        <w:rPr>
          <w:rFonts w:ascii="ＭＳ 明朝" w:eastAsia="ＭＳ 明朝" w:hAnsi="ＭＳ 明朝" w:hint="eastAsia"/>
          <w:color w:val="FF0000"/>
          <w:sz w:val="20"/>
          <w:szCs w:val="20"/>
        </w:rPr>
        <w:t>、</w:t>
      </w:r>
      <w:proofErr w:type="spellStart"/>
      <w:r w:rsidR="0073330F" w:rsidRPr="00490CAC">
        <w:rPr>
          <w:rFonts w:ascii="ＭＳ 明朝" w:eastAsia="ＭＳ 明朝" w:hAnsi="ＭＳ 明朝" w:hint="eastAsia"/>
          <w:color w:val="FF0000"/>
          <w:sz w:val="20"/>
          <w:szCs w:val="20"/>
        </w:rPr>
        <w:t>j</w:t>
      </w:r>
      <w:r w:rsidR="0073330F" w:rsidRPr="00490CAC">
        <w:rPr>
          <w:rFonts w:ascii="ＭＳ 明朝" w:eastAsia="ＭＳ 明朝" w:hAnsi="ＭＳ 明朝"/>
          <w:color w:val="FF0000"/>
          <w:sz w:val="20"/>
          <w:szCs w:val="20"/>
        </w:rPr>
        <w:t>RCT</w:t>
      </w:r>
      <w:proofErr w:type="spellEnd"/>
      <w:r w:rsidR="00C52BE0" w:rsidRPr="00490CAC">
        <w:rPr>
          <w:rFonts w:ascii="ＭＳ 明朝" w:eastAsia="ＭＳ 明朝" w:hAnsi="ＭＳ 明朝" w:hint="eastAsia"/>
          <w:color w:val="FF0000"/>
          <w:sz w:val="20"/>
          <w:szCs w:val="20"/>
        </w:rPr>
        <w:t>等</w:t>
      </w:r>
      <w:r w:rsidR="0073330F" w:rsidRPr="00490CAC">
        <w:rPr>
          <w:rFonts w:ascii="ＭＳ 明朝" w:eastAsia="ＭＳ 明朝" w:hAnsi="ＭＳ 明朝" w:hint="eastAsia"/>
          <w:color w:val="FF0000"/>
          <w:sz w:val="20"/>
          <w:szCs w:val="20"/>
        </w:rPr>
        <w:t>の</w:t>
      </w:r>
      <w:r w:rsidR="00572166" w:rsidRPr="00490CAC">
        <w:rPr>
          <w:rFonts w:ascii="ＭＳ 明朝" w:eastAsia="ＭＳ 明朝" w:hAnsi="ＭＳ 明朝" w:hint="eastAsia"/>
          <w:color w:val="FF0000"/>
          <w:sz w:val="20"/>
          <w:szCs w:val="20"/>
        </w:rPr>
        <w:t>公開データベースに研究実施前に登録することが義務付けられている。</w:t>
      </w:r>
    </w:p>
    <w:p w14:paraId="2B69A496" w14:textId="77777777" w:rsidR="00490CAC" w:rsidRDefault="00572166">
      <w:pPr>
        <w:pStyle w:val="a3"/>
        <w:numPr>
          <w:ilvl w:val="0"/>
          <w:numId w:val="52"/>
        </w:numPr>
        <w:ind w:leftChars="0"/>
        <w:rPr>
          <w:rFonts w:ascii="ＭＳ 明朝" w:eastAsia="ＭＳ 明朝" w:hAnsi="ＭＳ 明朝"/>
          <w:color w:val="FF0000"/>
          <w:sz w:val="20"/>
          <w:szCs w:val="20"/>
        </w:rPr>
      </w:pPr>
      <w:r w:rsidRPr="00490CAC">
        <w:rPr>
          <w:rFonts w:ascii="ＭＳ 明朝" w:eastAsia="ＭＳ 明朝" w:hAnsi="ＭＳ 明朝" w:hint="eastAsia"/>
          <w:color w:val="FF0000"/>
          <w:sz w:val="20"/>
          <w:szCs w:val="20"/>
        </w:rPr>
        <w:t>同データベースに研究計画書の変更や研究の進捗やその結果について更新することも義務付けられている</w:t>
      </w:r>
      <w:r w:rsidR="00F46F5A" w:rsidRPr="00490CAC">
        <w:rPr>
          <w:rFonts w:ascii="ＭＳ 明朝" w:eastAsia="ＭＳ 明朝" w:hAnsi="ＭＳ 明朝" w:hint="eastAsia"/>
          <w:color w:val="FF0000"/>
          <w:sz w:val="20"/>
          <w:szCs w:val="20"/>
        </w:rPr>
        <w:t>。</w:t>
      </w:r>
    </w:p>
    <w:p w14:paraId="35054FA8" w14:textId="170B668B" w:rsidR="008A7006" w:rsidRPr="00490CAC" w:rsidRDefault="00C635A1">
      <w:pPr>
        <w:pStyle w:val="a3"/>
        <w:numPr>
          <w:ilvl w:val="0"/>
          <w:numId w:val="52"/>
        </w:numPr>
        <w:ind w:leftChars="0"/>
        <w:rPr>
          <w:rFonts w:ascii="ＭＳ 明朝" w:eastAsia="ＭＳ 明朝" w:hAnsi="ＭＳ 明朝"/>
          <w:color w:val="FF0000"/>
          <w:sz w:val="20"/>
          <w:szCs w:val="20"/>
        </w:rPr>
      </w:pPr>
      <w:r w:rsidRPr="00490CAC">
        <w:rPr>
          <w:rFonts w:hAnsi="ＭＳ 明朝" w:hint="eastAsia"/>
          <w:color w:val="FF0000"/>
        </w:rPr>
        <w:t>結果の公表については作成</w:t>
      </w:r>
      <w:r w:rsidRPr="00490CAC">
        <w:rPr>
          <w:rFonts w:hAnsi="ＭＳ 明朝" w:hint="eastAsia"/>
          <w:color w:val="FF0000"/>
        </w:rPr>
        <w:t>(</w:t>
      </w:r>
      <w:r w:rsidRPr="00490CAC">
        <w:rPr>
          <w:rFonts w:hAnsi="ＭＳ 明朝" w:hint="eastAsia"/>
          <w:color w:val="FF0000"/>
        </w:rPr>
        <w:t>発表</w:t>
      </w:r>
      <w:r w:rsidRPr="00490CAC">
        <w:rPr>
          <w:rFonts w:hAnsi="ＭＳ 明朝" w:hint="eastAsia"/>
          <w:color w:val="FF0000"/>
        </w:rPr>
        <w:t>)</w:t>
      </w:r>
      <w:r w:rsidRPr="00490CAC">
        <w:rPr>
          <w:rFonts w:hAnsi="ＭＳ 明朝" w:hint="eastAsia"/>
          <w:color w:val="FF0000"/>
        </w:rPr>
        <w:t>者、作成</w:t>
      </w:r>
      <w:r w:rsidRPr="00490CAC">
        <w:rPr>
          <w:rFonts w:hAnsi="ＭＳ 明朝" w:hint="eastAsia"/>
          <w:color w:val="FF0000"/>
        </w:rPr>
        <w:t>(</w:t>
      </w:r>
      <w:r w:rsidRPr="00490CAC">
        <w:rPr>
          <w:rFonts w:hAnsi="ＭＳ 明朝" w:hint="eastAsia"/>
          <w:color w:val="FF0000"/>
        </w:rPr>
        <w:t>発表</w:t>
      </w:r>
      <w:r w:rsidRPr="00490CAC">
        <w:rPr>
          <w:rFonts w:hAnsi="ＭＳ 明朝" w:hint="eastAsia"/>
          <w:color w:val="FF0000"/>
        </w:rPr>
        <w:t>)</w:t>
      </w:r>
      <w:r w:rsidRPr="00490CAC">
        <w:rPr>
          <w:rFonts w:hAnsi="ＭＳ 明朝" w:hint="eastAsia"/>
          <w:color w:val="FF0000"/>
        </w:rPr>
        <w:t>時期、発表方法等の予定について記載する</w:t>
      </w:r>
      <w:r w:rsidR="00ED3758" w:rsidRPr="00490CAC">
        <w:rPr>
          <w:rFonts w:hAnsi="ＭＳ 明朝" w:hint="eastAsia"/>
          <w:color w:val="FF0000"/>
        </w:rPr>
        <w:t>こ</w:t>
      </w:r>
      <w:r w:rsidR="00DB7610" w:rsidRPr="00490CAC">
        <w:rPr>
          <w:rFonts w:hAnsi="ＭＳ 明朝" w:hint="eastAsia"/>
          <w:color w:val="FF0000"/>
        </w:rPr>
        <w:t>と</w:t>
      </w:r>
      <w:r w:rsidRPr="00490CAC">
        <w:rPr>
          <w:rFonts w:hAnsi="ＭＳ 明朝" w:hint="eastAsia"/>
          <w:color w:val="FF0000"/>
        </w:rPr>
        <w:t>。</w:t>
      </w:r>
      <w:bookmarkStart w:id="40" w:name="_Hlk117601604"/>
    </w:p>
    <w:p w14:paraId="0B57FD6F" w14:textId="458FB451" w:rsidR="008A7006" w:rsidRPr="00083816" w:rsidRDefault="00AF1E0F" w:rsidP="008A7006">
      <w:pPr>
        <w:pStyle w:val="a8"/>
        <w:wordWrap/>
        <w:spacing w:line="240" w:lineRule="auto"/>
        <w:ind w:leftChars="202" w:left="424"/>
        <w:rPr>
          <w:rFonts w:hAnsi="ＭＳ 明朝"/>
          <w:color w:val="FF0000"/>
          <w:spacing w:val="0"/>
          <w:sz w:val="21"/>
          <w:szCs w:val="21"/>
        </w:rPr>
      </w:pPr>
      <w:r w:rsidRPr="00083816">
        <w:rPr>
          <w:rFonts w:hAnsi="ＭＳ 明朝" w:hint="eastAsia"/>
          <w:color w:val="0000FF"/>
          <w:spacing w:val="0"/>
          <w:sz w:val="21"/>
          <w:szCs w:val="21"/>
        </w:rPr>
        <w:t>（記載例）</w:t>
      </w:r>
      <w:bookmarkEnd w:id="40"/>
    </w:p>
    <w:p w14:paraId="6DF0A0DE" w14:textId="49A22F84" w:rsidR="003A0F6A" w:rsidRPr="00083816" w:rsidRDefault="00A874E3" w:rsidP="0079703F">
      <w:pPr>
        <w:pStyle w:val="a8"/>
        <w:wordWrap/>
        <w:spacing w:line="240" w:lineRule="auto"/>
        <w:ind w:leftChars="202" w:left="424" w:firstLineChars="100" w:firstLine="210"/>
        <w:rPr>
          <w:rFonts w:hAnsi="ＭＳ 明朝"/>
          <w:color w:val="FF0000"/>
          <w:spacing w:val="0"/>
          <w:sz w:val="21"/>
          <w:szCs w:val="21"/>
        </w:rPr>
      </w:pPr>
      <w:r w:rsidRPr="00083816">
        <w:rPr>
          <w:rFonts w:hAnsi="ＭＳ 明朝" w:cs="ＭＳ 明朝" w:hint="eastAsia"/>
          <w:color w:val="0000FF"/>
          <w:spacing w:val="0"/>
          <w:sz w:val="21"/>
          <w:szCs w:val="21"/>
        </w:rPr>
        <w:t>本研究は、</w:t>
      </w:r>
      <w:proofErr w:type="spellStart"/>
      <w:r w:rsidR="0073330F" w:rsidRPr="00083816">
        <w:rPr>
          <w:rFonts w:hAnsi="ＭＳ 明朝" w:hint="eastAsia"/>
          <w:color w:val="0000FF"/>
          <w:spacing w:val="0"/>
          <w:sz w:val="21"/>
          <w:szCs w:val="21"/>
        </w:rPr>
        <w:t>j</w:t>
      </w:r>
      <w:r w:rsidR="0073330F" w:rsidRPr="00083816">
        <w:rPr>
          <w:rFonts w:hAnsi="ＭＳ 明朝"/>
          <w:color w:val="0000FF"/>
          <w:spacing w:val="0"/>
          <w:sz w:val="21"/>
          <w:szCs w:val="21"/>
        </w:rPr>
        <w:t>RCT</w:t>
      </w:r>
      <w:proofErr w:type="spellEnd"/>
      <w:r w:rsidR="0073330F" w:rsidRPr="00083816">
        <w:rPr>
          <w:rFonts w:hAnsi="ＭＳ 明朝" w:hint="eastAsia"/>
          <w:color w:val="0000FF"/>
          <w:spacing w:val="0"/>
          <w:sz w:val="21"/>
          <w:szCs w:val="21"/>
        </w:rPr>
        <w:t>の</w:t>
      </w:r>
      <w:r w:rsidRPr="00083816">
        <w:rPr>
          <w:rFonts w:hAnsi="ＭＳ 明朝" w:hint="eastAsia"/>
          <w:color w:val="0000FF"/>
          <w:spacing w:val="0"/>
          <w:sz w:val="21"/>
          <w:szCs w:val="21"/>
        </w:rPr>
        <w:t>公開データベースに登録する。</w:t>
      </w:r>
      <w:r w:rsidRPr="00083816">
        <w:rPr>
          <w:rFonts w:hAnsi="ＭＳ 明朝" w:cs="ＭＳ 明朝" w:hint="eastAsia"/>
          <w:color w:val="0000FF"/>
          <w:spacing w:val="0"/>
          <w:sz w:val="21"/>
          <w:szCs w:val="21"/>
        </w:rPr>
        <w:t>また、本研究で得られた結果は、○○○学会で発表し、○○科学領域の専門学術誌で論文として公表する予定である。いずれの場合においても公表する結果は統計的な処理を行ったものだけとし、</w:t>
      </w:r>
      <w:r w:rsidR="00FA4B9D" w:rsidRPr="00083816">
        <w:rPr>
          <w:rFonts w:hAnsi="ＭＳ 明朝" w:hint="eastAsia"/>
          <w:color w:val="0000FF"/>
          <w:spacing w:val="0"/>
          <w:sz w:val="21"/>
          <w:szCs w:val="21"/>
        </w:rPr>
        <w:t>研究対象者</w:t>
      </w:r>
      <w:r w:rsidRPr="00083816">
        <w:rPr>
          <w:rFonts w:hAnsi="ＭＳ 明朝" w:cs="ＭＳ 明朝" w:hint="eastAsia"/>
          <w:color w:val="0000FF"/>
          <w:spacing w:val="0"/>
          <w:sz w:val="21"/>
          <w:szCs w:val="21"/>
        </w:rPr>
        <w:t>の個人情報は一切公表しない。</w:t>
      </w:r>
    </w:p>
    <w:p w14:paraId="478703A7" w14:textId="77777777" w:rsidR="001A3780" w:rsidRPr="00083816" w:rsidRDefault="001A3780" w:rsidP="001A3780">
      <w:pPr>
        <w:rPr>
          <w:rFonts w:cs="ＭＳ 明朝"/>
          <w:color w:val="0000FF"/>
          <w:sz w:val="22"/>
        </w:rPr>
      </w:pPr>
    </w:p>
    <w:p w14:paraId="6B08818F" w14:textId="4B98444E" w:rsidR="00AF1E0F" w:rsidRPr="00AB74CA" w:rsidRDefault="00F90F54" w:rsidP="00583153">
      <w:pPr>
        <w:pStyle w:val="a3"/>
        <w:numPr>
          <w:ilvl w:val="0"/>
          <w:numId w:val="2"/>
        </w:numPr>
        <w:ind w:leftChars="0"/>
        <w:rPr>
          <w:rFonts w:cs="ＭＳ 明朝"/>
          <w:b/>
          <w:bCs/>
          <w:sz w:val="22"/>
        </w:rPr>
      </w:pPr>
      <w:r w:rsidRPr="00AB74CA">
        <w:rPr>
          <w:rFonts w:cs="ＭＳ 明朝" w:hint="eastAsia"/>
          <w:b/>
          <w:bCs/>
          <w:sz w:val="22"/>
        </w:rPr>
        <w:t>研究により得られた結果等の取扱い</w:t>
      </w:r>
    </w:p>
    <w:p w14:paraId="6B05B2FA" w14:textId="77777777" w:rsidR="00490CAC" w:rsidRPr="00490CAC" w:rsidRDefault="00853E53">
      <w:pPr>
        <w:pStyle w:val="a3"/>
        <w:numPr>
          <w:ilvl w:val="0"/>
          <w:numId w:val="55"/>
        </w:numPr>
        <w:ind w:leftChars="0"/>
        <w:rPr>
          <w:rFonts w:cs="ＭＳ 明朝"/>
          <w:b/>
          <w:bCs/>
          <w:sz w:val="20"/>
          <w:szCs w:val="20"/>
        </w:rPr>
      </w:pPr>
      <w:r w:rsidRPr="00490CAC">
        <w:rPr>
          <w:rFonts w:cs="ＭＳ 明朝" w:hint="eastAsia"/>
          <w:color w:val="FF0000"/>
          <w:sz w:val="20"/>
          <w:szCs w:val="20"/>
        </w:rPr>
        <w:t>当該研究により得られる結果等の研究対象者への説明方針を記載すること。</w:t>
      </w:r>
    </w:p>
    <w:p w14:paraId="5FE8AC8F" w14:textId="05DC2F0D" w:rsidR="00AF43EE" w:rsidRPr="00490CAC" w:rsidRDefault="00853E53">
      <w:pPr>
        <w:pStyle w:val="a3"/>
        <w:numPr>
          <w:ilvl w:val="0"/>
          <w:numId w:val="55"/>
        </w:numPr>
        <w:ind w:leftChars="0"/>
        <w:rPr>
          <w:rFonts w:cs="ＭＳ 明朝"/>
          <w:b/>
          <w:bCs/>
          <w:sz w:val="20"/>
          <w:szCs w:val="20"/>
        </w:rPr>
      </w:pPr>
      <w:r w:rsidRPr="00490CAC">
        <w:rPr>
          <w:rFonts w:cs="ＭＳ 明朝" w:hint="eastAsia"/>
          <w:color w:val="FF0000"/>
          <w:sz w:val="20"/>
          <w:szCs w:val="20"/>
        </w:rPr>
        <w:t>当該結果等が研究対象者の健康状態等を評価するための情報としての精度や確実性の有無、当該結果等が研究対象者の健康等にとって重要な事実の有無、当該結果等の説明が研究業務の適正な実施に著しい支障を及ぼす可能性を考慮した上で、説明方針を定めること。</w:t>
      </w:r>
    </w:p>
    <w:p w14:paraId="02EEF4B1" w14:textId="6102F97E" w:rsidR="0029722C" w:rsidRPr="00083816" w:rsidRDefault="0029722C" w:rsidP="0029722C">
      <w:pPr>
        <w:ind w:leftChars="135" w:left="283"/>
        <w:rPr>
          <w:rFonts w:asciiTheme="minorEastAsia" w:hAnsiTheme="minorEastAsia"/>
          <w:color w:val="3333FF"/>
          <w:szCs w:val="21"/>
        </w:rPr>
      </w:pPr>
      <w:r w:rsidRPr="00083816">
        <w:rPr>
          <w:rFonts w:hint="eastAsia"/>
          <w:color w:val="3333FF"/>
          <w:szCs w:val="21"/>
        </w:rPr>
        <w:t>（記載例</w:t>
      </w:r>
      <w:r w:rsidR="001B3FF2" w:rsidRPr="00083816">
        <w:rPr>
          <w:rFonts w:asciiTheme="minorEastAsia" w:hAnsiTheme="minorEastAsia" w:hint="eastAsia"/>
          <w:color w:val="3333FF"/>
          <w:szCs w:val="21"/>
        </w:rPr>
        <w:t>1</w:t>
      </w:r>
      <w:r w:rsidRPr="00083816">
        <w:rPr>
          <w:rFonts w:hint="eastAsia"/>
          <w:color w:val="3333FF"/>
          <w:szCs w:val="21"/>
        </w:rPr>
        <w:t>）</w:t>
      </w:r>
    </w:p>
    <w:p w14:paraId="2FD1E077" w14:textId="5577B420" w:rsidR="00B62F9F" w:rsidRPr="00083816" w:rsidRDefault="00B62F9F" w:rsidP="0079703F">
      <w:pPr>
        <w:ind w:leftChars="202" w:left="424" w:firstLineChars="100" w:firstLine="210"/>
        <w:rPr>
          <w:rFonts w:cs="ＭＳ 明朝"/>
          <w:color w:val="0000FF"/>
          <w:szCs w:val="21"/>
        </w:rPr>
      </w:pPr>
      <w:r w:rsidRPr="00083816">
        <w:rPr>
          <w:rFonts w:cs="ＭＳ 明朝" w:hint="eastAsia"/>
          <w:color w:val="0000FF"/>
          <w:szCs w:val="21"/>
        </w:rPr>
        <w:t>本研究により得られた結果については原則開示するが、結果を開示することにより提供者若しく</w:t>
      </w:r>
      <w:r w:rsidRPr="00083816">
        <w:rPr>
          <w:rFonts w:cs="ＭＳ 明朝" w:hint="eastAsia"/>
          <w:color w:val="0000FF"/>
          <w:szCs w:val="21"/>
        </w:rPr>
        <w:lastRenderedPageBreak/>
        <w:t>は第三者の生命、身体、財産その他の権利利益を害するおそれ又は当該研究を行う機関の研究業務の適正な実施に著しい支障を及ぼすおそれがあり、かつ、開示しないことについて提供者のインフォームド・コンセントを受けている場合には、全部又は一部を開示しないこととする。</w:t>
      </w:r>
    </w:p>
    <w:p w14:paraId="6C4617D9" w14:textId="580DD312" w:rsidR="00B62F9F" w:rsidRPr="00083816" w:rsidRDefault="00B62F9F" w:rsidP="009C34E0">
      <w:pPr>
        <w:ind w:leftChars="300" w:left="630"/>
        <w:rPr>
          <w:rFonts w:cs="ＭＳ 明朝"/>
          <w:color w:val="0000FF"/>
          <w:szCs w:val="21"/>
        </w:rPr>
      </w:pPr>
    </w:p>
    <w:p w14:paraId="56E6E132" w14:textId="72408734" w:rsidR="0029722C" w:rsidRPr="00083816" w:rsidRDefault="0029722C" w:rsidP="0029722C">
      <w:pPr>
        <w:ind w:leftChars="135" w:left="283"/>
        <w:rPr>
          <w:rFonts w:asciiTheme="minorEastAsia" w:hAnsiTheme="minorEastAsia"/>
          <w:color w:val="3333FF"/>
          <w:szCs w:val="21"/>
        </w:rPr>
      </w:pPr>
      <w:r w:rsidRPr="00083816">
        <w:rPr>
          <w:rFonts w:hint="eastAsia"/>
          <w:color w:val="3333FF"/>
          <w:szCs w:val="21"/>
        </w:rPr>
        <w:t>（記載例</w:t>
      </w:r>
      <w:r w:rsidR="001B3FF2" w:rsidRPr="00083816">
        <w:rPr>
          <w:rFonts w:asciiTheme="minorEastAsia" w:hAnsiTheme="minorEastAsia"/>
          <w:color w:val="3333FF"/>
          <w:szCs w:val="21"/>
        </w:rPr>
        <w:t>2</w:t>
      </w:r>
      <w:r w:rsidRPr="00083816">
        <w:rPr>
          <w:rFonts w:hint="eastAsia"/>
          <w:color w:val="3333FF"/>
          <w:szCs w:val="21"/>
        </w:rPr>
        <w:t>）</w:t>
      </w:r>
    </w:p>
    <w:p w14:paraId="1FF05792" w14:textId="08D1F4C3" w:rsidR="00AF1E0F" w:rsidRPr="00083816" w:rsidRDefault="008272FD" w:rsidP="0079703F">
      <w:pPr>
        <w:ind w:leftChars="202" w:left="424" w:firstLineChars="100" w:firstLine="210"/>
        <w:rPr>
          <w:color w:val="0000FF"/>
          <w:szCs w:val="21"/>
        </w:rPr>
      </w:pPr>
      <w:r w:rsidRPr="00083816">
        <w:rPr>
          <w:rFonts w:hint="eastAsia"/>
          <w:color w:val="0000FF"/>
          <w:szCs w:val="21"/>
        </w:rPr>
        <w:t>人の健康状態等を評価するための情報としての精度や確実性が十分ではなく、提供者や血縁者に精神的負担を与えたり誤解を招くおそれがあるため、原則開示しない。</w:t>
      </w:r>
      <w:bookmarkStart w:id="41" w:name="_Hlk60744610"/>
    </w:p>
    <w:p w14:paraId="79A79329" w14:textId="77777777" w:rsidR="00C214E9" w:rsidRPr="00083816" w:rsidRDefault="00C214E9" w:rsidP="00AF1E0F">
      <w:pPr>
        <w:ind w:leftChars="202" w:left="424"/>
        <w:rPr>
          <w:color w:val="0000FF"/>
          <w:szCs w:val="21"/>
        </w:rPr>
      </w:pPr>
    </w:p>
    <w:bookmarkEnd w:id="41"/>
    <w:p w14:paraId="64828B34" w14:textId="198B5843" w:rsidR="00C214E9" w:rsidRPr="00AB74CA" w:rsidRDefault="007A75F7" w:rsidP="00583153">
      <w:pPr>
        <w:pStyle w:val="a3"/>
        <w:numPr>
          <w:ilvl w:val="0"/>
          <w:numId w:val="2"/>
        </w:numPr>
        <w:ind w:leftChars="0"/>
        <w:rPr>
          <w:color w:val="0000FF"/>
          <w:sz w:val="22"/>
        </w:rPr>
      </w:pPr>
      <w:r w:rsidRPr="00AB74CA">
        <w:rPr>
          <w:rFonts w:asciiTheme="minorEastAsia" w:hAnsiTheme="minorEastAsia"/>
          <w:b/>
          <w:sz w:val="22"/>
        </w:rPr>
        <w:t>研究対象者等及びその関係者が研究に係る相談を行うことができる体制及び相談窓口（遺伝カウンセリングを含む。）</w:t>
      </w:r>
    </w:p>
    <w:p w14:paraId="7CE83D89" w14:textId="77777777" w:rsidR="00A7173A" w:rsidRPr="00A7173A" w:rsidRDefault="00A7173A">
      <w:pPr>
        <w:pStyle w:val="a3"/>
        <w:numPr>
          <w:ilvl w:val="0"/>
          <w:numId w:val="56"/>
        </w:numPr>
        <w:ind w:leftChars="0"/>
        <w:rPr>
          <w:rFonts w:asciiTheme="minorEastAsia" w:hAnsiTheme="minorEastAsia"/>
          <w:color w:val="0000FF"/>
          <w:sz w:val="20"/>
          <w:szCs w:val="20"/>
        </w:rPr>
      </w:pPr>
      <w:r w:rsidRPr="00A7173A">
        <w:rPr>
          <w:rFonts w:asciiTheme="minorEastAsia" w:hAnsiTheme="minorEastAsia" w:hint="eastAsia"/>
          <w:color w:val="FF0000"/>
          <w:sz w:val="20"/>
          <w:szCs w:val="20"/>
        </w:rPr>
        <w:t>倫理</w:t>
      </w:r>
      <w:r w:rsidR="00572166" w:rsidRPr="00A7173A">
        <w:rPr>
          <w:rFonts w:asciiTheme="minorEastAsia" w:hAnsiTheme="minorEastAsia" w:hint="eastAsia"/>
          <w:color w:val="FF0000"/>
          <w:sz w:val="20"/>
          <w:szCs w:val="20"/>
        </w:rPr>
        <w:t>指針の内容を充足する内容であること</w:t>
      </w:r>
      <w:r w:rsidR="00363961" w:rsidRPr="00A7173A">
        <w:rPr>
          <w:rFonts w:asciiTheme="minorEastAsia" w:hAnsiTheme="minorEastAsia" w:hint="eastAsia"/>
          <w:color w:val="FF0000"/>
          <w:sz w:val="20"/>
          <w:szCs w:val="20"/>
        </w:rPr>
        <w:t>。</w:t>
      </w:r>
    </w:p>
    <w:p w14:paraId="1388E3B2" w14:textId="77777777" w:rsidR="00A7173A" w:rsidRPr="00A7173A" w:rsidRDefault="00C214E9">
      <w:pPr>
        <w:pStyle w:val="a3"/>
        <w:numPr>
          <w:ilvl w:val="0"/>
          <w:numId w:val="56"/>
        </w:numPr>
        <w:ind w:leftChars="0"/>
        <w:rPr>
          <w:rFonts w:asciiTheme="minorEastAsia" w:hAnsiTheme="minorEastAsia"/>
          <w:color w:val="0000FF"/>
          <w:sz w:val="20"/>
          <w:szCs w:val="20"/>
        </w:rPr>
      </w:pPr>
      <w:r w:rsidRPr="00A7173A">
        <w:rPr>
          <w:rFonts w:asciiTheme="minorEastAsia" w:hAnsiTheme="minorEastAsia" w:hint="eastAsia"/>
          <w:color w:val="FF0000"/>
          <w:sz w:val="20"/>
          <w:szCs w:val="20"/>
        </w:rPr>
        <w:t>研究対象者等及びその関係者から相談等があった場合は、原則、当該研究対象者の医療機関の研究者等が対応する。対応に苦慮することがある場合には、研究代表者に相談し、措置を講じる。</w:t>
      </w:r>
    </w:p>
    <w:p w14:paraId="62F921A5" w14:textId="77777777" w:rsidR="00A7173A" w:rsidRPr="00A7173A" w:rsidRDefault="00DF6784">
      <w:pPr>
        <w:pStyle w:val="a3"/>
        <w:numPr>
          <w:ilvl w:val="0"/>
          <w:numId w:val="56"/>
        </w:numPr>
        <w:ind w:leftChars="0"/>
        <w:rPr>
          <w:rFonts w:asciiTheme="minorEastAsia" w:hAnsiTheme="minorEastAsia"/>
          <w:color w:val="0000FF"/>
          <w:sz w:val="20"/>
          <w:szCs w:val="20"/>
        </w:rPr>
      </w:pPr>
      <w:r w:rsidRPr="00A7173A">
        <w:rPr>
          <w:rFonts w:asciiTheme="minorEastAsia" w:hAnsiTheme="minorEastAsia" w:hint="eastAsia"/>
          <w:color w:val="FF0000"/>
          <w:sz w:val="20"/>
          <w:szCs w:val="20"/>
        </w:rPr>
        <w:t>遺伝カウンセリングについては、ヒトゲノム・遺伝子解析研究の場合のみ記載が必要</w:t>
      </w:r>
      <w:r w:rsidR="000073C3" w:rsidRPr="00A7173A">
        <w:rPr>
          <w:rFonts w:asciiTheme="minorEastAsia" w:hAnsiTheme="minorEastAsia" w:hint="eastAsia"/>
          <w:color w:val="FF0000"/>
          <w:sz w:val="20"/>
          <w:szCs w:val="20"/>
        </w:rPr>
        <w:t>。必要ない場合は「なし」と記載すること。</w:t>
      </w:r>
    </w:p>
    <w:p w14:paraId="357090AE" w14:textId="4B8F22F1" w:rsidR="00DF6784" w:rsidRPr="00A7173A" w:rsidRDefault="00DF6784">
      <w:pPr>
        <w:pStyle w:val="a3"/>
        <w:numPr>
          <w:ilvl w:val="0"/>
          <w:numId w:val="56"/>
        </w:numPr>
        <w:ind w:leftChars="0"/>
        <w:rPr>
          <w:rFonts w:asciiTheme="minorEastAsia" w:hAnsiTheme="minorEastAsia"/>
          <w:color w:val="0000FF"/>
          <w:sz w:val="20"/>
          <w:szCs w:val="20"/>
        </w:rPr>
      </w:pPr>
      <w:r w:rsidRPr="00A7173A">
        <w:rPr>
          <w:rFonts w:asciiTheme="minorEastAsia" w:hAnsiTheme="minorEastAsia" w:hint="eastAsia"/>
          <w:color w:val="FF0000"/>
          <w:sz w:val="20"/>
          <w:szCs w:val="20"/>
        </w:rPr>
        <w:t>提供者が単一遺伝子疾患等（関連遺伝子が明確な多因子疾患を含む</w:t>
      </w:r>
      <w:r w:rsidR="0079703F">
        <w:rPr>
          <w:rFonts w:asciiTheme="minorEastAsia" w:hAnsiTheme="minorEastAsia" w:hint="eastAsia"/>
          <w:color w:val="FF0000"/>
          <w:sz w:val="20"/>
          <w:szCs w:val="20"/>
        </w:rPr>
        <w:t>。</w:t>
      </w:r>
      <w:r w:rsidRPr="00A7173A">
        <w:rPr>
          <w:rFonts w:asciiTheme="minorEastAsia" w:hAnsiTheme="minorEastAsia" w:hint="eastAsia"/>
          <w:color w:val="FF0000"/>
          <w:sz w:val="20"/>
          <w:szCs w:val="20"/>
        </w:rPr>
        <w:t>）で、遺伝カウンセリングの必要性がある場合には、カウンセリング提供の体制を記載すること。体制としては、例えば、提供者の求めに応じて</w:t>
      </w:r>
      <w:r w:rsidR="00151665" w:rsidRPr="00A7173A">
        <w:rPr>
          <w:rFonts w:asciiTheme="minorEastAsia" w:hAnsiTheme="minorEastAsia" w:hint="eastAsia"/>
          <w:color w:val="FF0000"/>
          <w:sz w:val="20"/>
          <w:szCs w:val="20"/>
        </w:rPr>
        <w:t>XXX病院</w:t>
      </w:r>
      <w:r w:rsidRPr="00A7173A">
        <w:rPr>
          <w:rFonts w:asciiTheme="minorEastAsia" w:hAnsiTheme="minorEastAsia" w:hint="eastAsia"/>
          <w:color w:val="FF0000"/>
          <w:sz w:val="20"/>
          <w:szCs w:val="20"/>
        </w:rPr>
        <w:t>ゲノム診療センターを紹介すること、その場合の料金は研究責任者又は提供者が負担すること（負担者を明記すること）</w:t>
      </w:r>
      <w:r w:rsidR="0079703F">
        <w:rPr>
          <w:rFonts w:asciiTheme="minorEastAsia" w:hAnsiTheme="minorEastAsia" w:hint="eastAsia"/>
          <w:color w:val="FF0000"/>
          <w:sz w:val="20"/>
          <w:szCs w:val="20"/>
        </w:rPr>
        <w:t>、等</w:t>
      </w:r>
      <w:r w:rsidRPr="00A7173A">
        <w:rPr>
          <w:rFonts w:asciiTheme="minorEastAsia" w:hAnsiTheme="minorEastAsia" w:hint="eastAsia"/>
          <w:color w:val="FF0000"/>
          <w:sz w:val="20"/>
          <w:szCs w:val="20"/>
        </w:rPr>
        <w:t>を記載すること。</w:t>
      </w:r>
    </w:p>
    <w:p w14:paraId="5FDB8415" w14:textId="2396663A" w:rsidR="00413607" w:rsidRPr="00083816" w:rsidRDefault="00363961" w:rsidP="00413607">
      <w:pPr>
        <w:ind w:leftChars="270" w:left="567"/>
        <w:rPr>
          <w:rFonts w:asciiTheme="minorEastAsia" w:hAnsiTheme="minorEastAsia"/>
          <w:color w:val="0000FF"/>
          <w:szCs w:val="21"/>
        </w:rPr>
      </w:pPr>
      <w:r w:rsidRPr="00083816">
        <w:rPr>
          <w:rFonts w:asciiTheme="minorEastAsia" w:hAnsiTheme="minorEastAsia" w:hint="eastAsia"/>
          <w:color w:val="0000FF"/>
          <w:szCs w:val="21"/>
        </w:rPr>
        <w:t>（記載例）</w:t>
      </w:r>
    </w:p>
    <w:p w14:paraId="2F865979" w14:textId="77777777" w:rsidR="00413607" w:rsidRPr="00083816" w:rsidRDefault="00363961" w:rsidP="00413607">
      <w:pPr>
        <w:ind w:leftChars="270" w:left="567"/>
        <w:rPr>
          <w:rFonts w:asciiTheme="minorEastAsia" w:hAnsiTheme="minorEastAsia"/>
          <w:color w:val="0000FF"/>
          <w:szCs w:val="21"/>
        </w:rPr>
      </w:pPr>
      <w:r w:rsidRPr="00083816">
        <w:rPr>
          <w:rFonts w:asciiTheme="minorEastAsia" w:hAnsiTheme="minorEastAsia" w:hint="eastAsia"/>
          <w:color w:val="0000FF"/>
          <w:szCs w:val="21"/>
        </w:rPr>
        <w:t>研究対象者等及びその関係者からの相談については、下記相談窓口にて対応する。</w:t>
      </w:r>
    </w:p>
    <w:p w14:paraId="2696C29F" w14:textId="0904E23F" w:rsidR="00363961" w:rsidRPr="00083816" w:rsidRDefault="00413607" w:rsidP="00413607">
      <w:pPr>
        <w:ind w:firstLineChars="250" w:firstLine="525"/>
        <w:rPr>
          <w:rFonts w:asciiTheme="minorEastAsia" w:hAnsiTheme="minorEastAsia"/>
          <w:color w:val="0000FF"/>
          <w:szCs w:val="21"/>
        </w:rPr>
      </w:pPr>
      <w:r w:rsidRPr="00083816">
        <w:rPr>
          <w:rFonts w:asciiTheme="minorEastAsia" w:hAnsiTheme="minorEastAsia" w:hint="eastAsia"/>
          <w:color w:val="0000FF"/>
          <w:szCs w:val="21"/>
        </w:rPr>
        <w:t>【</w:t>
      </w:r>
      <w:r w:rsidR="00363961" w:rsidRPr="00083816">
        <w:rPr>
          <w:rFonts w:asciiTheme="minorEastAsia" w:hAnsiTheme="minorEastAsia" w:hint="eastAsia"/>
          <w:color w:val="0000FF"/>
          <w:szCs w:val="21"/>
        </w:rPr>
        <w:t>相談窓口】</w:t>
      </w:r>
    </w:p>
    <w:p w14:paraId="1B6834D9" w14:textId="742CA4C7" w:rsidR="00413607" w:rsidRPr="00083816" w:rsidRDefault="00413607" w:rsidP="00413607">
      <w:pPr>
        <w:tabs>
          <w:tab w:val="left" w:pos="426"/>
        </w:tabs>
        <w:ind w:leftChars="270" w:left="567"/>
        <w:rPr>
          <w:rFonts w:asciiTheme="minorEastAsia" w:hAnsiTheme="minorEastAsia"/>
          <w:color w:val="0000FF"/>
          <w:szCs w:val="21"/>
        </w:rPr>
      </w:pPr>
      <w:r w:rsidRPr="00083816">
        <w:rPr>
          <w:rFonts w:asciiTheme="minorEastAsia" w:hAnsiTheme="minorEastAsia" w:hint="eastAsia"/>
          <w:color w:val="0000FF"/>
          <w:szCs w:val="21"/>
        </w:rPr>
        <w:t>順天堂大学医学部附属XXX病院</w:t>
      </w:r>
    </w:p>
    <w:p w14:paraId="3684AE9C" w14:textId="1747C57E" w:rsidR="00413607" w:rsidRPr="00083816" w:rsidRDefault="00363961" w:rsidP="00413607">
      <w:pPr>
        <w:tabs>
          <w:tab w:val="left" w:pos="426"/>
        </w:tabs>
        <w:ind w:leftChars="270" w:left="567"/>
        <w:rPr>
          <w:rFonts w:asciiTheme="minorEastAsia" w:hAnsiTheme="minorEastAsia"/>
          <w:color w:val="0000FF"/>
          <w:szCs w:val="21"/>
        </w:rPr>
      </w:pPr>
      <w:r w:rsidRPr="00083816">
        <w:rPr>
          <w:rFonts w:asciiTheme="minorEastAsia" w:hAnsiTheme="minorEastAsia" w:hint="eastAsia"/>
          <w:color w:val="0000FF"/>
          <w:szCs w:val="21"/>
        </w:rPr>
        <w:t xml:space="preserve">研究責任者　○○科　</w:t>
      </w:r>
      <w:r w:rsidR="00413607" w:rsidRPr="00083816">
        <w:rPr>
          <w:rFonts w:asciiTheme="minorEastAsia" w:hAnsiTheme="minorEastAsia" w:hint="eastAsia"/>
          <w:color w:val="0000FF"/>
          <w:szCs w:val="21"/>
        </w:rPr>
        <w:t xml:space="preserve">職名　</w:t>
      </w:r>
      <w:r w:rsidRPr="00083816">
        <w:rPr>
          <w:rFonts w:asciiTheme="minorEastAsia" w:hAnsiTheme="minorEastAsia" w:hint="eastAsia"/>
          <w:color w:val="0000FF"/>
          <w:szCs w:val="21"/>
        </w:rPr>
        <w:t>氏名</w:t>
      </w:r>
    </w:p>
    <w:p w14:paraId="3E2DAE1B" w14:textId="2C3504C6" w:rsidR="00363961" w:rsidRPr="00083816" w:rsidRDefault="00363961" w:rsidP="00413607">
      <w:pPr>
        <w:tabs>
          <w:tab w:val="left" w:pos="426"/>
        </w:tabs>
        <w:ind w:leftChars="270" w:left="567"/>
        <w:rPr>
          <w:rFonts w:asciiTheme="minorEastAsia" w:hAnsiTheme="minorEastAsia"/>
          <w:color w:val="0000FF"/>
          <w:szCs w:val="21"/>
        </w:rPr>
      </w:pPr>
      <w:r w:rsidRPr="00083816">
        <w:rPr>
          <w:rFonts w:asciiTheme="minorEastAsia" w:hAnsiTheme="minorEastAsia" w:hint="eastAsia"/>
          <w:color w:val="0000FF"/>
          <w:szCs w:val="21"/>
        </w:rPr>
        <w:t>〒</w:t>
      </w:r>
      <w:r w:rsidR="00151665" w:rsidRPr="00083816">
        <w:rPr>
          <w:rFonts w:asciiTheme="minorEastAsia" w:hAnsiTheme="minorEastAsia" w:hint="eastAsia"/>
          <w:color w:val="0000FF"/>
          <w:szCs w:val="21"/>
        </w:rPr>
        <w:t xml:space="preserve">　　－　　　　住所</w:t>
      </w:r>
      <w:r w:rsidRPr="00083816">
        <w:rPr>
          <w:rFonts w:asciiTheme="minorEastAsia" w:hAnsiTheme="minorEastAsia" w:hint="eastAsia"/>
          <w:color w:val="0000FF"/>
          <w:szCs w:val="21"/>
        </w:rPr>
        <w:t xml:space="preserve">　　</w:t>
      </w:r>
    </w:p>
    <w:p w14:paraId="0F777BF4" w14:textId="011EC20B" w:rsidR="00607719" w:rsidRPr="00083816" w:rsidRDefault="00607719" w:rsidP="00607719">
      <w:pPr>
        <w:ind w:leftChars="270" w:left="567"/>
        <w:rPr>
          <w:rFonts w:asciiTheme="minorEastAsia" w:hAnsiTheme="minorEastAsia"/>
          <w:color w:val="FF0000"/>
          <w:szCs w:val="21"/>
        </w:rPr>
      </w:pPr>
      <w:r w:rsidRPr="00083816">
        <w:rPr>
          <w:rFonts w:asciiTheme="minorEastAsia" w:hAnsiTheme="minorEastAsia" w:hint="eastAsia"/>
          <w:color w:val="0000FF"/>
          <w:szCs w:val="21"/>
        </w:rPr>
        <w:t>TEL○○</w:t>
      </w:r>
    </w:p>
    <w:p w14:paraId="49BA6D54" w14:textId="10010217" w:rsidR="000F3C83" w:rsidRPr="00083816" w:rsidRDefault="000F3C83" w:rsidP="00607719">
      <w:pPr>
        <w:ind w:leftChars="270" w:left="567"/>
        <w:rPr>
          <w:rFonts w:asciiTheme="minorEastAsia" w:hAnsiTheme="minorEastAsia"/>
          <w:color w:val="FF0000"/>
          <w:szCs w:val="21"/>
        </w:rPr>
      </w:pPr>
    </w:p>
    <w:p w14:paraId="44E7F08C" w14:textId="0EBAEFA1" w:rsidR="00AD1F4A" w:rsidRPr="00A7173A" w:rsidRDefault="00AD1F4A">
      <w:pPr>
        <w:pStyle w:val="a3"/>
        <w:numPr>
          <w:ilvl w:val="0"/>
          <w:numId w:val="57"/>
        </w:numPr>
        <w:ind w:leftChars="0"/>
        <w:rPr>
          <w:rFonts w:asciiTheme="minorEastAsia" w:hAnsiTheme="minorEastAsia"/>
          <w:b/>
          <w:bCs/>
          <w:color w:val="FF0000"/>
          <w:szCs w:val="21"/>
        </w:rPr>
      </w:pPr>
      <w:bookmarkStart w:id="42" w:name="_Hlk140664011"/>
      <w:r w:rsidRPr="00A7173A">
        <w:rPr>
          <w:rFonts w:asciiTheme="minorEastAsia" w:hAnsiTheme="minorEastAsia" w:hint="eastAsia"/>
          <w:b/>
          <w:bCs/>
          <w:color w:val="FF0000"/>
          <w:szCs w:val="21"/>
        </w:rPr>
        <w:t>多機関共同研究の場合</w:t>
      </w:r>
    </w:p>
    <w:bookmarkEnd w:id="42"/>
    <w:p w14:paraId="0F428CC0" w14:textId="1950679D" w:rsidR="000F3C83" w:rsidRPr="00083816" w:rsidRDefault="000F3C83" w:rsidP="000F3C83">
      <w:pPr>
        <w:ind w:leftChars="-67" w:left="-141" w:firstLineChars="150" w:firstLine="315"/>
        <w:rPr>
          <w:rFonts w:ascii="ＭＳ 明朝" w:eastAsia="ＭＳ 明朝" w:hAnsi="ＭＳ 明朝" w:cs="Times New Roman"/>
          <w:color w:val="0000FF"/>
          <w:szCs w:val="21"/>
        </w:rPr>
      </w:pPr>
      <w:r w:rsidRPr="00083816">
        <w:rPr>
          <w:rFonts w:ascii="ＭＳ 明朝" w:eastAsia="ＭＳ 明朝" w:hAnsi="ＭＳ 明朝" w:cs="Times New Roman" w:hint="eastAsia"/>
          <w:color w:val="FF0000"/>
          <w:szCs w:val="21"/>
        </w:rPr>
        <w:t xml:space="preserve">　　</w:t>
      </w:r>
      <w:r w:rsidRPr="00083816">
        <w:rPr>
          <w:rFonts w:ascii="ＭＳ 明朝" w:eastAsia="ＭＳ 明朝" w:hAnsi="ＭＳ 明朝" w:cs="Times New Roman" w:hint="eastAsia"/>
          <w:color w:val="0000FF"/>
          <w:szCs w:val="21"/>
        </w:rPr>
        <w:t>【共同研究機関】</w:t>
      </w:r>
    </w:p>
    <w:p w14:paraId="11B9E647" w14:textId="1F5004CE" w:rsidR="000F3C83" w:rsidRPr="00083816" w:rsidRDefault="00BB4347" w:rsidP="007567E3">
      <w:pPr>
        <w:ind w:leftChars="283" w:left="875" w:hangingChars="134" w:hanging="281"/>
        <w:rPr>
          <w:rFonts w:ascii="ＭＳ 明朝" w:eastAsia="ＭＳ 明朝" w:hAnsi="ＭＳ 明朝" w:cs="Times New Roman"/>
          <w:color w:val="0000FF"/>
          <w:szCs w:val="21"/>
        </w:rPr>
      </w:pPr>
      <w:r>
        <w:rPr>
          <w:rFonts w:ascii="ＭＳ 明朝" w:eastAsia="ＭＳ 明朝" w:hAnsi="ＭＳ 明朝" w:cs="Meiryo UI" w:hint="eastAsia"/>
          <w:color w:val="0000FF"/>
          <w:szCs w:val="21"/>
        </w:rPr>
        <w:t>研究計画書別紙参照</w:t>
      </w:r>
    </w:p>
    <w:p w14:paraId="67C7B462" w14:textId="77777777" w:rsidR="00AD1F4A" w:rsidRPr="00083816" w:rsidRDefault="00AD1F4A" w:rsidP="00AD1F4A">
      <w:pPr>
        <w:tabs>
          <w:tab w:val="left" w:pos="4395"/>
        </w:tabs>
        <w:rPr>
          <w:rFonts w:asciiTheme="minorEastAsia" w:hAnsiTheme="minorEastAsia"/>
          <w:color w:val="FF0000"/>
          <w:szCs w:val="21"/>
        </w:rPr>
      </w:pPr>
    </w:p>
    <w:p w14:paraId="242DB5AA" w14:textId="0A2D3ACA" w:rsidR="00AD1F4A" w:rsidRPr="00A7173A" w:rsidRDefault="00AD1F4A">
      <w:pPr>
        <w:pStyle w:val="a3"/>
        <w:numPr>
          <w:ilvl w:val="0"/>
          <w:numId w:val="57"/>
        </w:numPr>
        <w:tabs>
          <w:tab w:val="left" w:pos="4395"/>
        </w:tabs>
        <w:ind w:leftChars="0"/>
        <w:rPr>
          <w:rFonts w:asciiTheme="minorEastAsia" w:hAnsiTheme="minorEastAsia"/>
          <w:b/>
          <w:bCs/>
          <w:color w:val="FF0000"/>
          <w:szCs w:val="21"/>
        </w:rPr>
      </w:pPr>
      <w:bookmarkStart w:id="43" w:name="_Hlk140664030"/>
      <w:bookmarkStart w:id="44" w:name="_Hlk140663956"/>
      <w:r w:rsidRPr="00A7173A">
        <w:rPr>
          <w:rFonts w:asciiTheme="minorEastAsia" w:hAnsiTheme="minorEastAsia" w:hint="eastAsia"/>
          <w:b/>
          <w:bCs/>
          <w:color w:val="FF0000"/>
          <w:szCs w:val="21"/>
        </w:rPr>
        <w:t>ヒト遺伝学的検査が有る場合</w:t>
      </w:r>
      <w:bookmarkEnd w:id="43"/>
    </w:p>
    <w:p w14:paraId="65BDC2F5" w14:textId="7617CE95" w:rsidR="00DF6784" w:rsidRPr="00083816" w:rsidRDefault="004E4B83" w:rsidP="00413607">
      <w:pPr>
        <w:tabs>
          <w:tab w:val="left" w:pos="4395"/>
        </w:tabs>
        <w:ind w:leftChars="270" w:left="567"/>
        <w:rPr>
          <w:rFonts w:asciiTheme="minorEastAsia" w:hAnsiTheme="minorEastAsia"/>
          <w:color w:val="0000FF"/>
          <w:szCs w:val="21"/>
        </w:rPr>
      </w:pPr>
      <w:r w:rsidRPr="00083816">
        <w:rPr>
          <w:rFonts w:asciiTheme="minorEastAsia" w:hAnsiTheme="minorEastAsia" w:hint="eastAsia"/>
          <w:color w:val="0000FF"/>
          <w:szCs w:val="21"/>
        </w:rPr>
        <w:t>【遺伝カウンセリング</w:t>
      </w:r>
      <w:r w:rsidR="00DF6784" w:rsidRPr="00083816">
        <w:rPr>
          <w:rFonts w:asciiTheme="minorEastAsia" w:hAnsiTheme="minorEastAsia" w:hint="eastAsia"/>
          <w:color w:val="0000FF"/>
          <w:szCs w:val="21"/>
        </w:rPr>
        <w:t>窓口</w:t>
      </w:r>
      <w:r w:rsidRPr="00083816">
        <w:rPr>
          <w:rFonts w:asciiTheme="minorEastAsia" w:hAnsiTheme="minorEastAsia" w:hint="eastAsia"/>
          <w:color w:val="0000FF"/>
          <w:szCs w:val="21"/>
        </w:rPr>
        <w:t>】</w:t>
      </w:r>
    </w:p>
    <w:p w14:paraId="3BED1F86" w14:textId="3012FFE3" w:rsidR="00DF6784" w:rsidRPr="00083816" w:rsidRDefault="00DF6784" w:rsidP="00413607">
      <w:pPr>
        <w:ind w:leftChars="270" w:left="567"/>
        <w:rPr>
          <w:rFonts w:asciiTheme="minorEastAsia" w:hAnsiTheme="minorEastAsia"/>
          <w:color w:val="0000FF"/>
          <w:szCs w:val="21"/>
        </w:rPr>
      </w:pPr>
      <w:r w:rsidRPr="00083816">
        <w:rPr>
          <w:rFonts w:asciiTheme="minorEastAsia" w:hAnsiTheme="minorEastAsia" w:hint="eastAsia"/>
          <w:color w:val="0000FF"/>
          <w:szCs w:val="21"/>
        </w:rPr>
        <w:t xml:space="preserve">順天堂大学医学部附属　</w:t>
      </w:r>
      <w:r w:rsidR="00151665" w:rsidRPr="00083816">
        <w:rPr>
          <w:rFonts w:asciiTheme="minorEastAsia" w:hAnsiTheme="minorEastAsia" w:hint="eastAsia"/>
          <w:color w:val="0000FF"/>
          <w:szCs w:val="21"/>
        </w:rPr>
        <w:t>XXX病院</w:t>
      </w:r>
    </w:p>
    <w:p w14:paraId="63EF6BA6" w14:textId="433998CD" w:rsidR="00413607" w:rsidRPr="00083816" w:rsidRDefault="00413607" w:rsidP="00413607">
      <w:pPr>
        <w:ind w:leftChars="270" w:left="567"/>
        <w:rPr>
          <w:rFonts w:asciiTheme="minorEastAsia" w:hAnsiTheme="minorEastAsia"/>
          <w:color w:val="0000FF"/>
          <w:szCs w:val="21"/>
        </w:rPr>
      </w:pPr>
      <w:r w:rsidRPr="00083816">
        <w:rPr>
          <w:rFonts w:asciiTheme="minorEastAsia" w:hAnsiTheme="minorEastAsia" w:hint="eastAsia"/>
          <w:color w:val="0000FF"/>
          <w:szCs w:val="21"/>
        </w:rPr>
        <w:t>○○科　職名　資格　氏名</w:t>
      </w:r>
    </w:p>
    <w:p w14:paraId="175209A9" w14:textId="77777777" w:rsidR="00413607" w:rsidRPr="00083816" w:rsidRDefault="00151665" w:rsidP="00413607">
      <w:pPr>
        <w:ind w:leftChars="270" w:left="567"/>
        <w:rPr>
          <w:rFonts w:asciiTheme="minorEastAsia" w:hAnsiTheme="minorEastAsia"/>
          <w:color w:val="0000FF"/>
          <w:szCs w:val="21"/>
        </w:rPr>
      </w:pPr>
      <w:r w:rsidRPr="00083816">
        <w:rPr>
          <w:rFonts w:asciiTheme="minorEastAsia" w:hAnsiTheme="minorEastAsia" w:hint="eastAsia"/>
          <w:color w:val="0000FF"/>
          <w:szCs w:val="21"/>
        </w:rPr>
        <w:t>〒　　－　　　　住所</w:t>
      </w:r>
    </w:p>
    <w:p w14:paraId="01DE9316" w14:textId="23E579B2" w:rsidR="00C52608" w:rsidRPr="00083816" w:rsidRDefault="008A7006" w:rsidP="00BE5A68">
      <w:pPr>
        <w:ind w:leftChars="270" w:left="567"/>
        <w:rPr>
          <w:rFonts w:asciiTheme="minorEastAsia" w:hAnsiTheme="minorEastAsia"/>
          <w:color w:val="0000FF"/>
          <w:szCs w:val="21"/>
        </w:rPr>
      </w:pPr>
      <w:r w:rsidRPr="00083816">
        <w:rPr>
          <w:rFonts w:asciiTheme="minorEastAsia" w:hAnsiTheme="minorEastAsia" w:hint="eastAsia"/>
          <w:color w:val="0000FF"/>
          <w:szCs w:val="21"/>
        </w:rPr>
        <w:t>TEL○○</w:t>
      </w:r>
    </w:p>
    <w:bookmarkEnd w:id="44"/>
    <w:p w14:paraId="4C9DEED7" w14:textId="77777777" w:rsidR="00AA4634" w:rsidRPr="00083816" w:rsidRDefault="00AA4634" w:rsidP="009C34E0">
      <w:pPr>
        <w:tabs>
          <w:tab w:val="left" w:pos="4395"/>
        </w:tabs>
        <w:ind w:firstLineChars="400" w:firstLine="840"/>
        <w:rPr>
          <w:rFonts w:ascii="ＭＳ Ｐ明朝" w:eastAsia="ＭＳ Ｐ明朝" w:hAnsi="ＭＳ Ｐ明朝"/>
          <w:color w:val="0000FF"/>
          <w:szCs w:val="21"/>
        </w:rPr>
      </w:pPr>
    </w:p>
    <w:p w14:paraId="61E09594" w14:textId="021FA96B" w:rsidR="00183F44" w:rsidRPr="00AB74CA" w:rsidRDefault="00183F44" w:rsidP="00583153">
      <w:pPr>
        <w:pStyle w:val="a3"/>
        <w:numPr>
          <w:ilvl w:val="0"/>
          <w:numId w:val="2"/>
        </w:numPr>
        <w:ind w:leftChars="0"/>
        <w:rPr>
          <w:rFonts w:asciiTheme="minorEastAsia" w:hAnsiTheme="minorEastAsia"/>
          <w:b/>
          <w:bCs/>
          <w:sz w:val="22"/>
        </w:rPr>
      </w:pPr>
      <w:r w:rsidRPr="00AB74CA">
        <w:rPr>
          <w:rFonts w:asciiTheme="minorEastAsia" w:hAnsiTheme="minorEastAsia" w:hint="eastAsia"/>
          <w:b/>
          <w:bCs/>
          <w:sz w:val="22"/>
        </w:rPr>
        <w:lastRenderedPageBreak/>
        <w:t>研究対象者等に経済的負担又は</w:t>
      </w:r>
      <w:r w:rsidR="003C3EDA" w:rsidRPr="00AB74CA">
        <w:rPr>
          <w:rFonts w:asciiTheme="minorEastAsia" w:hAnsiTheme="minorEastAsia" w:hint="eastAsia"/>
          <w:b/>
          <w:bCs/>
          <w:sz w:val="22"/>
        </w:rPr>
        <w:t>負担軽減費</w:t>
      </w:r>
      <w:r w:rsidR="00BB4347" w:rsidRPr="00AB74CA">
        <w:rPr>
          <w:rFonts w:asciiTheme="minorEastAsia" w:hAnsiTheme="minorEastAsia" w:hint="eastAsia"/>
          <w:b/>
          <w:bCs/>
          <w:sz w:val="22"/>
        </w:rPr>
        <w:t>の支払い</w:t>
      </w:r>
      <w:r w:rsidRPr="00AB74CA">
        <w:rPr>
          <w:rFonts w:asciiTheme="minorEastAsia" w:hAnsiTheme="minorEastAsia" w:hint="eastAsia"/>
          <w:b/>
          <w:bCs/>
          <w:sz w:val="22"/>
        </w:rPr>
        <w:t xml:space="preserve">がある場合には、その旨及びその内容 </w:t>
      </w:r>
    </w:p>
    <w:p w14:paraId="69DBDA68" w14:textId="77777777" w:rsidR="00A7173A" w:rsidRDefault="006433AB">
      <w:pPr>
        <w:pStyle w:val="a3"/>
        <w:numPr>
          <w:ilvl w:val="0"/>
          <w:numId w:val="57"/>
        </w:numPr>
        <w:autoSpaceDE w:val="0"/>
        <w:autoSpaceDN w:val="0"/>
        <w:adjustRightInd w:val="0"/>
        <w:ind w:leftChars="0"/>
        <w:jc w:val="left"/>
        <w:rPr>
          <w:rFonts w:asciiTheme="minorEastAsia" w:hAnsiTheme="minorEastAsia"/>
          <w:color w:val="FF0000"/>
          <w:sz w:val="20"/>
          <w:szCs w:val="20"/>
        </w:rPr>
      </w:pPr>
      <w:r w:rsidRPr="00A7173A">
        <w:rPr>
          <w:rFonts w:asciiTheme="minorEastAsia" w:hAnsiTheme="minorEastAsia" w:hint="eastAsia"/>
          <w:color w:val="FF0000"/>
          <w:sz w:val="20"/>
          <w:szCs w:val="20"/>
        </w:rPr>
        <w:t>研究に参加することで研究対象者の費用負担が増えないような対策を講じること。</w:t>
      </w:r>
    </w:p>
    <w:p w14:paraId="5BCA83B5" w14:textId="77777777" w:rsidR="00A7173A" w:rsidRPr="00A7173A" w:rsidRDefault="00175822">
      <w:pPr>
        <w:pStyle w:val="a3"/>
        <w:numPr>
          <w:ilvl w:val="0"/>
          <w:numId w:val="57"/>
        </w:numPr>
        <w:autoSpaceDE w:val="0"/>
        <w:autoSpaceDN w:val="0"/>
        <w:adjustRightInd w:val="0"/>
        <w:ind w:leftChars="0"/>
        <w:jc w:val="left"/>
        <w:rPr>
          <w:rFonts w:asciiTheme="minorEastAsia" w:hAnsiTheme="minorEastAsia"/>
          <w:color w:val="FF0000"/>
          <w:sz w:val="20"/>
          <w:szCs w:val="20"/>
        </w:rPr>
      </w:pPr>
      <w:r w:rsidRPr="00A7173A">
        <w:rPr>
          <w:rFonts w:asciiTheme="minorEastAsia" w:hAnsiTheme="minorEastAsia" w:cs="ＭＳ" w:hint="eastAsia"/>
          <w:color w:val="FF0000"/>
          <w:kern w:val="0"/>
          <w:sz w:val="20"/>
          <w:szCs w:val="20"/>
        </w:rPr>
        <w:t>研究対象者等の経済的負担、</w:t>
      </w:r>
      <w:r w:rsidR="003C3EDA" w:rsidRPr="00A7173A">
        <w:rPr>
          <w:rFonts w:asciiTheme="minorEastAsia" w:hAnsiTheme="minorEastAsia" w:cs="ＭＳ" w:hint="eastAsia"/>
          <w:color w:val="FF0000"/>
          <w:kern w:val="0"/>
          <w:sz w:val="20"/>
          <w:szCs w:val="20"/>
        </w:rPr>
        <w:t>負担軽減費</w:t>
      </w:r>
      <w:r w:rsidRPr="00A7173A">
        <w:rPr>
          <w:rFonts w:asciiTheme="minorEastAsia" w:hAnsiTheme="minorEastAsia" w:cs="ＭＳ" w:hint="eastAsia"/>
          <w:color w:val="FF0000"/>
          <w:kern w:val="0"/>
          <w:sz w:val="20"/>
          <w:szCs w:val="20"/>
        </w:rPr>
        <w:t>を記載する。</w:t>
      </w:r>
      <w:r w:rsidR="003C3EDA" w:rsidRPr="00A7173A">
        <w:rPr>
          <w:rFonts w:asciiTheme="minorEastAsia" w:hAnsiTheme="minorEastAsia" w:cs="ＭＳ" w:hint="eastAsia"/>
          <w:color w:val="FF0000"/>
          <w:kern w:val="0"/>
          <w:sz w:val="20"/>
          <w:szCs w:val="20"/>
        </w:rPr>
        <w:t>負担軽減費</w:t>
      </w:r>
      <w:r w:rsidRPr="00A7173A">
        <w:rPr>
          <w:rFonts w:asciiTheme="minorEastAsia" w:hAnsiTheme="minorEastAsia" w:cs="ＭＳ" w:hint="eastAsia"/>
          <w:color w:val="FF0000"/>
          <w:kern w:val="0"/>
          <w:sz w:val="20"/>
          <w:szCs w:val="20"/>
        </w:rPr>
        <w:t>については</w:t>
      </w:r>
      <w:r w:rsidR="006C101C" w:rsidRPr="00A7173A">
        <w:rPr>
          <w:rFonts w:asciiTheme="minorEastAsia" w:hAnsiTheme="minorEastAsia" w:cs="ＭＳ" w:hint="eastAsia"/>
          <w:color w:val="FF0000"/>
          <w:kern w:val="0"/>
          <w:sz w:val="20"/>
          <w:szCs w:val="20"/>
        </w:rPr>
        <w:t>クオカード、</w:t>
      </w:r>
      <w:r w:rsidRPr="00A7173A">
        <w:rPr>
          <w:rFonts w:asciiTheme="minorEastAsia" w:hAnsiTheme="minorEastAsia" w:cs="ＭＳ" w:hint="eastAsia"/>
          <w:color w:val="FF0000"/>
          <w:kern w:val="0"/>
          <w:sz w:val="20"/>
          <w:szCs w:val="20"/>
        </w:rPr>
        <w:t>金額等できるだけ具体的に記載する</w:t>
      </w:r>
      <w:r w:rsidR="006C101C" w:rsidRPr="00A7173A">
        <w:rPr>
          <w:rFonts w:asciiTheme="minorEastAsia" w:hAnsiTheme="minorEastAsia" w:cs="ＭＳ" w:hint="eastAsia"/>
          <w:color w:val="FF0000"/>
          <w:kern w:val="0"/>
          <w:sz w:val="20"/>
          <w:szCs w:val="20"/>
        </w:rPr>
        <w:t>こと</w:t>
      </w:r>
      <w:r w:rsidRPr="00A7173A">
        <w:rPr>
          <w:rFonts w:asciiTheme="minorEastAsia" w:hAnsiTheme="minorEastAsia" w:cs="ＭＳ" w:hint="eastAsia"/>
          <w:color w:val="FF0000"/>
          <w:kern w:val="0"/>
          <w:sz w:val="20"/>
          <w:szCs w:val="20"/>
        </w:rPr>
        <w:t>。</w:t>
      </w:r>
    </w:p>
    <w:p w14:paraId="7AA5DE13" w14:textId="77777777" w:rsidR="00A7173A" w:rsidRPr="00A7173A" w:rsidRDefault="00175822">
      <w:pPr>
        <w:pStyle w:val="a3"/>
        <w:numPr>
          <w:ilvl w:val="0"/>
          <w:numId w:val="57"/>
        </w:numPr>
        <w:autoSpaceDE w:val="0"/>
        <w:autoSpaceDN w:val="0"/>
        <w:adjustRightInd w:val="0"/>
        <w:ind w:leftChars="0"/>
        <w:jc w:val="left"/>
        <w:rPr>
          <w:rFonts w:asciiTheme="minorEastAsia" w:hAnsiTheme="minorEastAsia"/>
          <w:color w:val="FF0000"/>
          <w:sz w:val="20"/>
          <w:szCs w:val="20"/>
        </w:rPr>
      </w:pPr>
      <w:r w:rsidRPr="00A7173A">
        <w:rPr>
          <w:rFonts w:asciiTheme="minorEastAsia" w:hAnsiTheme="minorEastAsia" w:cs="ＭＳ" w:hint="eastAsia"/>
          <w:color w:val="FF0000"/>
          <w:kern w:val="0"/>
          <w:sz w:val="20"/>
          <w:szCs w:val="20"/>
        </w:rPr>
        <w:t>診療・検査費等の負担軽減についてはどの内容において負担がないのか</w:t>
      </w:r>
      <w:r w:rsidR="006C101C" w:rsidRPr="00A7173A">
        <w:rPr>
          <w:rFonts w:asciiTheme="minorEastAsia" w:hAnsiTheme="minorEastAsia" w:cs="ＭＳ" w:hint="eastAsia"/>
          <w:color w:val="FF0000"/>
          <w:kern w:val="0"/>
          <w:sz w:val="20"/>
          <w:szCs w:val="20"/>
        </w:rPr>
        <w:t>（</w:t>
      </w:r>
      <w:r w:rsidRPr="00A7173A">
        <w:rPr>
          <w:rFonts w:asciiTheme="minorEastAsia" w:hAnsiTheme="minorEastAsia" w:cs="ＭＳ" w:hint="eastAsia"/>
          <w:color w:val="FF0000"/>
          <w:kern w:val="0"/>
          <w:sz w:val="20"/>
          <w:szCs w:val="20"/>
        </w:rPr>
        <w:t>研究費で賄われるのか）を明記する</w:t>
      </w:r>
      <w:r w:rsidR="006C101C" w:rsidRPr="00A7173A">
        <w:rPr>
          <w:rFonts w:asciiTheme="minorEastAsia" w:hAnsiTheme="minorEastAsia" w:cs="ＭＳ" w:hint="eastAsia"/>
          <w:color w:val="FF0000"/>
          <w:kern w:val="0"/>
          <w:sz w:val="20"/>
          <w:szCs w:val="20"/>
        </w:rPr>
        <w:t>こと</w:t>
      </w:r>
      <w:r w:rsidRPr="00A7173A">
        <w:rPr>
          <w:rFonts w:asciiTheme="minorEastAsia" w:hAnsiTheme="minorEastAsia" w:cs="ＭＳ" w:hint="eastAsia"/>
          <w:color w:val="FF0000"/>
          <w:kern w:val="0"/>
          <w:sz w:val="20"/>
          <w:szCs w:val="20"/>
        </w:rPr>
        <w:t>。</w:t>
      </w:r>
    </w:p>
    <w:p w14:paraId="6D457D21" w14:textId="77777777" w:rsidR="00A7173A" w:rsidRPr="00A7173A" w:rsidRDefault="0029722C">
      <w:pPr>
        <w:pStyle w:val="a3"/>
        <w:numPr>
          <w:ilvl w:val="0"/>
          <w:numId w:val="57"/>
        </w:numPr>
        <w:autoSpaceDE w:val="0"/>
        <w:autoSpaceDN w:val="0"/>
        <w:adjustRightInd w:val="0"/>
        <w:ind w:leftChars="0"/>
        <w:jc w:val="left"/>
        <w:rPr>
          <w:rFonts w:asciiTheme="minorEastAsia" w:hAnsiTheme="minorEastAsia"/>
          <w:color w:val="FF0000"/>
          <w:sz w:val="20"/>
          <w:szCs w:val="20"/>
        </w:rPr>
      </w:pPr>
      <w:r w:rsidRPr="00A7173A">
        <w:rPr>
          <w:rFonts w:asciiTheme="minorEastAsia" w:hAnsiTheme="minorEastAsia" w:cs="ＭＳ" w:hint="eastAsia"/>
          <w:color w:val="FF0000"/>
          <w:kern w:val="0"/>
          <w:sz w:val="20"/>
          <w:szCs w:val="20"/>
        </w:rPr>
        <w:t>本研究への参加に伴い、研究対象者への</w:t>
      </w:r>
      <w:r w:rsidR="00307E2B" w:rsidRPr="00A7173A">
        <w:rPr>
          <w:rFonts w:asciiTheme="minorEastAsia" w:hAnsiTheme="minorEastAsia" w:cs="ＭＳ" w:hint="eastAsia"/>
          <w:color w:val="FF0000"/>
          <w:kern w:val="0"/>
          <w:sz w:val="20"/>
          <w:szCs w:val="20"/>
        </w:rPr>
        <w:t>負担軽減費</w:t>
      </w:r>
      <w:r w:rsidRPr="00A7173A">
        <w:rPr>
          <w:rFonts w:asciiTheme="minorEastAsia" w:hAnsiTheme="minorEastAsia" w:cs="ＭＳ" w:hint="eastAsia"/>
          <w:color w:val="FF0000"/>
          <w:kern w:val="0"/>
          <w:sz w:val="20"/>
          <w:szCs w:val="20"/>
        </w:rPr>
        <w:t>の支払いがある場合には研究計画書ならびに説明文書へその内容を明記する</w:t>
      </w:r>
      <w:r w:rsidR="006C101C" w:rsidRPr="00A7173A">
        <w:rPr>
          <w:rFonts w:asciiTheme="minorEastAsia" w:hAnsiTheme="minorEastAsia" w:cs="ＭＳ" w:hint="eastAsia"/>
          <w:color w:val="FF0000"/>
          <w:kern w:val="0"/>
          <w:sz w:val="20"/>
          <w:szCs w:val="20"/>
        </w:rPr>
        <w:t>こと</w:t>
      </w:r>
      <w:r w:rsidRPr="00A7173A">
        <w:rPr>
          <w:rFonts w:asciiTheme="minorEastAsia" w:hAnsiTheme="minorEastAsia" w:cs="ＭＳ" w:hint="eastAsia"/>
          <w:color w:val="FF0000"/>
          <w:kern w:val="0"/>
          <w:sz w:val="20"/>
          <w:szCs w:val="20"/>
        </w:rPr>
        <w:t>。</w:t>
      </w:r>
    </w:p>
    <w:p w14:paraId="4A585871" w14:textId="79A5EB6C" w:rsidR="007567E3" w:rsidRPr="00A7173A" w:rsidRDefault="007567E3">
      <w:pPr>
        <w:pStyle w:val="a3"/>
        <w:numPr>
          <w:ilvl w:val="0"/>
          <w:numId w:val="57"/>
        </w:numPr>
        <w:autoSpaceDE w:val="0"/>
        <w:autoSpaceDN w:val="0"/>
        <w:adjustRightInd w:val="0"/>
        <w:ind w:leftChars="0"/>
        <w:jc w:val="left"/>
        <w:rPr>
          <w:rFonts w:asciiTheme="minorEastAsia" w:hAnsiTheme="minorEastAsia"/>
          <w:color w:val="FF0000"/>
          <w:sz w:val="20"/>
          <w:szCs w:val="20"/>
        </w:rPr>
      </w:pPr>
      <w:r w:rsidRPr="00A7173A">
        <w:rPr>
          <w:rFonts w:asciiTheme="minorEastAsia" w:hAnsiTheme="minorEastAsia" w:cs="ＭＳ" w:hint="eastAsia"/>
          <w:color w:val="FF0000"/>
          <w:kern w:val="0"/>
          <w:sz w:val="20"/>
          <w:szCs w:val="20"/>
        </w:rPr>
        <w:t>多機関共同研究の場合、保険診療の範囲内であるかの有無は、地域によって異なる場合もあるため、注意すること。</w:t>
      </w:r>
    </w:p>
    <w:p w14:paraId="38AA128B" w14:textId="018C0B62" w:rsidR="0029722C" w:rsidRPr="00083816" w:rsidRDefault="007179F2" w:rsidP="00F813D0">
      <w:pPr>
        <w:ind w:firstLineChars="149" w:firstLine="314"/>
        <w:rPr>
          <w:rFonts w:asciiTheme="minorEastAsia" w:hAnsiTheme="minorEastAsia"/>
          <w:b/>
          <w:bCs/>
          <w:color w:val="FF0000"/>
          <w:szCs w:val="21"/>
        </w:rPr>
      </w:pPr>
      <w:r w:rsidRPr="00083816">
        <w:rPr>
          <w:rFonts w:hint="eastAsia"/>
          <w:b/>
          <w:bCs/>
          <w:color w:val="FF0000"/>
          <w:szCs w:val="21"/>
        </w:rPr>
        <w:t>（</w:t>
      </w:r>
      <w:r w:rsidR="0029722C" w:rsidRPr="00083816">
        <w:rPr>
          <w:rFonts w:hint="eastAsia"/>
          <w:b/>
          <w:bCs/>
          <w:color w:val="FF0000"/>
          <w:szCs w:val="21"/>
        </w:rPr>
        <w:t>記載例</w:t>
      </w:r>
      <w:r w:rsidR="001B3FF2" w:rsidRPr="00083816">
        <w:rPr>
          <w:rFonts w:asciiTheme="minorEastAsia" w:hAnsiTheme="minorEastAsia" w:hint="eastAsia"/>
          <w:b/>
          <w:bCs/>
          <w:color w:val="FF0000"/>
          <w:szCs w:val="21"/>
        </w:rPr>
        <w:t>1</w:t>
      </w:r>
      <w:r w:rsidR="00F813D0" w:rsidRPr="00083816">
        <w:rPr>
          <w:rFonts w:hint="eastAsia"/>
          <w:b/>
          <w:bCs/>
          <w:color w:val="FF0000"/>
          <w:szCs w:val="21"/>
        </w:rPr>
        <w:t>：保険診療の範囲内である場合</w:t>
      </w:r>
      <w:r w:rsidR="0029722C" w:rsidRPr="00083816">
        <w:rPr>
          <w:rFonts w:hint="eastAsia"/>
          <w:b/>
          <w:bCs/>
          <w:color w:val="FF0000"/>
          <w:szCs w:val="21"/>
        </w:rPr>
        <w:t>）</w:t>
      </w:r>
    </w:p>
    <w:p w14:paraId="667BF84E" w14:textId="3BE4E988" w:rsidR="003A0F6A" w:rsidRPr="00083816" w:rsidRDefault="007F529C" w:rsidP="0079703F">
      <w:pPr>
        <w:ind w:leftChars="202" w:left="424" w:firstLineChars="100" w:firstLine="210"/>
        <w:rPr>
          <w:rFonts w:hAnsi="ＭＳ 明朝"/>
          <w:color w:val="0000FF"/>
          <w:szCs w:val="21"/>
        </w:rPr>
      </w:pPr>
      <w:r w:rsidRPr="00083816">
        <w:rPr>
          <w:rFonts w:hAnsi="ＭＳ 明朝" w:hint="eastAsia"/>
          <w:color w:val="0000FF"/>
          <w:szCs w:val="21"/>
        </w:rPr>
        <w:t>本研究で用いる</w:t>
      </w:r>
      <w:r w:rsidR="00DB7610" w:rsidRPr="00083816">
        <w:rPr>
          <w:rFonts w:hint="eastAsia"/>
          <w:color w:val="0000FF"/>
          <w:szCs w:val="21"/>
        </w:rPr>
        <w:t>研究</w:t>
      </w:r>
      <w:r w:rsidR="00DB7610" w:rsidRPr="00083816">
        <w:rPr>
          <w:rFonts w:hint="eastAsia"/>
          <w:color w:val="0000FF"/>
          <w:szCs w:val="21"/>
        </w:rPr>
        <w:t>(</w:t>
      </w:r>
      <w:r w:rsidR="00DB7610" w:rsidRPr="00083816">
        <w:rPr>
          <w:rFonts w:hint="eastAsia"/>
          <w:color w:val="0000FF"/>
          <w:szCs w:val="21"/>
        </w:rPr>
        <w:t>使用</w:t>
      </w:r>
      <w:r w:rsidR="00DB7610" w:rsidRPr="00083816">
        <w:rPr>
          <w:rFonts w:hint="eastAsia"/>
          <w:color w:val="0000FF"/>
          <w:szCs w:val="21"/>
        </w:rPr>
        <w:t>)</w:t>
      </w:r>
      <w:r w:rsidR="00DB7610" w:rsidRPr="00083816">
        <w:rPr>
          <w:rFonts w:hint="eastAsia"/>
          <w:color w:val="0000FF"/>
          <w:szCs w:val="21"/>
        </w:rPr>
        <w:t>薬</w:t>
      </w:r>
      <w:r w:rsidR="0079703F">
        <w:rPr>
          <w:rFonts w:hAnsi="ＭＳ 明朝" w:hint="eastAsia"/>
          <w:color w:val="0000FF"/>
          <w:szCs w:val="21"/>
        </w:rPr>
        <w:t>及び</w:t>
      </w:r>
      <w:r w:rsidRPr="00083816">
        <w:rPr>
          <w:rFonts w:hAnsi="ＭＳ 明朝" w:hint="eastAsia"/>
          <w:color w:val="0000FF"/>
          <w:szCs w:val="21"/>
        </w:rPr>
        <w:t>実施する検査は保険診療内で行われるため、研究に参加することによる</w:t>
      </w:r>
      <w:r w:rsidR="00BA2E4C" w:rsidRPr="00083816">
        <w:rPr>
          <w:rFonts w:hAnsi="ＭＳ 明朝" w:hint="eastAsia"/>
          <w:color w:val="0000FF"/>
          <w:szCs w:val="21"/>
        </w:rPr>
        <w:t>研究対象者</w:t>
      </w:r>
      <w:r w:rsidRPr="00083816">
        <w:rPr>
          <w:rFonts w:hAnsi="ＭＳ 明朝" w:hint="eastAsia"/>
          <w:color w:val="0000FF"/>
          <w:szCs w:val="21"/>
        </w:rPr>
        <w:t>の費用負担は発生しない。</w:t>
      </w:r>
    </w:p>
    <w:p w14:paraId="5AFEE51D" w14:textId="77777777" w:rsidR="00344313" w:rsidRPr="00083816" w:rsidRDefault="00344313" w:rsidP="0029722C">
      <w:pPr>
        <w:ind w:leftChars="202" w:left="424"/>
        <w:rPr>
          <w:rFonts w:hAnsi="ＭＳ 明朝"/>
          <w:color w:val="0000FF"/>
          <w:szCs w:val="21"/>
        </w:rPr>
      </w:pPr>
    </w:p>
    <w:p w14:paraId="5898667F" w14:textId="583FE027" w:rsidR="0029722C" w:rsidRPr="00083816" w:rsidRDefault="0029722C" w:rsidP="006433AB">
      <w:pPr>
        <w:ind w:firstLineChars="135" w:firstLine="285"/>
        <w:rPr>
          <w:rFonts w:asciiTheme="minorEastAsia" w:hAnsiTheme="minorEastAsia"/>
          <w:b/>
          <w:bCs/>
          <w:color w:val="FF0000"/>
          <w:szCs w:val="21"/>
        </w:rPr>
      </w:pPr>
      <w:r w:rsidRPr="00083816">
        <w:rPr>
          <w:rFonts w:hint="eastAsia"/>
          <w:b/>
          <w:bCs/>
          <w:color w:val="FF0000"/>
          <w:szCs w:val="21"/>
        </w:rPr>
        <w:t>（</w:t>
      </w:r>
      <w:bookmarkStart w:id="45" w:name="_Hlk121413119"/>
      <w:r w:rsidRPr="00083816">
        <w:rPr>
          <w:rFonts w:hint="eastAsia"/>
          <w:b/>
          <w:bCs/>
          <w:color w:val="FF0000"/>
          <w:szCs w:val="21"/>
        </w:rPr>
        <w:t>記載例</w:t>
      </w:r>
      <w:bookmarkEnd w:id="45"/>
      <w:r w:rsidR="001B3FF2" w:rsidRPr="00083816">
        <w:rPr>
          <w:rFonts w:asciiTheme="minorEastAsia" w:hAnsiTheme="minorEastAsia" w:hint="eastAsia"/>
          <w:b/>
          <w:bCs/>
          <w:color w:val="FF0000"/>
          <w:szCs w:val="21"/>
        </w:rPr>
        <w:t>2</w:t>
      </w:r>
      <w:r w:rsidR="00F813D0" w:rsidRPr="00083816">
        <w:rPr>
          <w:rFonts w:hint="eastAsia"/>
          <w:b/>
          <w:bCs/>
          <w:color w:val="FF0000"/>
          <w:szCs w:val="21"/>
        </w:rPr>
        <w:t>：研究費での負担の場合</w:t>
      </w:r>
      <w:r w:rsidRPr="00083816">
        <w:rPr>
          <w:rFonts w:hint="eastAsia"/>
          <w:b/>
          <w:bCs/>
          <w:color w:val="FF0000"/>
          <w:szCs w:val="21"/>
        </w:rPr>
        <w:t>）</w:t>
      </w:r>
    </w:p>
    <w:p w14:paraId="1D858E5F" w14:textId="7FA8623F" w:rsidR="00436669" w:rsidRPr="00083816" w:rsidRDefault="007F529C" w:rsidP="0079703F">
      <w:pPr>
        <w:ind w:leftChars="202" w:left="424" w:firstLineChars="100" w:firstLine="210"/>
        <w:rPr>
          <w:rFonts w:hAnsi="ＭＳ 明朝"/>
          <w:color w:val="0000FF"/>
          <w:szCs w:val="21"/>
        </w:rPr>
      </w:pPr>
      <w:r w:rsidRPr="00083816">
        <w:rPr>
          <w:rFonts w:hAnsi="ＭＳ 明朝" w:hint="eastAsia"/>
          <w:color w:val="0000FF"/>
          <w:szCs w:val="21"/>
        </w:rPr>
        <w:t>本研究のうち、○○と○○は研究責任者が所属する診療科の研究費（研究費の内容に応じて「●●製薬会社の研究資金」「厚生科学研究費」等に書き換える）で賄う。それ以外は通常の保険診療内で行われるため、研究に参加することによる</w:t>
      </w:r>
      <w:r w:rsidR="00FA4B9D" w:rsidRPr="00083816">
        <w:rPr>
          <w:rFonts w:ascii="Century" w:hint="eastAsia"/>
          <w:color w:val="0000FF"/>
          <w:szCs w:val="21"/>
        </w:rPr>
        <w:t>研究対象者</w:t>
      </w:r>
      <w:r w:rsidRPr="00083816">
        <w:rPr>
          <w:rFonts w:hAnsi="ＭＳ 明朝" w:hint="eastAsia"/>
          <w:color w:val="0000FF"/>
          <w:szCs w:val="21"/>
        </w:rPr>
        <w:t>の費用負担は発生しない。</w:t>
      </w:r>
    </w:p>
    <w:p w14:paraId="79CE0D7C" w14:textId="77777777" w:rsidR="00344313" w:rsidRPr="00083816" w:rsidRDefault="00344313" w:rsidP="0029722C">
      <w:pPr>
        <w:ind w:leftChars="202" w:left="424"/>
        <w:rPr>
          <w:rFonts w:hAnsi="ＭＳ 明朝"/>
          <w:color w:val="0000FF"/>
          <w:szCs w:val="21"/>
        </w:rPr>
      </w:pPr>
    </w:p>
    <w:p w14:paraId="56BCD6DA" w14:textId="5509F5EF" w:rsidR="0029722C" w:rsidRPr="00083816" w:rsidRDefault="0029722C" w:rsidP="006433AB">
      <w:pPr>
        <w:ind w:firstLineChars="135" w:firstLine="285"/>
        <w:rPr>
          <w:rFonts w:asciiTheme="minorEastAsia" w:hAnsiTheme="minorEastAsia"/>
          <w:b/>
          <w:bCs/>
          <w:color w:val="FF0000"/>
          <w:szCs w:val="21"/>
        </w:rPr>
      </w:pPr>
      <w:r w:rsidRPr="00083816">
        <w:rPr>
          <w:rFonts w:hint="eastAsia"/>
          <w:b/>
          <w:bCs/>
          <w:color w:val="FF0000"/>
          <w:szCs w:val="21"/>
        </w:rPr>
        <w:t>（記載例</w:t>
      </w:r>
      <w:r w:rsidR="001B3FF2" w:rsidRPr="00083816">
        <w:rPr>
          <w:rFonts w:asciiTheme="minorEastAsia" w:hAnsiTheme="minorEastAsia"/>
          <w:b/>
          <w:bCs/>
          <w:color w:val="FF0000"/>
          <w:szCs w:val="21"/>
        </w:rPr>
        <w:t>3</w:t>
      </w:r>
      <w:r w:rsidR="006433AB" w:rsidRPr="00083816">
        <w:rPr>
          <w:rFonts w:hint="eastAsia"/>
          <w:b/>
          <w:bCs/>
          <w:color w:val="FF0000"/>
          <w:szCs w:val="21"/>
        </w:rPr>
        <w:t>：負担軽減費を支払う場合</w:t>
      </w:r>
      <w:r w:rsidRPr="00083816">
        <w:rPr>
          <w:rFonts w:hint="eastAsia"/>
          <w:b/>
          <w:bCs/>
          <w:color w:val="FF0000"/>
          <w:szCs w:val="21"/>
        </w:rPr>
        <w:t>）</w:t>
      </w:r>
    </w:p>
    <w:p w14:paraId="7750DAA9" w14:textId="22F832F8" w:rsidR="00C214E9" w:rsidRPr="00083816" w:rsidRDefault="006433AB" w:rsidP="0079703F">
      <w:pPr>
        <w:ind w:leftChars="202" w:left="424" w:firstLineChars="100" w:firstLine="210"/>
        <w:rPr>
          <w:rFonts w:asciiTheme="minorEastAsia" w:hAnsiTheme="minorEastAsia"/>
          <w:color w:val="0000FF"/>
          <w:szCs w:val="21"/>
        </w:rPr>
      </w:pPr>
      <w:r w:rsidRPr="00083816">
        <w:rPr>
          <w:rFonts w:asciiTheme="minorEastAsia" w:hAnsiTheme="minorEastAsia"/>
          <w:color w:val="0000FF"/>
          <w:szCs w:val="21"/>
        </w:rPr>
        <w:t>本研究に参加することで、通院回数及び検査回数が増えることが予想されるため、通常診療に比べて</w:t>
      </w:r>
      <w:r w:rsidR="00583153" w:rsidRPr="00583153">
        <w:rPr>
          <w:rFonts w:asciiTheme="minorEastAsia" w:hAnsiTheme="minorEastAsia" w:hint="eastAsia"/>
          <w:color w:val="0000FF"/>
          <w:szCs w:val="21"/>
        </w:rPr>
        <w:t>研究対象</w:t>
      </w:r>
      <w:r w:rsidRPr="00083816">
        <w:rPr>
          <w:rFonts w:asciiTheme="minorEastAsia" w:hAnsiTheme="minorEastAsia"/>
          <w:color w:val="0000FF"/>
          <w:szCs w:val="21"/>
        </w:rPr>
        <w:t>者の経済的負担も大きくなる可能性がある。</w:t>
      </w:r>
      <w:r w:rsidR="00307E2B" w:rsidRPr="00083816">
        <w:rPr>
          <w:rFonts w:asciiTheme="minorEastAsia" w:hAnsiTheme="minorEastAsia" w:hint="eastAsia"/>
          <w:color w:val="0000FF"/>
          <w:szCs w:val="21"/>
        </w:rPr>
        <w:t>研究対象者</w:t>
      </w:r>
      <w:r w:rsidRPr="00083816">
        <w:rPr>
          <w:rFonts w:asciiTheme="minorEastAsia" w:hAnsiTheme="minorEastAsia"/>
          <w:color w:val="0000FF"/>
          <w:szCs w:val="21"/>
        </w:rPr>
        <w:t>の負担を軽減するため、規定された通院ごとに研究における取り決めに基づいて負担軽減費を</w:t>
      </w:r>
      <w:r w:rsidR="00583153" w:rsidRPr="00583153">
        <w:rPr>
          <w:rFonts w:asciiTheme="minorEastAsia" w:hAnsiTheme="minorEastAsia"/>
          <w:color w:val="0000FF"/>
          <w:szCs w:val="21"/>
        </w:rPr>
        <w:t>研究対象</w:t>
      </w:r>
      <w:r w:rsidRPr="00083816">
        <w:rPr>
          <w:rFonts w:asciiTheme="minorEastAsia" w:hAnsiTheme="minorEastAsia"/>
          <w:color w:val="0000FF"/>
          <w:szCs w:val="21"/>
        </w:rPr>
        <w:t>者に支払う。負担軽減費については同意説明文書で説明し、</w:t>
      </w:r>
      <w:r w:rsidR="00583153" w:rsidRPr="00583153">
        <w:rPr>
          <w:rFonts w:asciiTheme="minorEastAsia" w:hAnsiTheme="minorEastAsia" w:hint="eastAsia"/>
          <w:color w:val="0000FF"/>
          <w:szCs w:val="21"/>
        </w:rPr>
        <w:t>研究対象</w:t>
      </w:r>
      <w:r w:rsidRPr="00083816">
        <w:rPr>
          <w:rFonts w:asciiTheme="minorEastAsia" w:hAnsiTheme="minorEastAsia"/>
          <w:color w:val="0000FF"/>
          <w:szCs w:val="21"/>
        </w:rPr>
        <w:t>者が指定する口座に振り込む。又は、負担軽減費はクオカードで</w:t>
      </w:r>
      <w:r w:rsidR="00583153" w:rsidRPr="00583153">
        <w:rPr>
          <w:rFonts w:asciiTheme="minorEastAsia" w:hAnsiTheme="minorEastAsia" w:hint="eastAsia"/>
          <w:color w:val="0000FF"/>
          <w:szCs w:val="21"/>
        </w:rPr>
        <w:t>研究対象</w:t>
      </w:r>
      <w:r w:rsidRPr="00083816">
        <w:rPr>
          <w:rFonts w:asciiTheme="minorEastAsia" w:hAnsiTheme="minorEastAsia"/>
          <w:color w:val="0000FF"/>
          <w:szCs w:val="21"/>
        </w:rPr>
        <w:t>者に直接支払う。</w:t>
      </w:r>
    </w:p>
    <w:p w14:paraId="3F6E6001" w14:textId="77777777" w:rsidR="006C101C" w:rsidRPr="00083816" w:rsidRDefault="006C101C" w:rsidP="00607719">
      <w:pPr>
        <w:ind w:leftChars="202" w:left="424"/>
        <w:rPr>
          <w:rFonts w:asciiTheme="minorEastAsia" w:hAnsiTheme="minorEastAsia"/>
          <w:color w:val="0000FF"/>
          <w:sz w:val="22"/>
        </w:rPr>
      </w:pPr>
    </w:p>
    <w:p w14:paraId="67D73BF9" w14:textId="039DC84B" w:rsidR="00183F44" w:rsidRPr="00AB74CA" w:rsidRDefault="00183F44" w:rsidP="00583153">
      <w:pPr>
        <w:pStyle w:val="a3"/>
        <w:numPr>
          <w:ilvl w:val="0"/>
          <w:numId w:val="2"/>
        </w:numPr>
        <w:ind w:leftChars="0"/>
        <w:rPr>
          <w:rFonts w:asciiTheme="minorEastAsia" w:hAnsiTheme="minorEastAsia"/>
          <w:color w:val="0000FF"/>
          <w:sz w:val="22"/>
        </w:rPr>
      </w:pPr>
      <w:r w:rsidRPr="00AB74CA">
        <w:rPr>
          <w:rFonts w:asciiTheme="minorEastAsia" w:hAnsiTheme="minorEastAsia" w:hint="eastAsia"/>
          <w:b/>
          <w:sz w:val="22"/>
        </w:rPr>
        <w:t xml:space="preserve">侵襲を伴う研究の場合には、重篤な有害事象が発生した際の対応 </w:t>
      </w:r>
    </w:p>
    <w:p w14:paraId="79812E1D" w14:textId="77777777" w:rsidR="00A7173A" w:rsidRDefault="00572166">
      <w:pPr>
        <w:pStyle w:val="a3"/>
        <w:numPr>
          <w:ilvl w:val="0"/>
          <w:numId w:val="58"/>
        </w:numPr>
        <w:ind w:leftChars="0"/>
        <w:rPr>
          <w:color w:val="FF0000"/>
          <w:sz w:val="20"/>
          <w:szCs w:val="20"/>
        </w:rPr>
      </w:pPr>
      <w:r w:rsidRPr="00A7173A">
        <w:rPr>
          <w:rFonts w:hint="eastAsia"/>
          <w:color w:val="FF0000"/>
          <w:sz w:val="20"/>
          <w:szCs w:val="20"/>
        </w:rPr>
        <w:t>倫理指針の内容を充足する対応方法を記載すること</w:t>
      </w:r>
      <w:r w:rsidR="004130E5" w:rsidRPr="00A7173A">
        <w:rPr>
          <w:rFonts w:hint="eastAsia"/>
          <w:color w:val="FF0000"/>
          <w:sz w:val="20"/>
          <w:szCs w:val="20"/>
        </w:rPr>
        <w:t>。</w:t>
      </w:r>
    </w:p>
    <w:p w14:paraId="7FAEFBEE" w14:textId="77777777" w:rsidR="00A7173A" w:rsidRPr="00A7173A" w:rsidRDefault="00297B54">
      <w:pPr>
        <w:pStyle w:val="a3"/>
        <w:numPr>
          <w:ilvl w:val="0"/>
          <w:numId w:val="58"/>
        </w:numPr>
        <w:ind w:leftChars="0"/>
        <w:rPr>
          <w:color w:val="FF0000"/>
          <w:sz w:val="20"/>
          <w:szCs w:val="20"/>
        </w:rPr>
      </w:pPr>
      <w:r w:rsidRPr="00A7173A">
        <w:rPr>
          <w:rFonts w:hint="eastAsia"/>
          <w:bCs/>
          <w:color w:val="FF0000"/>
          <w:sz w:val="20"/>
          <w:szCs w:val="20"/>
        </w:rPr>
        <w:t>倫理指針では、侵襲（軽微な侵襲を除く。）を伴う研究であって介入を行う研究において、</w:t>
      </w:r>
      <w:r w:rsidRPr="00A7173A">
        <w:rPr>
          <w:rFonts w:hint="eastAsia"/>
          <w:bCs/>
          <w:color w:val="FF0000"/>
          <w:szCs w:val="21"/>
          <w:u w:val="single"/>
        </w:rPr>
        <w:t>予測できない重篤な有害事象が発生し、当該研究との直接の因果関係が否定できない場合には、研究責任者は、研究機関の長に報告した上で、速やかに厚生労働大臣に報告することになっている。</w:t>
      </w:r>
      <w:r w:rsidRPr="00A7173A">
        <w:rPr>
          <w:rFonts w:hint="eastAsia"/>
          <w:bCs/>
          <w:color w:val="FF0000"/>
          <w:sz w:val="20"/>
          <w:szCs w:val="20"/>
        </w:rPr>
        <w:t>「予測できない有害事象」の判断基準は、</w:t>
      </w:r>
      <w:r w:rsidRPr="00A7173A">
        <w:rPr>
          <w:bCs/>
          <w:color w:val="FF0000"/>
          <w:sz w:val="20"/>
          <w:szCs w:val="20"/>
        </w:rPr>
        <w:t>重篤な有害事象のうち、研究計画書、インフォームド・コンセントの説明文書等において記載されていないもの又は記載されていてもその性質若しくは重症度が記載内容と一致しないものをいう</w:t>
      </w:r>
    </w:p>
    <w:p w14:paraId="4970A4E9" w14:textId="35545789" w:rsidR="0080436D" w:rsidRPr="00A7173A" w:rsidRDefault="006E3ACD">
      <w:pPr>
        <w:pStyle w:val="a3"/>
        <w:numPr>
          <w:ilvl w:val="0"/>
          <w:numId w:val="58"/>
        </w:numPr>
        <w:ind w:leftChars="0"/>
        <w:rPr>
          <w:color w:val="FF0000"/>
          <w:sz w:val="20"/>
          <w:szCs w:val="20"/>
        </w:rPr>
      </w:pPr>
      <w:r w:rsidRPr="00A7173A">
        <w:rPr>
          <w:rFonts w:asciiTheme="minorEastAsia" w:hAnsiTheme="minorEastAsia" w:hint="eastAsia"/>
          <w:color w:val="FF0000"/>
          <w:sz w:val="20"/>
          <w:szCs w:val="20"/>
        </w:rPr>
        <w:t>他の研究機関と共同で研究を実施している場合は、重篤な有害事象及び不具合について共同研究機関の研究責任者にも報告する。</w:t>
      </w:r>
      <w:bookmarkStart w:id="46" w:name="_Hlk121410733"/>
    </w:p>
    <w:bookmarkEnd w:id="46"/>
    <w:p w14:paraId="5D894FD2" w14:textId="77777777" w:rsidR="000B7BC3" w:rsidRPr="00F024C1" w:rsidRDefault="000B7BC3" w:rsidP="000B7BC3">
      <w:pPr>
        <w:ind w:leftChars="135" w:left="283"/>
        <w:rPr>
          <w:rFonts w:asciiTheme="minorEastAsia" w:hAnsiTheme="minorEastAsia"/>
          <w:b/>
          <w:bCs/>
          <w:color w:val="FF0000"/>
          <w:szCs w:val="21"/>
        </w:rPr>
      </w:pPr>
      <w:r w:rsidRPr="00F024C1">
        <w:rPr>
          <w:rFonts w:asciiTheme="minorEastAsia" w:hAnsiTheme="minorEastAsia" w:hint="eastAsia"/>
          <w:b/>
          <w:bCs/>
          <w:color w:val="FF0000"/>
          <w:szCs w:val="21"/>
        </w:rPr>
        <w:t>（記載例1：</w:t>
      </w:r>
      <w:r w:rsidRPr="00F024C1">
        <w:rPr>
          <w:rFonts w:asciiTheme="minorEastAsia" w:hAnsiTheme="minorEastAsia" w:hint="eastAsia"/>
          <w:b/>
          <w:bCs/>
          <w:color w:val="FF0000"/>
          <w:szCs w:val="21"/>
          <w:u w:val="single"/>
        </w:rPr>
        <w:t>本学のみで実施する</w:t>
      </w:r>
      <w:r w:rsidRPr="00F024C1">
        <w:rPr>
          <w:rFonts w:asciiTheme="minorEastAsia" w:hAnsiTheme="minorEastAsia" w:hint="eastAsia"/>
          <w:b/>
          <w:bCs/>
          <w:color w:val="FF0000"/>
          <w:szCs w:val="21"/>
        </w:rPr>
        <w:t>単機関研究の場合</w:t>
      </w:r>
      <w:r w:rsidRPr="00F024C1">
        <w:rPr>
          <w:rFonts w:asciiTheme="minorEastAsia" w:hAnsiTheme="minorEastAsia"/>
          <w:b/>
          <w:bCs/>
          <w:color w:val="FF0000"/>
          <w:szCs w:val="21"/>
        </w:rPr>
        <w:t>）</w:t>
      </w:r>
    </w:p>
    <w:p w14:paraId="18EC536C" w14:textId="5A305FBD" w:rsidR="009E2D83" w:rsidRPr="00083816" w:rsidRDefault="006E3ACD" w:rsidP="0079703F">
      <w:pPr>
        <w:ind w:leftChars="202" w:left="424" w:firstLineChars="100" w:firstLine="210"/>
        <w:rPr>
          <w:color w:val="0000FF"/>
          <w:szCs w:val="21"/>
        </w:rPr>
      </w:pPr>
      <w:r w:rsidRPr="00083816">
        <w:rPr>
          <w:rFonts w:hint="eastAsia"/>
          <w:color w:val="0000FF"/>
          <w:szCs w:val="21"/>
        </w:rPr>
        <w:t>研究責任者は、</w:t>
      </w:r>
      <w:r w:rsidRPr="00083816">
        <w:rPr>
          <w:rFonts w:asciiTheme="minorEastAsia" w:hAnsiTheme="minorEastAsia" w:hint="eastAsia"/>
          <w:color w:val="0000FF"/>
          <w:szCs w:val="21"/>
        </w:rPr>
        <w:t>重篤な有害事象（不具合）が発生した場合は、必要な処置を行うとともに様式第</w:t>
      </w:r>
      <w:r w:rsidR="00472DD5" w:rsidRPr="00083816">
        <w:rPr>
          <w:rFonts w:asciiTheme="minorEastAsia" w:hAnsiTheme="minorEastAsia"/>
          <w:color w:val="0000FF"/>
          <w:szCs w:val="21"/>
        </w:rPr>
        <w:t>5</w:t>
      </w:r>
      <w:r w:rsidR="009A5F8F" w:rsidRPr="00083816">
        <w:rPr>
          <w:rFonts w:asciiTheme="minorEastAsia" w:hAnsiTheme="minorEastAsia" w:hint="eastAsia"/>
          <w:color w:val="0000FF"/>
          <w:szCs w:val="21"/>
        </w:rPr>
        <w:lastRenderedPageBreak/>
        <w:t>号</w:t>
      </w:r>
      <w:r w:rsidRPr="00083816">
        <w:rPr>
          <w:rFonts w:asciiTheme="minorEastAsia" w:hAnsiTheme="minorEastAsia" w:hint="eastAsia"/>
          <w:color w:val="0000FF"/>
          <w:szCs w:val="21"/>
        </w:rPr>
        <w:t>により</w:t>
      </w:r>
      <w:r w:rsidR="0073330F" w:rsidRPr="00083816">
        <w:rPr>
          <w:rFonts w:asciiTheme="minorEastAsia" w:hAnsiTheme="minorEastAsia" w:hint="eastAsia"/>
          <w:color w:val="0000FF"/>
          <w:szCs w:val="21"/>
        </w:rPr>
        <w:t>研究機関の長</w:t>
      </w:r>
      <w:r w:rsidRPr="00083816">
        <w:rPr>
          <w:rFonts w:asciiTheme="minorEastAsia" w:hAnsiTheme="minorEastAsia" w:hint="eastAsia"/>
          <w:color w:val="0000FF"/>
          <w:szCs w:val="21"/>
        </w:rPr>
        <w:t>へ報告し、当該研究の実施に携わる研究者等に対して、当該有害事象の情報を共有する。</w:t>
      </w:r>
      <w:r w:rsidR="00964995" w:rsidRPr="00083816">
        <w:rPr>
          <w:rFonts w:asciiTheme="minorEastAsia" w:hAnsiTheme="minorEastAsia" w:hint="eastAsia"/>
          <w:color w:val="0000FF"/>
          <w:szCs w:val="21"/>
        </w:rPr>
        <w:t>また、</w:t>
      </w:r>
      <w:r w:rsidR="00666E8B" w:rsidRPr="00083816">
        <w:rPr>
          <w:rFonts w:asciiTheme="minorEastAsia" w:hAnsiTheme="minorEastAsia" w:hint="eastAsia"/>
          <w:color w:val="0000FF"/>
          <w:szCs w:val="21"/>
        </w:rPr>
        <w:t>報告</w:t>
      </w:r>
      <w:r w:rsidR="004C63CF" w:rsidRPr="00083816">
        <w:rPr>
          <w:rFonts w:asciiTheme="minorEastAsia" w:hAnsiTheme="minorEastAsia" w:hint="eastAsia"/>
          <w:color w:val="0000FF"/>
          <w:szCs w:val="21"/>
        </w:rPr>
        <w:t>手順</w:t>
      </w:r>
      <w:r w:rsidR="00964995" w:rsidRPr="00083816">
        <w:rPr>
          <w:rFonts w:asciiTheme="minorEastAsia" w:hAnsiTheme="minorEastAsia" w:hint="eastAsia"/>
          <w:color w:val="0000FF"/>
          <w:szCs w:val="21"/>
        </w:rPr>
        <w:t>については「</w:t>
      </w:r>
      <w:r w:rsidR="00964995" w:rsidRPr="00083816">
        <w:rPr>
          <w:rFonts w:hint="eastAsia"/>
          <w:color w:val="0000FF"/>
          <w:szCs w:val="21"/>
        </w:rPr>
        <w:t>人を対象とする医学系研究に</w:t>
      </w:r>
      <w:r w:rsidR="004C63CF" w:rsidRPr="00083816">
        <w:rPr>
          <w:rFonts w:hint="eastAsia"/>
          <w:color w:val="0000FF"/>
          <w:szCs w:val="21"/>
        </w:rPr>
        <w:t>係る</w:t>
      </w:r>
      <w:r w:rsidR="00964995" w:rsidRPr="00083816">
        <w:rPr>
          <w:rFonts w:hint="eastAsia"/>
          <w:color w:val="0000FF"/>
          <w:szCs w:val="21"/>
        </w:rPr>
        <w:t>重篤な有害事象及び不具合等の報告・対応に関する</w:t>
      </w:r>
      <w:r w:rsidR="00964995" w:rsidRPr="00083816">
        <w:rPr>
          <w:rFonts w:hint="eastAsia"/>
          <w:color w:val="0000FF"/>
          <w:kern w:val="0"/>
          <w:szCs w:val="21"/>
        </w:rPr>
        <w:t>標準業務手順書</w:t>
      </w:r>
      <w:r w:rsidR="004C63CF" w:rsidRPr="00083816">
        <w:rPr>
          <w:rFonts w:hint="eastAsia"/>
          <w:color w:val="0000FF"/>
          <w:kern w:val="0"/>
          <w:szCs w:val="21"/>
        </w:rPr>
        <w:t>」に従う。</w:t>
      </w:r>
    </w:p>
    <w:p w14:paraId="1CD6B04B" w14:textId="092410D6" w:rsidR="007063E0" w:rsidRDefault="006E3ACD" w:rsidP="0079703F">
      <w:pPr>
        <w:tabs>
          <w:tab w:val="left" w:pos="709"/>
        </w:tabs>
        <w:ind w:leftChars="202" w:left="424" w:right="-14" w:firstLineChars="100" w:firstLine="210"/>
        <w:rPr>
          <w:rFonts w:asciiTheme="minorEastAsia" w:hAnsiTheme="minorEastAsia"/>
          <w:color w:val="0000FF"/>
          <w:szCs w:val="21"/>
        </w:rPr>
      </w:pPr>
      <w:r w:rsidRPr="00083816">
        <w:rPr>
          <w:rFonts w:asciiTheme="minorEastAsia" w:hAnsiTheme="minorEastAsia" w:hint="eastAsia"/>
          <w:color w:val="0000FF"/>
          <w:szCs w:val="21"/>
        </w:rPr>
        <w:t>重篤な有害事象又は不具合とは、以下のいずれかに該当するものをいう。</w:t>
      </w:r>
    </w:p>
    <w:p w14:paraId="3FBA2314" w14:textId="77777777" w:rsidR="00A7173A" w:rsidRPr="00A7173A" w:rsidRDefault="006E3ACD">
      <w:pPr>
        <w:pStyle w:val="a3"/>
        <w:numPr>
          <w:ilvl w:val="0"/>
          <w:numId w:val="59"/>
        </w:numPr>
        <w:ind w:leftChars="0" w:hanging="438"/>
        <w:rPr>
          <w:rFonts w:ascii="ＭＳ 明朝" w:eastAsia="ＭＳ 明朝" w:hAnsi="ＭＳ 明朝"/>
          <w:color w:val="0000FF"/>
          <w:szCs w:val="21"/>
        </w:rPr>
      </w:pPr>
      <w:r w:rsidRPr="00A7173A">
        <w:rPr>
          <w:rFonts w:asciiTheme="minorEastAsia" w:hAnsiTheme="minorEastAsia" w:hint="eastAsia"/>
          <w:color w:val="0000FF"/>
          <w:szCs w:val="21"/>
        </w:rPr>
        <w:t>死に至るもの</w:t>
      </w:r>
    </w:p>
    <w:p w14:paraId="3D2702AF" w14:textId="77777777" w:rsidR="00A7173A" w:rsidRPr="00A7173A" w:rsidRDefault="006E3ACD">
      <w:pPr>
        <w:pStyle w:val="a3"/>
        <w:numPr>
          <w:ilvl w:val="0"/>
          <w:numId w:val="59"/>
        </w:numPr>
        <w:ind w:leftChars="0" w:hanging="438"/>
        <w:rPr>
          <w:rFonts w:ascii="ＭＳ 明朝" w:eastAsia="ＭＳ 明朝" w:hAnsi="ＭＳ 明朝"/>
          <w:color w:val="0000FF"/>
          <w:szCs w:val="21"/>
        </w:rPr>
      </w:pPr>
      <w:r w:rsidRPr="00A7173A">
        <w:rPr>
          <w:rFonts w:asciiTheme="minorEastAsia" w:hAnsiTheme="minorEastAsia" w:hint="eastAsia"/>
          <w:color w:val="0000FF"/>
          <w:szCs w:val="21"/>
        </w:rPr>
        <w:t>生命を脅かすもの</w:t>
      </w:r>
    </w:p>
    <w:p w14:paraId="7379F71A" w14:textId="77777777" w:rsidR="00A7173A" w:rsidRPr="00A7173A" w:rsidRDefault="006E3ACD">
      <w:pPr>
        <w:pStyle w:val="a3"/>
        <w:numPr>
          <w:ilvl w:val="0"/>
          <w:numId w:val="59"/>
        </w:numPr>
        <w:ind w:leftChars="0" w:hanging="438"/>
        <w:rPr>
          <w:rFonts w:ascii="ＭＳ 明朝" w:eastAsia="ＭＳ 明朝" w:hAnsi="ＭＳ 明朝"/>
          <w:color w:val="0000FF"/>
          <w:szCs w:val="21"/>
        </w:rPr>
      </w:pPr>
      <w:r w:rsidRPr="00A7173A">
        <w:rPr>
          <w:rFonts w:asciiTheme="minorEastAsia" w:hAnsiTheme="minorEastAsia" w:hint="eastAsia"/>
          <w:color w:val="0000FF"/>
          <w:szCs w:val="21"/>
        </w:rPr>
        <w:t>治療のための入院又は入院期間の延長が必要となるもの</w:t>
      </w:r>
    </w:p>
    <w:p w14:paraId="520C8B56" w14:textId="77777777" w:rsidR="00A7173A" w:rsidRPr="00A7173A" w:rsidRDefault="006E3ACD">
      <w:pPr>
        <w:pStyle w:val="a3"/>
        <w:numPr>
          <w:ilvl w:val="0"/>
          <w:numId w:val="59"/>
        </w:numPr>
        <w:ind w:leftChars="0" w:hanging="438"/>
        <w:rPr>
          <w:rFonts w:ascii="ＭＳ 明朝" w:eastAsia="ＭＳ 明朝" w:hAnsi="ＭＳ 明朝"/>
          <w:color w:val="0000FF"/>
          <w:szCs w:val="21"/>
        </w:rPr>
      </w:pPr>
      <w:r w:rsidRPr="00A7173A">
        <w:rPr>
          <w:rFonts w:asciiTheme="minorEastAsia" w:hAnsiTheme="minorEastAsia" w:hint="eastAsia"/>
          <w:color w:val="0000FF"/>
          <w:szCs w:val="21"/>
        </w:rPr>
        <w:t>永続的又は顕著な障害・機能不全に陥るもの</w:t>
      </w:r>
    </w:p>
    <w:p w14:paraId="07274EA9" w14:textId="5B4A7237" w:rsidR="006E3ACD" w:rsidRPr="00A7173A" w:rsidRDefault="006E3ACD">
      <w:pPr>
        <w:pStyle w:val="a3"/>
        <w:numPr>
          <w:ilvl w:val="0"/>
          <w:numId w:val="59"/>
        </w:numPr>
        <w:ind w:leftChars="0" w:hanging="438"/>
        <w:rPr>
          <w:rFonts w:ascii="ＭＳ 明朝" w:eastAsia="ＭＳ 明朝" w:hAnsi="ＭＳ 明朝"/>
          <w:color w:val="0000FF"/>
          <w:szCs w:val="21"/>
        </w:rPr>
      </w:pPr>
      <w:r w:rsidRPr="00A7173A">
        <w:rPr>
          <w:rFonts w:asciiTheme="minorEastAsia" w:hAnsiTheme="minorEastAsia" w:hint="eastAsia"/>
          <w:color w:val="0000FF"/>
          <w:szCs w:val="21"/>
        </w:rPr>
        <w:t>子孫に先天異常を来すもの</w:t>
      </w:r>
    </w:p>
    <w:p w14:paraId="0A014B57" w14:textId="77777777" w:rsidR="007B15B4" w:rsidRPr="00083816" w:rsidRDefault="007B15B4" w:rsidP="00D74363">
      <w:pPr>
        <w:tabs>
          <w:tab w:val="left" w:pos="709"/>
        </w:tabs>
        <w:ind w:leftChars="202" w:left="707" w:right="-14" w:hanging="283"/>
        <w:rPr>
          <w:rFonts w:asciiTheme="minorEastAsia" w:hAnsiTheme="minorEastAsia"/>
          <w:color w:val="0000FF"/>
          <w:szCs w:val="21"/>
        </w:rPr>
      </w:pPr>
    </w:p>
    <w:p w14:paraId="6EB406F1" w14:textId="686649B2" w:rsidR="006E3ACD" w:rsidRPr="00935DF4" w:rsidRDefault="0080436D" w:rsidP="00D74363">
      <w:pPr>
        <w:ind w:leftChars="202" w:left="424"/>
        <w:rPr>
          <w:rFonts w:asciiTheme="minorEastAsia" w:hAnsiTheme="minorEastAsia"/>
          <w:color w:val="FF0000"/>
          <w:sz w:val="20"/>
          <w:szCs w:val="20"/>
        </w:rPr>
      </w:pPr>
      <w:r w:rsidRPr="00935DF4">
        <w:rPr>
          <w:rFonts w:asciiTheme="minorEastAsia" w:hAnsiTheme="minorEastAsia" w:hint="eastAsia"/>
          <w:color w:val="FF0000"/>
          <w:sz w:val="20"/>
          <w:szCs w:val="20"/>
        </w:rPr>
        <w:t>※</w:t>
      </w:r>
      <w:r w:rsidR="00951B35" w:rsidRPr="00935DF4">
        <w:rPr>
          <w:rFonts w:asciiTheme="minorEastAsia" w:hAnsiTheme="minorEastAsia" w:hint="eastAsia"/>
          <w:color w:val="FF0000"/>
          <w:sz w:val="20"/>
          <w:szCs w:val="20"/>
        </w:rPr>
        <w:t>侵襲性</w:t>
      </w:r>
      <w:r w:rsidRPr="00935DF4">
        <w:rPr>
          <w:rFonts w:asciiTheme="minorEastAsia" w:hAnsiTheme="minorEastAsia" w:hint="eastAsia"/>
          <w:color w:val="FF0000"/>
          <w:sz w:val="20"/>
          <w:szCs w:val="20"/>
        </w:rPr>
        <w:t>（軽微な侵襲を除く</w:t>
      </w:r>
      <w:r w:rsidR="007E3B40" w:rsidRPr="00935DF4">
        <w:rPr>
          <w:rFonts w:asciiTheme="minorEastAsia" w:hAnsiTheme="minorEastAsia" w:hint="eastAsia"/>
          <w:color w:val="FF0000"/>
          <w:sz w:val="20"/>
          <w:szCs w:val="20"/>
        </w:rPr>
        <w:t>。</w:t>
      </w:r>
      <w:r w:rsidRPr="00935DF4">
        <w:rPr>
          <w:rFonts w:asciiTheme="minorEastAsia" w:hAnsiTheme="minorEastAsia" w:hint="eastAsia"/>
          <w:color w:val="FF0000"/>
          <w:sz w:val="20"/>
          <w:szCs w:val="20"/>
        </w:rPr>
        <w:t>）</w:t>
      </w:r>
      <w:r w:rsidR="00951B35" w:rsidRPr="00935DF4">
        <w:rPr>
          <w:rFonts w:asciiTheme="minorEastAsia" w:hAnsiTheme="minorEastAsia" w:hint="eastAsia"/>
          <w:color w:val="FF0000"/>
          <w:sz w:val="20"/>
          <w:szCs w:val="20"/>
        </w:rPr>
        <w:t>を有する介入研究の場合</w:t>
      </w:r>
      <w:r w:rsidRPr="00935DF4">
        <w:rPr>
          <w:rFonts w:asciiTheme="minorEastAsia" w:hAnsiTheme="minorEastAsia" w:hint="eastAsia"/>
          <w:color w:val="FF0000"/>
          <w:sz w:val="20"/>
          <w:szCs w:val="20"/>
        </w:rPr>
        <w:t>は</w:t>
      </w:r>
      <w:r w:rsidR="00951B35" w:rsidRPr="00935DF4">
        <w:rPr>
          <w:rFonts w:asciiTheme="minorEastAsia" w:hAnsiTheme="minorEastAsia" w:hint="eastAsia"/>
          <w:color w:val="FF0000"/>
          <w:sz w:val="20"/>
          <w:szCs w:val="20"/>
        </w:rPr>
        <w:t>下記を追加</w:t>
      </w:r>
    </w:p>
    <w:p w14:paraId="56936F89" w14:textId="009A468F" w:rsidR="003771F6" w:rsidRPr="00083816" w:rsidRDefault="00951B35" w:rsidP="0079703F">
      <w:pPr>
        <w:ind w:leftChars="202" w:left="424" w:firstLineChars="100" w:firstLine="210"/>
        <w:rPr>
          <w:rFonts w:ascii="ＭＳ 明朝" w:eastAsia="ＭＳ 明朝" w:hAnsi="ＭＳ 明朝"/>
          <w:color w:val="0000FF"/>
          <w:szCs w:val="21"/>
        </w:rPr>
      </w:pPr>
      <w:r w:rsidRPr="00083816">
        <w:rPr>
          <w:rFonts w:ascii="ＭＳ 明朝" w:eastAsia="ＭＳ 明朝" w:hAnsi="ＭＳ 明朝" w:hint="eastAsia"/>
          <w:color w:val="0000FF"/>
          <w:szCs w:val="21"/>
        </w:rPr>
        <w:t>予測できない重篤な有害事象の場合であり、因果関係が否定できない場合は、</w:t>
      </w:r>
      <w:r w:rsidR="00C4574B" w:rsidRPr="00083816">
        <w:rPr>
          <w:rFonts w:ascii="ＭＳ 明朝" w:eastAsia="ＭＳ 明朝" w:hAnsi="ＭＳ 明朝" w:hint="eastAsia"/>
          <w:color w:val="0000FF"/>
          <w:szCs w:val="21"/>
        </w:rPr>
        <w:t>様式第</w:t>
      </w:r>
      <w:r w:rsidR="005C1823" w:rsidRPr="00083816">
        <w:rPr>
          <w:rFonts w:ascii="ＭＳ 明朝" w:eastAsia="ＭＳ 明朝" w:hAnsi="ＭＳ 明朝" w:hint="eastAsia"/>
          <w:color w:val="0000FF"/>
          <w:szCs w:val="21"/>
        </w:rPr>
        <w:t>5</w:t>
      </w:r>
      <w:r w:rsidR="00C4574B" w:rsidRPr="00083816">
        <w:rPr>
          <w:rFonts w:ascii="ＭＳ 明朝" w:eastAsia="ＭＳ 明朝" w:hAnsi="ＭＳ 明朝" w:hint="eastAsia"/>
          <w:color w:val="0000FF"/>
          <w:szCs w:val="21"/>
        </w:rPr>
        <w:t>号により</w:t>
      </w:r>
      <w:r w:rsidR="0073330F" w:rsidRPr="00083816">
        <w:rPr>
          <w:rFonts w:ascii="ＭＳ 明朝" w:eastAsia="ＭＳ 明朝" w:hAnsi="ＭＳ 明朝" w:hint="eastAsia"/>
          <w:color w:val="0000FF"/>
          <w:szCs w:val="21"/>
        </w:rPr>
        <w:t>研究機関の長</w:t>
      </w:r>
      <w:r w:rsidR="00C4574B" w:rsidRPr="00083816">
        <w:rPr>
          <w:rFonts w:ascii="ＭＳ 明朝" w:eastAsia="ＭＳ 明朝" w:hAnsi="ＭＳ 明朝" w:hint="eastAsia"/>
          <w:color w:val="0000FF"/>
          <w:szCs w:val="21"/>
        </w:rPr>
        <w:t>、当該研究の実施に係る研究者へ報告するとともに、</w:t>
      </w:r>
      <w:r w:rsidRPr="00083816">
        <w:rPr>
          <w:rFonts w:ascii="ＭＳ 明朝" w:eastAsia="ＭＳ 明朝" w:hAnsi="ＭＳ 明朝" w:hint="eastAsia"/>
          <w:color w:val="0000FF"/>
          <w:szCs w:val="21"/>
        </w:rPr>
        <w:t>厚生労働省へ報告し、対応状況・結果を公表する。</w:t>
      </w:r>
    </w:p>
    <w:p w14:paraId="2A1A2CFA" w14:textId="493C4E88" w:rsidR="003019A5" w:rsidRPr="00083816" w:rsidRDefault="003019A5" w:rsidP="00D74363">
      <w:pPr>
        <w:ind w:leftChars="202" w:left="424"/>
        <w:rPr>
          <w:rFonts w:ascii="ＭＳ 明朝" w:eastAsia="ＭＳ 明朝" w:hAnsi="ＭＳ 明朝"/>
          <w:color w:val="0000FF"/>
          <w:szCs w:val="21"/>
        </w:rPr>
      </w:pPr>
    </w:p>
    <w:p w14:paraId="7634C23B" w14:textId="77777777" w:rsidR="000B7BC3" w:rsidRPr="00D319C4" w:rsidRDefault="000B7BC3" w:rsidP="000B7BC3">
      <w:pPr>
        <w:ind w:leftChars="135" w:left="283"/>
        <w:rPr>
          <w:rFonts w:ascii="Century"/>
          <w:b/>
          <w:bCs/>
          <w:color w:val="FF0000"/>
          <w:szCs w:val="21"/>
        </w:rPr>
      </w:pPr>
      <w:r>
        <w:rPr>
          <w:rFonts w:ascii="Century" w:hint="eastAsia"/>
          <w:b/>
          <w:bCs/>
          <w:color w:val="FF0000"/>
          <w:szCs w:val="21"/>
        </w:rPr>
        <w:t>（記載例</w:t>
      </w:r>
      <w:r w:rsidRPr="00F024C1">
        <w:rPr>
          <w:rFonts w:asciiTheme="minorEastAsia" w:hAnsiTheme="minorEastAsia" w:hint="eastAsia"/>
          <w:b/>
          <w:bCs/>
          <w:color w:val="FF0000"/>
          <w:szCs w:val="21"/>
        </w:rPr>
        <w:t>2</w:t>
      </w:r>
      <w:r>
        <w:rPr>
          <w:rFonts w:ascii="Century" w:hint="eastAsia"/>
          <w:b/>
          <w:bCs/>
          <w:color w:val="FF0000"/>
          <w:szCs w:val="21"/>
        </w:rPr>
        <w:t>：</w:t>
      </w:r>
      <w:r w:rsidRPr="00D319C4">
        <w:rPr>
          <w:rFonts w:ascii="Century" w:hint="eastAsia"/>
          <w:b/>
          <w:bCs/>
          <w:color w:val="FF0000"/>
          <w:szCs w:val="21"/>
        </w:rPr>
        <w:t>多機関共同研究の場合</w:t>
      </w:r>
      <w:r>
        <w:rPr>
          <w:rFonts w:ascii="Century" w:hint="eastAsia"/>
          <w:b/>
          <w:bCs/>
          <w:color w:val="FF0000"/>
          <w:szCs w:val="21"/>
        </w:rPr>
        <w:t>）</w:t>
      </w:r>
    </w:p>
    <w:p w14:paraId="27CAB40B" w14:textId="5035091C" w:rsidR="003019A5" w:rsidRPr="00083816" w:rsidRDefault="003019A5" w:rsidP="0079703F">
      <w:pPr>
        <w:ind w:leftChars="202" w:left="424" w:firstLineChars="100" w:firstLine="210"/>
        <w:rPr>
          <w:rFonts w:ascii="ＭＳ 明朝" w:eastAsia="ＭＳ 明朝" w:hAnsi="ＭＳ 明朝"/>
          <w:color w:val="0000FF"/>
          <w:szCs w:val="21"/>
        </w:rPr>
      </w:pPr>
      <w:r w:rsidRPr="00083816">
        <w:rPr>
          <w:rFonts w:ascii="ＭＳ 明朝" w:eastAsia="ＭＳ 明朝" w:hAnsi="ＭＳ 明朝" w:hint="eastAsia"/>
          <w:color w:val="0000FF"/>
          <w:szCs w:val="21"/>
        </w:rPr>
        <w:t>研究者等は、重篤な有害事象の発生を知った場合には、ただちに研究対象者等への説明等、必要な措置を講じるとともに</w:t>
      </w:r>
      <w:r w:rsidR="0079703F">
        <w:rPr>
          <w:rFonts w:ascii="ＭＳ 明朝" w:eastAsia="ＭＳ 明朝" w:hAnsi="ＭＳ 明朝" w:hint="eastAsia"/>
          <w:color w:val="0000FF"/>
          <w:szCs w:val="21"/>
        </w:rPr>
        <w:t>、</w:t>
      </w:r>
      <w:r w:rsidRPr="00083816">
        <w:rPr>
          <w:rFonts w:ascii="ＭＳ 明朝" w:eastAsia="ＭＳ 明朝" w:hAnsi="ＭＳ 明朝" w:hint="eastAsia"/>
          <w:color w:val="0000FF"/>
          <w:szCs w:val="21"/>
        </w:rPr>
        <w:t>速やかに当該研究共同機関の研究責任者に報告する。</w:t>
      </w:r>
    </w:p>
    <w:p w14:paraId="0D6E8A8D" w14:textId="7DCD5BDB" w:rsidR="003019A5" w:rsidRPr="00083816" w:rsidRDefault="003019A5" w:rsidP="0079703F">
      <w:pPr>
        <w:ind w:leftChars="202" w:left="424" w:firstLineChars="100" w:firstLine="210"/>
        <w:rPr>
          <w:rFonts w:ascii="ＭＳ 明朝" w:eastAsia="ＭＳ 明朝" w:hAnsi="ＭＳ 明朝"/>
          <w:color w:val="0000FF"/>
          <w:szCs w:val="21"/>
        </w:rPr>
      </w:pPr>
      <w:r w:rsidRPr="00083816">
        <w:rPr>
          <w:rFonts w:ascii="ＭＳ 明朝" w:eastAsia="ＭＳ 明朝" w:hAnsi="ＭＳ 明朝" w:hint="eastAsia"/>
          <w:color w:val="0000FF"/>
          <w:szCs w:val="21"/>
        </w:rPr>
        <w:t>各共同研究機関の研究責任者は、重篤な有害事象が発生した場合は、</w:t>
      </w:r>
      <w:r w:rsidR="002E1F40" w:rsidRPr="00083816">
        <w:rPr>
          <w:rFonts w:ascii="ＭＳ 明朝" w:eastAsia="ＭＳ 明朝" w:hAnsi="ＭＳ 明朝" w:hint="eastAsia"/>
          <w:color w:val="0000FF"/>
          <w:szCs w:val="21"/>
        </w:rPr>
        <w:t>各</w:t>
      </w:r>
      <w:r w:rsidRPr="00083816">
        <w:rPr>
          <w:rFonts w:ascii="ＭＳ 明朝" w:eastAsia="ＭＳ 明朝" w:hAnsi="ＭＳ 明朝" w:hint="eastAsia"/>
          <w:color w:val="0000FF"/>
          <w:szCs w:val="21"/>
        </w:rPr>
        <w:t>研究機関の長に報告するとともに、研究代表者に報告する。また、速やかに当該研究</w:t>
      </w:r>
      <w:r w:rsidR="0079703F">
        <w:rPr>
          <w:rFonts w:ascii="ＭＳ 明朝" w:eastAsia="ＭＳ 明朝" w:hAnsi="ＭＳ 明朝" w:hint="eastAsia"/>
          <w:color w:val="0000FF"/>
          <w:szCs w:val="21"/>
        </w:rPr>
        <w:t>の</w:t>
      </w:r>
      <w:r w:rsidRPr="00083816">
        <w:rPr>
          <w:rFonts w:ascii="ＭＳ 明朝" w:eastAsia="ＭＳ 明朝" w:hAnsi="ＭＳ 明朝" w:hint="eastAsia"/>
          <w:color w:val="0000FF"/>
          <w:szCs w:val="21"/>
        </w:rPr>
        <w:t>実施に携わる研究者等に対して、当該有害事象の発生に係る情報を共有する。研究代表者</w:t>
      </w:r>
      <w:r w:rsidR="007567E3" w:rsidRPr="00083816">
        <w:rPr>
          <w:rFonts w:ascii="ＭＳ 明朝" w:eastAsia="ＭＳ 明朝" w:hAnsi="ＭＳ 明朝" w:hint="eastAsia"/>
          <w:color w:val="0000FF"/>
          <w:szCs w:val="21"/>
        </w:rPr>
        <w:t>も同様に</w:t>
      </w:r>
      <w:r w:rsidRPr="00083816">
        <w:rPr>
          <w:rFonts w:ascii="ＭＳ 明朝" w:eastAsia="ＭＳ 明朝" w:hAnsi="ＭＳ 明朝" w:hint="eastAsia"/>
          <w:color w:val="0000FF"/>
          <w:szCs w:val="21"/>
        </w:rPr>
        <w:t>対応する。</w:t>
      </w:r>
    </w:p>
    <w:p w14:paraId="64C5F3A0" w14:textId="77777777" w:rsidR="003019A5" w:rsidRPr="00083816" w:rsidRDefault="003019A5" w:rsidP="0079703F">
      <w:pPr>
        <w:ind w:leftChars="202" w:left="424" w:firstLineChars="100" w:firstLine="210"/>
        <w:rPr>
          <w:rFonts w:ascii="ＭＳ 明朝" w:eastAsia="ＭＳ 明朝" w:hAnsi="ＭＳ 明朝"/>
          <w:color w:val="0000FF"/>
          <w:szCs w:val="21"/>
        </w:rPr>
      </w:pPr>
      <w:r w:rsidRPr="00083816">
        <w:rPr>
          <w:rFonts w:ascii="ＭＳ 明朝" w:eastAsia="ＭＳ 明朝" w:hAnsi="ＭＳ 明朝" w:hint="eastAsia"/>
          <w:color w:val="0000FF"/>
          <w:szCs w:val="21"/>
        </w:rPr>
        <w:t>重篤な有害事象又は不具合とは、以下のいずれかに該当するものをいう。</w:t>
      </w:r>
    </w:p>
    <w:p w14:paraId="38CD6ADE" w14:textId="3B9719C6" w:rsidR="00A7173A" w:rsidRPr="00A7173A" w:rsidRDefault="00A7173A">
      <w:pPr>
        <w:pStyle w:val="a3"/>
        <w:numPr>
          <w:ilvl w:val="0"/>
          <w:numId w:val="60"/>
        </w:numPr>
        <w:ind w:leftChars="0"/>
        <w:rPr>
          <w:rFonts w:ascii="ＭＳ 明朝" w:eastAsia="ＭＳ 明朝" w:hAnsi="ＭＳ 明朝"/>
          <w:color w:val="0000FF"/>
          <w:szCs w:val="21"/>
        </w:rPr>
      </w:pPr>
      <w:r w:rsidRPr="00A7173A">
        <w:rPr>
          <w:rFonts w:asciiTheme="minorEastAsia" w:hAnsiTheme="minorEastAsia" w:hint="eastAsia"/>
          <w:color w:val="0000FF"/>
          <w:szCs w:val="21"/>
        </w:rPr>
        <w:t>死に至るもの</w:t>
      </w:r>
    </w:p>
    <w:p w14:paraId="3B8999D2" w14:textId="77777777" w:rsidR="00A7173A" w:rsidRPr="00A7173A" w:rsidRDefault="00A7173A">
      <w:pPr>
        <w:pStyle w:val="a3"/>
        <w:numPr>
          <w:ilvl w:val="0"/>
          <w:numId w:val="60"/>
        </w:numPr>
        <w:ind w:leftChars="0"/>
        <w:rPr>
          <w:rFonts w:ascii="ＭＳ 明朝" w:eastAsia="ＭＳ 明朝" w:hAnsi="ＭＳ 明朝"/>
          <w:color w:val="0000FF"/>
          <w:szCs w:val="21"/>
        </w:rPr>
      </w:pPr>
      <w:r w:rsidRPr="00A7173A">
        <w:rPr>
          <w:rFonts w:asciiTheme="minorEastAsia" w:hAnsiTheme="minorEastAsia" w:hint="eastAsia"/>
          <w:color w:val="0000FF"/>
          <w:szCs w:val="21"/>
        </w:rPr>
        <w:t>生命を脅かすもの</w:t>
      </w:r>
    </w:p>
    <w:p w14:paraId="28DED898" w14:textId="77777777" w:rsidR="00A7173A" w:rsidRPr="00A7173A" w:rsidRDefault="00A7173A">
      <w:pPr>
        <w:pStyle w:val="a3"/>
        <w:numPr>
          <w:ilvl w:val="0"/>
          <w:numId w:val="60"/>
        </w:numPr>
        <w:ind w:leftChars="0"/>
        <w:rPr>
          <w:rFonts w:ascii="ＭＳ 明朝" w:eastAsia="ＭＳ 明朝" w:hAnsi="ＭＳ 明朝"/>
          <w:color w:val="0000FF"/>
          <w:szCs w:val="21"/>
        </w:rPr>
      </w:pPr>
      <w:r w:rsidRPr="00A7173A">
        <w:rPr>
          <w:rFonts w:asciiTheme="minorEastAsia" w:hAnsiTheme="minorEastAsia" w:hint="eastAsia"/>
          <w:color w:val="0000FF"/>
          <w:szCs w:val="21"/>
        </w:rPr>
        <w:t>治療のための入院又は入院期間の延長が必要となるもの</w:t>
      </w:r>
    </w:p>
    <w:p w14:paraId="082807C1" w14:textId="77777777" w:rsidR="00A7173A" w:rsidRPr="00A7173A" w:rsidRDefault="00A7173A">
      <w:pPr>
        <w:pStyle w:val="a3"/>
        <w:numPr>
          <w:ilvl w:val="0"/>
          <w:numId w:val="60"/>
        </w:numPr>
        <w:ind w:leftChars="0"/>
        <w:rPr>
          <w:rFonts w:ascii="ＭＳ 明朝" w:eastAsia="ＭＳ 明朝" w:hAnsi="ＭＳ 明朝"/>
          <w:color w:val="0000FF"/>
          <w:szCs w:val="21"/>
        </w:rPr>
      </w:pPr>
      <w:r w:rsidRPr="00A7173A">
        <w:rPr>
          <w:rFonts w:asciiTheme="minorEastAsia" w:hAnsiTheme="minorEastAsia" w:hint="eastAsia"/>
          <w:color w:val="0000FF"/>
          <w:szCs w:val="21"/>
        </w:rPr>
        <w:t>永続的又は顕著な障害・機能不全に陥るもの</w:t>
      </w:r>
    </w:p>
    <w:p w14:paraId="02BE2400" w14:textId="77777777" w:rsidR="00A7173A" w:rsidRPr="00A7173A" w:rsidRDefault="00A7173A">
      <w:pPr>
        <w:pStyle w:val="a3"/>
        <w:numPr>
          <w:ilvl w:val="0"/>
          <w:numId w:val="60"/>
        </w:numPr>
        <w:ind w:leftChars="0"/>
        <w:rPr>
          <w:rFonts w:ascii="ＭＳ 明朝" w:eastAsia="ＭＳ 明朝" w:hAnsi="ＭＳ 明朝"/>
          <w:color w:val="0000FF"/>
          <w:szCs w:val="21"/>
        </w:rPr>
      </w:pPr>
      <w:r w:rsidRPr="00A7173A">
        <w:rPr>
          <w:rFonts w:asciiTheme="minorEastAsia" w:hAnsiTheme="minorEastAsia" w:hint="eastAsia"/>
          <w:color w:val="0000FF"/>
          <w:szCs w:val="21"/>
        </w:rPr>
        <w:t>子孫に先天異常を来すもの</w:t>
      </w:r>
    </w:p>
    <w:p w14:paraId="0DAD5E5E" w14:textId="5377BFE8" w:rsidR="003771F6" w:rsidRPr="00083816" w:rsidRDefault="003771F6" w:rsidP="00A7173A">
      <w:pPr>
        <w:ind w:leftChars="-135" w:left="-283"/>
        <w:rPr>
          <w:rFonts w:ascii="ＭＳ 明朝" w:eastAsia="ＭＳ 明朝" w:hAnsi="ＭＳ 明朝"/>
          <w:color w:val="0000FF"/>
          <w:szCs w:val="21"/>
        </w:rPr>
      </w:pPr>
    </w:p>
    <w:p w14:paraId="676F2DAE" w14:textId="4889BAB3" w:rsidR="002E1F40" w:rsidRPr="00A7173A" w:rsidRDefault="002E1F40">
      <w:pPr>
        <w:pStyle w:val="a3"/>
        <w:numPr>
          <w:ilvl w:val="0"/>
          <w:numId w:val="61"/>
        </w:numPr>
        <w:ind w:leftChars="0"/>
        <w:rPr>
          <w:rFonts w:asciiTheme="minorEastAsia" w:hAnsiTheme="minorEastAsia"/>
          <w:color w:val="FF0000"/>
          <w:sz w:val="20"/>
          <w:szCs w:val="20"/>
        </w:rPr>
      </w:pPr>
      <w:r w:rsidRPr="00A7173A">
        <w:rPr>
          <w:rFonts w:asciiTheme="minorEastAsia" w:hAnsiTheme="minorEastAsia" w:hint="eastAsia"/>
          <w:color w:val="FF0000"/>
          <w:sz w:val="20"/>
          <w:szCs w:val="20"/>
        </w:rPr>
        <w:t>侵襲性（軽微な侵襲を除く。）を有する介入研究の場合は下記を追加</w:t>
      </w:r>
    </w:p>
    <w:p w14:paraId="5A101F3D" w14:textId="69517B98" w:rsidR="002E1F40" w:rsidRPr="00083816" w:rsidRDefault="002E1F40" w:rsidP="0079703F">
      <w:pPr>
        <w:ind w:leftChars="202" w:left="424" w:firstLineChars="100" w:firstLine="210"/>
        <w:rPr>
          <w:rFonts w:ascii="ＭＳ 明朝" w:eastAsia="ＭＳ 明朝" w:hAnsi="ＭＳ 明朝"/>
          <w:color w:val="0000FF"/>
          <w:szCs w:val="21"/>
        </w:rPr>
      </w:pPr>
      <w:r w:rsidRPr="00083816">
        <w:rPr>
          <w:rFonts w:ascii="ＭＳ 明朝" w:eastAsia="ＭＳ 明朝" w:hAnsi="ＭＳ 明朝" w:hint="eastAsia"/>
          <w:color w:val="0000FF"/>
          <w:szCs w:val="21"/>
        </w:rPr>
        <w:t>予測できない重篤な有害事象の場合であり、因果関係が否定できない場合は、様式第5号により研究機関の長、当該研究の実施に係る研究者等（多機関共同研究の場合は他の</w:t>
      </w:r>
      <w:r w:rsidR="00F70879">
        <w:rPr>
          <w:rFonts w:ascii="ＭＳ 明朝" w:eastAsia="ＭＳ 明朝" w:hAnsi="ＭＳ 明朝" w:hint="eastAsia"/>
          <w:color w:val="0000FF"/>
          <w:szCs w:val="21"/>
        </w:rPr>
        <w:t>機関</w:t>
      </w:r>
      <w:r w:rsidRPr="00083816">
        <w:rPr>
          <w:rFonts w:ascii="ＭＳ 明朝" w:eastAsia="ＭＳ 明朝" w:hAnsi="ＭＳ 明朝" w:hint="eastAsia"/>
          <w:color w:val="0000FF"/>
          <w:szCs w:val="21"/>
        </w:rPr>
        <w:t>の研究責任者）へ報告するとともに、厚生労働</w:t>
      </w:r>
      <w:r w:rsidR="00583153">
        <w:rPr>
          <w:rFonts w:ascii="ＭＳ 明朝" w:eastAsia="ＭＳ 明朝" w:hAnsi="ＭＳ 明朝" w:hint="eastAsia"/>
          <w:color w:val="0000FF"/>
          <w:szCs w:val="21"/>
        </w:rPr>
        <w:t>大臣</w:t>
      </w:r>
      <w:r w:rsidRPr="00083816">
        <w:rPr>
          <w:rFonts w:ascii="ＭＳ 明朝" w:eastAsia="ＭＳ 明朝" w:hAnsi="ＭＳ 明朝" w:hint="eastAsia"/>
          <w:color w:val="0000FF"/>
          <w:szCs w:val="21"/>
        </w:rPr>
        <w:t>へ報告し、対応状況・結果を公表する。</w:t>
      </w:r>
    </w:p>
    <w:p w14:paraId="778DE909" w14:textId="77777777" w:rsidR="002E1F40" w:rsidRPr="00083816" w:rsidRDefault="002E1F40" w:rsidP="003771F6">
      <w:pPr>
        <w:pStyle w:val="a3"/>
        <w:ind w:leftChars="0" w:left="1050" w:hangingChars="500" w:hanging="1050"/>
        <w:rPr>
          <w:rFonts w:ascii="ＭＳ 明朝" w:eastAsia="ＭＳ 明朝" w:hAnsi="ＭＳ 明朝"/>
          <w:color w:val="0000FF"/>
          <w:szCs w:val="21"/>
        </w:rPr>
      </w:pPr>
    </w:p>
    <w:p w14:paraId="3C2CDD48" w14:textId="4338C6EF" w:rsidR="00183F44" w:rsidRPr="00AB74CA" w:rsidRDefault="007A75F7" w:rsidP="00583153">
      <w:pPr>
        <w:pStyle w:val="a3"/>
        <w:numPr>
          <w:ilvl w:val="0"/>
          <w:numId w:val="2"/>
        </w:numPr>
        <w:ind w:leftChars="0"/>
        <w:rPr>
          <w:rFonts w:ascii="ＭＳ 明朝" w:eastAsia="ＭＳ 明朝" w:hAnsi="ＭＳ 明朝"/>
          <w:color w:val="0000FF"/>
          <w:sz w:val="22"/>
        </w:rPr>
      </w:pPr>
      <w:r w:rsidRPr="00AB74CA">
        <w:rPr>
          <w:rFonts w:asciiTheme="minorEastAsia" w:hAnsiTheme="minorEastAsia"/>
          <w:b/>
          <w:sz w:val="22"/>
        </w:rPr>
        <w:t>侵襲を伴う研究の場合には、当該研究によって生じた健康被害に対する補償の有無及びその内容</w:t>
      </w:r>
      <w:r w:rsidR="00183F44" w:rsidRPr="00AB74CA">
        <w:rPr>
          <w:rFonts w:asciiTheme="minorEastAsia" w:hAnsiTheme="minorEastAsia"/>
          <w:b/>
          <w:sz w:val="22"/>
        </w:rPr>
        <w:t xml:space="preserve"> </w:t>
      </w:r>
    </w:p>
    <w:p w14:paraId="1393B253" w14:textId="77777777" w:rsidR="00A7173A" w:rsidRDefault="006033A4">
      <w:pPr>
        <w:pStyle w:val="a3"/>
        <w:numPr>
          <w:ilvl w:val="0"/>
          <w:numId w:val="61"/>
        </w:numPr>
        <w:ind w:leftChars="0"/>
        <w:rPr>
          <w:rFonts w:asciiTheme="minorEastAsia" w:hAnsiTheme="minorEastAsia"/>
          <w:color w:val="FF0000"/>
          <w:sz w:val="20"/>
          <w:szCs w:val="20"/>
        </w:rPr>
      </w:pPr>
      <w:r w:rsidRPr="00A7173A">
        <w:rPr>
          <w:rFonts w:asciiTheme="minorEastAsia" w:hAnsiTheme="minorEastAsia" w:hint="eastAsia"/>
          <w:color w:val="FF0000"/>
          <w:sz w:val="20"/>
          <w:szCs w:val="20"/>
        </w:rPr>
        <w:t>侵襲（軽微な侵襲を除く。）を伴う研究であって通常の診療を超える医療行為を伴うものを実施しようとする場合には、当該研究に関連して研究対象者に生じた健康被害に対する補償を行うために、あらかじめ、保険への加入その他の必要な措置を適切に講じなければならない。</w:t>
      </w:r>
    </w:p>
    <w:p w14:paraId="69D02F9E" w14:textId="77777777" w:rsidR="00A7173A" w:rsidRDefault="00E6002D">
      <w:pPr>
        <w:pStyle w:val="a3"/>
        <w:numPr>
          <w:ilvl w:val="0"/>
          <w:numId w:val="61"/>
        </w:numPr>
        <w:ind w:leftChars="0"/>
        <w:rPr>
          <w:rFonts w:asciiTheme="minorEastAsia" w:hAnsiTheme="minorEastAsia"/>
          <w:color w:val="FF0000"/>
          <w:sz w:val="20"/>
          <w:szCs w:val="20"/>
        </w:rPr>
      </w:pPr>
      <w:r w:rsidRPr="00A7173A">
        <w:rPr>
          <w:rFonts w:asciiTheme="minorEastAsia" w:hAnsiTheme="minorEastAsia" w:hint="eastAsia"/>
          <w:color w:val="FF0000"/>
          <w:sz w:val="20"/>
          <w:szCs w:val="20"/>
        </w:rPr>
        <w:lastRenderedPageBreak/>
        <w:t>無い場合にはその旨を記載すること。</w:t>
      </w:r>
    </w:p>
    <w:p w14:paraId="77F655B6" w14:textId="4E533975" w:rsidR="00F035C5" w:rsidRPr="00A7173A" w:rsidRDefault="00F035C5">
      <w:pPr>
        <w:pStyle w:val="a3"/>
        <w:numPr>
          <w:ilvl w:val="0"/>
          <w:numId w:val="61"/>
        </w:numPr>
        <w:ind w:leftChars="0"/>
        <w:rPr>
          <w:rFonts w:asciiTheme="minorEastAsia" w:hAnsiTheme="minorEastAsia"/>
          <w:color w:val="FF0000"/>
          <w:sz w:val="20"/>
          <w:szCs w:val="20"/>
        </w:rPr>
      </w:pPr>
      <w:r w:rsidRPr="00A7173A">
        <w:rPr>
          <w:rFonts w:asciiTheme="minorEastAsia" w:hAnsiTheme="minorEastAsia" w:hint="eastAsia"/>
          <w:color w:val="FF0000"/>
          <w:szCs w:val="21"/>
          <w:u w:val="single"/>
        </w:rPr>
        <w:t>保険への加入は必須ではないが、使用する医薬品、医療機器、手技そして疾病等の性質等に応じた有害事象が発生する可能性を鑑みて、研究責任者は保険加入を考慮すること。</w:t>
      </w:r>
    </w:p>
    <w:p w14:paraId="3799F615" w14:textId="3D1297DF" w:rsidR="00611620" w:rsidRPr="00083816" w:rsidRDefault="00611620" w:rsidP="00BA40E3">
      <w:pPr>
        <w:ind w:leftChars="202" w:left="424"/>
        <w:rPr>
          <w:rFonts w:asciiTheme="minorEastAsia" w:hAnsiTheme="minorEastAsia"/>
          <w:b/>
          <w:bCs/>
          <w:color w:val="FF0000"/>
          <w:szCs w:val="21"/>
        </w:rPr>
      </w:pPr>
      <w:r w:rsidRPr="00083816">
        <w:rPr>
          <w:rFonts w:asciiTheme="minorEastAsia" w:hAnsiTheme="minorEastAsia"/>
          <w:b/>
          <w:bCs/>
          <w:color w:val="FF0000"/>
          <w:szCs w:val="21"/>
        </w:rPr>
        <w:t>（</w:t>
      </w:r>
      <w:r w:rsidR="00865B07" w:rsidRPr="00083816">
        <w:rPr>
          <w:rFonts w:asciiTheme="minorEastAsia" w:hAnsiTheme="minorEastAsia" w:hint="eastAsia"/>
          <w:b/>
          <w:bCs/>
          <w:color w:val="FF0000"/>
          <w:szCs w:val="21"/>
        </w:rPr>
        <w:t>記載例</w:t>
      </w:r>
      <w:r w:rsidR="001B3FF2" w:rsidRPr="00083816">
        <w:rPr>
          <w:rFonts w:asciiTheme="minorEastAsia" w:hAnsiTheme="minorEastAsia"/>
          <w:b/>
          <w:bCs/>
          <w:color w:val="FF0000"/>
          <w:szCs w:val="21"/>
        </w:rPr>
        <w:t>1</w:t>
      </w:r>
      <w:r w:rsidR="00ED0FCD" w:rsidRPr="00083816">
        <w:rPr>
          <w:rFonts w:asciiTheme="minorEastAsia" w:hAnsiTheme="minorEastAsia"/>
          <w:b/>
          <w:bCs/>
          <w:color w:val="FF0000"/>
          <w:szCs w:val="21"/>
        </w:rPr>
        <w:t>：保険に加入する場合</w:t>
      </w:r>
      <w:r w:rsidRPr="00083816">
        <w:rPr>
          <w:rFonts w:asciiTheme="minorEastAsia" w:hAnsiTheme="minorEastAsia"/>
          <w:b/>
          <w:bCs/>
          <w:color w:val="FF0000"/>
          <w:szCs w:val="21"/>
        </w:rPr>
        <w:t>）</w:t>
      </w:r>
    </w:p>
    <w:p w14:paraId="28826410" w14:textId="21ACA065" w:rsidR="00436669" w:rsidRPr="00083816" w:rsidRDefault="00611620" w:rsidP="0079703F">
      <w:pPr>
        <w:ind w:leftChars="202" w:left="424" w:firstLineChars="100" w:firstLine="210"/>
        <w:rPr>
          <w:rFonts w:asciiTheme="minorEastAsia" w:hAnsiTheme="minorEastAsia"/>
          <w:color w:val="0000FF"/>
          <w:szCs w:val="21"/>
        </w:rPr>
      </w:pPr>
      <w:r w:rsidRPr="00083816">
        <w:rPr>
          <w:rFonts w:asciiTheme="minorEastAsia" w:hAnsiTheme="minorEastAsia"/>
          <w:color w:val="0000FF"/>
          <w:szCs w:val="21"/>
        </w:rPr>
        <w:t>本研究の実施に伴い、</w:t>
      </w:r>
      <w:r w:rsidR="004E35A9" w:rsidRPr="00083816">
        <w:rPr>
          <w:rFonts w:asciiTheme="minorEastAsia" w:hAnsiTheme="minorEastAsia" w:hint="eastAsia"/>
          <w:color w:val="0000FF"/>
          <w:szCs w:val="21"/>
        </w:rPr>
        <w:t>研究対象者</w:t>
      </w:r>
      <w:r w:rsidRPr="00083816">
        <w:rPr>
          <w:rFonts w:asciiTheme="minorEastAsia" w:hAnsiTheme="minorEastAsia"/>
          <w:color w:val="0000FF"/>
          <w:szCs w:val="21"/>
        </w:rPr>
        <w:t>に健康被害が発生した場合の補償責任に備え、</w:t>
      </w:r>
      <w:r w:rsidR="00583153">
        <w:rPr>
          <w:rFonts w:asciiTheme="minorEastAsia" w:hAnsiTheme="minorEastAsia" w:hint="eastAsia"/>
          <w:color w:val="0000FF"/>
          <w:szCs w:val="21"/>
        </w:rPr>
        <w:t>当該</w:t>
      </w:r>
      <w:r w:rsidRPr="00083816">
        <w:rPr>
          <w:rFonts w:asciiTheme="minorEastAsia" w:hAnsiTheme="minorEastAsia"/>
          <w:color w:val="0000FF"/>
          <w:szCs w:val="21"/>
        </w:rPr>
        <w:t>研究は臨床研究保険に加入する。</w:t>
      </w:r>
      <w:r w:rsidR="00ED0FCD" w:rsidRPr="00083816">
        <w:rPr>
          <w:rFonts w:asciiTheme="minorEastAsia" w:hAnsiTheme="minorEastAsia"/>
          <w:color w:val="0000FF"/>
          <w:szCs w:val="21"/>
        </w:rPr>
        <w:t>万が一、</w:t>
      </w:r>
      <w:r w:rsidR="00583153">
        <w:rPr>
          <w:rFonts w:asciiTheme="minorEastAsia" w:hAnsiTheme="minorEastAsia" w:hint="eastAsia"/>
          <w:color w:val="0000FF"/>
          <w:szCs w:val="21"/>
        </w:rPr>
        <w:t>当該</w:t>
      </w:r>
      <w:r w:rsidR="00ED0FCD" w:rsidRPr="00083816">
        <w:rPr>
          <w:rFonts w:asciiTheme="minorEastAsia" w:hAnsiTheme="minorEastAsia"/>
          <w:color w:val="0000FF"/>
          <w:szCs w:val="21"/>
        </w:rPr>
        <w:t>研究への参加に起因して重い健康被害（死亡、後遺障害1</w:t>
      </w:r>
      <w:r w:rsidR="00812A16" w:rsidRPr="00083816">
        <w:rPr>
          <w:rFonts w:asciiTheme="minorEastAsia" w:hAnsiTheme="minorEastAsia"/>
          <w:color w:val="0000FF"/>
          <w:szCs w:val="21"/>
        </w:rPr>
        <w:t>級・2</w:t>
      </w:r>
      <w:r w:rsidR="00ED0FCD" w:rsidRPr="00083816">
        <w:rPr>
          <w:rFonts w:asciiTheme="minorEastAsia" w:hAnsiTheme="minorEastAsia"/>
          <w:color w:val="0000FF"/>
          <w:szCs w:val="21"/>
        </w:rPr>
        <w:t>級）が生じた場合には研究者の加入する保険から補償の給付を受けることができる。</w:t>
      </w:r>
    </w:p>
    <w:p w14:paraId="5FEDEE78" w14:textId="4E0DD2BE" w:rsidR="00436669" w:rsidRPr="00083816" w:rsidRDefault="00614C2E" w:rsidP="0079703F">
      <w:pPr>
        <w:ind w:leftChars="202" w:left="424" w:firstLineChars="100" w:firstLine="210"/>
        <w:rPr>
          <w:rFonts w:asciiTheme="minorEastAsia" w:hAnsiTheme="minorEastAsia"/>
          <w:color w:val="0000FF"/>
          <w:szCs w:val="21"/>
        </w:rPr>
      </w:pPr>
      <w:r w:rsidRPr="00083816">
        <w:rPr>
          <w:rFonts w:asciiTheme="minorEastAsia" w:hAnsiTheme="minorEastAsia" w:hint="eastAsia"/>
          <w:color w:val="0000FF"/>
          <w:szCs w:val="21"/>
        </w:rPr>
        <w:t>また、各</w:t>
      </w:r>
      <w:r w:rsidR="004E35A9" w:rsidRPr="00083816">
        <w:rPr>
          <w:rFonts w:asciiTheme="minorEastAsia" w:hAnsiTheme="minorEastAsia" w:hint="eastAsia"/>
          <w:color w:val="0000FF"/>
          <w:szCs w:val="21"/>
        </w:rPr>
        <w:t>研究対象者</w:t>
      </w:r>
      <w:r w:rsidRPr="00083816">
        <w:rPr>
          <w:rFonts w:asciiTheme="minorEastAsia" w:hAnsiTheme="minorEastAsia" w:hint="eastAsia"/>
          <w:color w:val="0000FF"/>
          <w:szCs w:val="21"/>
        </w:rPr>
        <w:t>の研究終了後</w:t>
      </w:r>
      <w:r w:rsidR="00D55414" w:rsidRPr="00083816">
        <w:rPr>
          <w:rFonts w:asciiTheme="minorEastAsia" w:hAnsiTheme="minorEastAsia" w:hint="eastAsia"/>
          <w:color w:val="0000FF"/>
          <w:szCs w:val="21"/>
        </w:rPr>
        <w:t>、当該研究の結果により得られた最善の医療（予備、診断及び治療</w:t>
      </w:r>
      <w:r w:rsidR="006C101C" w:rsidRPr="00083816">
        <w:rPr>
          <w:rFonts w:asciiTheme="minorEastAsia" w:hAnsiTheme="minorEastAsia" w:hint="eastAsia"/>
          <w:color w:val="0000FF"/>
          <w:szCs w:val="21"/>
        </w:rPr>
        <w:t>）</w:t>
      </w:r>
      <w:r w:rsidR="00D55414" w:rsidRPr="00083816">
        <w:rPr>
          <w:rFonts w:asciiTheme="minorEastAsia" w:hAnsiTheme="minorEastAsia" w:hint="eastAsia"/>
          <w:color w:val="0000FF"/>
          <w:szCs w:val="21"/>
        </w:rPr>
        <w:t>を受けることができるよう努力する。</w:t>
      </w:r>
    </w:p>
    <w:p w14:paraId="18C45962" w14:textId="77777777" w:rsidR="00344313" w:rsidRPr="00083816" w:rsidRDefault="00344313" w:rsidP="00BA40E3">
      <w:pPr>
        <w:ind w:leftChars="202" w:left="424"/>
        <w:rPr>
          <w:rFonts w:asciiTheme="minorEastAsia" w:hAnsiTheme="minorEastAsia"/>
          <w:color w:val="0000FF"/>
          <w:szCs w:val="21"/>
        </w:rPr>
      </w:pPr>
    </w:p>
    <w:p w14:paraId="45E260CA" w14:textId="29FC54C3" w:rsidR="00ED0FCD" w:rsidRPr="00083816" w:rsidRDefault="00ED0FCD" w:rsidP="00BA40E3">
      <w:pPr>
        <w:ind w:leftChars="202" w:left="424"/>
        <w:rPr>
          <w:rFonts w:asciiTheme="minorEastAsia" w:hAnsiTheme="minorEastAsia"/>
          <w:b/>
          <w:bCs/>
          <w:color w:val="FF0000"/>
          <w:szCs w:val="21"/>
        </w:rPr>
      </w:pPr>
      <w:r w:rsidRPr="00083816">
        <w:rPr>
          <w:rFonts w:asciiTheme="minorEastAsia" w:hAnsiTheme="minorEastAsia"/>
          <w:b/>
          <w:bCs/>
          <w:color w:val="FF0000"/>
          <w:szCs w:val="21"/>
        </w:rPr>
        <w:t>（</w:t>
      </w:r>
      <w:r w:rsidR="00865B07" w:rsidRPr="00083816">
        <w:rPr>
          <w:rFonts w:asciiTheme="minorEastAsia" w:hAnsiTheme="minorEastAsia" w:hint="eastAsia"/>
          <w:b/>
          <w:bCs/>
          <w:color w:val="FF0000"/>
          <w:szCs w:val="21"/>
        </w:rPr>
        <w:t>記載例</w:t>
      </w:r>
      <w:r w:rsidR="001B3FF2" w:rsidRPr="00083816">
        <w:rPr>
          <w:rFonts w:asciiTheme="minorEastAsia" w:hAnsiTheme="minorEastAsia"/>
          <w:b/>
          <w:bCs/>
          <w:color w:val="FF0000"/>
          <w:szCs w:val="21"/>
        </w:rPr>
        <w:t>2</w:t>
      </w:r>
      <w:r w:rsidRPr="00083816">
        <w:rPr>
          <w:rFonts w:asciiTheme="minorEastAsia" w:hAnsiTheme="minorEastAsia"/>
          <w:b/>
          <w:bCs/>
          <w:color w:val="FF0000"/>
          <w:szCs w:val="21"/>
        </w:rPr>
        <w:t>：保険に加入しない場合）</w:t>
      </w:r>
    </w:p>
    <w:p w14:paraId="18BA65DB" w14:textId="72BFB2BC" w:rsidR="0082791B" w:rsidRPr="00A7173A" w:rsidRDefault="0082791B">
      <w:pPr>
        <w:pStyle w:val="a3"/>
        <w:numPr>
          <w:ilvl w:val="0"/>
          <w:numId w:val="62"/>
        </w:numPr>
        <w:ind w:leftChars="0"/>
        <w:rPr>
          <w:rFonts w:asciiTheme="minorEastAsia" w:hAnsiTheme="minorEastAsia"/>
          <w:color w:val="FF0000"/>
          <w:sz w:val="20"/>
          <w:szCs w:val="20"/>
        </w:rPr>
      </w:pPr>
      <w:r w:rsidRPr="00A7173A">
        <w:rPr>
          <w:rFonts w:asciiTheme="minorEastAsia" w:hAnsiTheme="minorEastAsia" w:hint="eastAsia"/>
          <w:color w:val="FF0000"/>
          <w:sz w:val="20"/>
          <w:szCs w:val="20"/>
        </w:rPr>
        <w:t>保険に加入しないことやその理由は、必須の記載事項ではないが、記載することがより望ましい</w:t>
      </w:r>
    </w:p>
    <w:p w14:paraId="70767AE3" w14:textId="1C2A2921" w:rsidR="0082791B" w:rsidRPr="00083816" w:rsidRDefault="0082791B" w:rsidP="0079703F">
      <w:pPr>
        <w:ind w:leftChars="202" w:left="424" w:firstLineChars="100" w:firstLine="210"/>
        <w:rPr>
          <w:rFonts w:asciiTheme="minorEastAsia" w:hAnsiTheme="minorEastAsia"/>
          <w:color w:val="0000FF"/>
          <w:szCs w:val="21"/>
        </w:rPr>
      </w:pPr>
      <w:r w:rsidRPr="00083816">
        <w:rPr>
          <w:rFonts w:asciiTheme="minorEastAsia" w:hAnsiTheme="minorEastAsia" w:hint="eastAsia"/>
          <w:color w:val="0000FF"/>
          <w:szCs w:val="21"/>
        </w:rPr>
        <w:t>本研究は科学的に計画され慎重に実施するが、</w:t>
      </w:r>
      <w:r w:rsidR="00583153">
        <w:rPr>
          <w:rFonts w:asciiTheme="minorEastAsia" w:hAnsiTheme="minorEastAsia" w:hint="eastAsia"/>
          <w:color w:val="0000FF"/>
          <w:szCs w:val="21"/>
        </w:rPr>
        <w:t>当該</w:t>
      </w:r>
      <w:r w:rsidRPr="00083816">
        <w:rPr>
          <w:rFonts w:asciiTheme="minorEastAsia" w:hAnsiTheme="minorEastAsia" w:hint="eastAsia"/>
          <w:color w:val="0000FF"/>
          <w:szCs w:val="21"/>
        </w:rPr>
        <w:t>研究に参加することで生じた健康被害については、通常の診療と同様に病状に応じた適切な治療を保険診療として提供する。</w:t>
      </w:r>
    </w:p>
    <w:p w14:paraId="48ECDA47" w14:textId="6C5F2762" w:rsidR="00D74363" w:rsidRPr="00083816" w:rsidRDefault="0082791B" w:rsidP="0079703F">
      <w:pPr>
        <w:ind w:leftChars="202" w:left="424" w:firstLineChars="100" w:firstLine="210"/>
        <w:rPr>
          <w:rFonts w:asciiTheme="minorEastAsia" w:hAnsiTheme="minorEastAsia"/>
          <w:color w:val="0000FF"/>
          <w:szCs w:val="21"/>
        </w:rPr>
      </w:pPr>
      <w:r w:rsidRPr="00083816">
        <w:rPr>
          <w:rFonts w:asciiTheme="minorEastAsia" w:hAnsiTheme="minorEastAsia" w:hint="eastAsia"/>
          <w:color w:val="0000FF"/>
          <w:szCs w:val="21"/>
        </w:rPr>
        <w:t>その際、医療費の</w:t>
      </w:r>
      <w:r w:rsidR="003E5EB6">
        <w:rPr>
          <w:rFonts w:asciiTheme="minorEastAsia" w:hAnsiTheme="minorEastAsia" w:hint="eastAsia"/>
          <w:color w:val="0000FF"/>
          <w:szCs w:val="21"/>
        </w:rPr>
        <w:t>自己</w:t>
      </w:r>
      <w:r w:rsidRPr="00083816">
        <w:rPr>
          <w:rFonts w:asciiTheme="minorEastAsia" w:hAnsiTheme="minorEastAsia" w:hint="eastAsia"/>
          <w:color w:val="0000FF"/>
          <w:szCs w:val="21"/>
        </w:rPr>
        <w:t>負担分については研究対象者（患者）の負担とする。また、見舞金や各種手当て</w:t>
      </w:r>
      <w:r w:rsidR="0079703F">
        <w:rPr>
          <w:rFonts w:asciiTheme="minorEastAsia" w:hAnsiTheme="minorEastAsia" w:hint="eastAsia"/>
          <w:color w:val="0000FF"/>
          <w:szCs w:val="21"/>
        </w:rPr>
        <w:t>等</w:t>
      </w:r>
      <w:r w:rsidRPr="00083816">
        <w:rPr>
          <w:rFonts w:asciiTheme="minorEastAsia" w:hAnsiTheme="minorEastAsia" w:hint="eastAsia"/>
          <w:color w:val="0000FF"/>
          <w:szCs w:val="21"/>
        </w:rPr>
        <w:t>の経済的な補償は行わない。</w:t>
      </w:r>
    </w:p>
    <w:p w14:paraId="1727D688" w14:textId="77777777" w:rsidR="003771F6" w:rsidRPr="00083816" w:rsidRDefault="003771F6" w:rsidP="003771F6">
      <w:pPr>
        <w:pStyle w:val="a8"/>
        <w:wordWrap/>
        <w:snapToGrid w:val="0"/>
        <w:spacing w:line="240" w:lineRule="auto"/>
        <w:rPr>
          <w:rFonts w:hAnsi="ＭＳ 明朝"/>
          <w:color w:val="0000FF"/>
          <w:spacing w:val="0"/>
          <w:sz w:val="21"/>
          <w:szCs w:val="21"/>
        </w:rPr>
      </w:pPr>
    </w:p>
    <w:p w14:paraId="0AF9B68F" w14:textId="2058E35B" w:rsidR="00E7434D" w:rsidRPr="00083816" w:rsidRDefault="00183F44" w:rsidP="00583153">
      <w:pPr>
        <w:pStyle w:val="a8"/>
        <w:numPr>
          <w:ilvl w:val="0"/>
          <w:numId w:val="2"/>
        </w:numPr>
        <w:wordWrap/>
        <w:snapToGrid w:val="0"/>
        <w:spacing w:line="240" w:lineRule="auto"/>
        <w:rPr>
          <w:rFonts w:hAnsi="ＭＳ 明朝"/>
          <w:color w:val="0000FF"/>
          <w:spacing w:val="0"/>
          <w:sz w:val="22"/>
          <w:szCs w:val="22"/>
        </w:rPr>
      </w:pPr>
      <w:r w:rsidRPr="00083816">
        <w:rPr>
          <w:rFonts w:asciiTheme="minorEastAsia" w:eastAsiaTheme="minorEastAsia" w:hAnsiTheme="minorEastAsia" w:hint="eastAsia"/>
          <w:b/>
          <w:spacing w:val="0"/>
          <w:sz w:val="22"/>
          <w:szCs w:val="22"/>
        </w:rPr>
        <w:t>通常の診療を超える医療行為を伴う研究の場合には、研究対象者への研究実施後における医療の提供に関する対応</w:t>
      </w:r>
    </w:p>
    <w:p w14:paraId="6297DC5F" w14:textId="20F27189" w:rsidR="006252F8" w:rsidRPr="00A7173A" w:rsidRDefault="001B3FF2">
      <w:pPr>
        <w:pStyle w:val="a3"/>
        <w:numPr>
          <w:ilvl w:val="0"/>
          <w:numId w:val="62"/>
        </w:numPr>
        <w:ind w:leftChars="0"/>
        <w:rPr>
          <w:rFonts w:ascii="ＭＳ 明朝" w:eastAsia="ＭＳ 明朝" w:hAnsi="ＭＳ 明朝"/>
          <w:color w:val="FF0000"/>
          <w:sz w:val="20"/>
          <w:szCs w:val="20"/>
        </w:rPr>
      </w:pPr>
      <w:r w:rsidRPr="00A7173A">
        <w:rPr>
          <w:rFonts w:asciiTheme="minorEastAsia" w:hAnsiTheme="minorEastAsia"/>
          <w:color w:val="FF0000"/>
          <w:sz w:val="20"/>
          <w:szCs w:val="20"/>
        </w:rPr>
        <w:t>1</w:t>
      </w:r>
      <w:r w:rsidR="002029B4" w:rsidRPr="00A7173A">
        <w:rPr>
          <w:rFonts w:asciiTheme="minorEastAsia" w:hAnsiTheme="minorEastAsia" w:hint="eastAsia"/>
          <w:color w:val="FF0000"/>
          <w:sz w:val="20"/>
          <w:szCs w:val="20"/>
        </w:rPr>
        <w:t>9</w:t>
      </w:r>
      <w:r w:rsidR="00572166" w:rsidRPr="00A7173A">
        <w:rPr>
          <w:rFonts w:ascii="ＭＳ 明朝" w:eastAsia="ＭＳ 明朝" w:hAnsi="ＭＳ 明朝" w:hint="eastAsia"/>
          <w:color w:val="FF0000"/>
          <w:sz w:val="20"/>
          <w:szCs w:val="20"/>
        </w:rPr>
        <w:t>の内容と重複する場合には、その旨を記載すること</w:t>
      </w:r>
      <w:r w:rsidR="00812A16" w:rsidRPr="00A7173A">
        <w:rPr>
          <w:rFonts w:ascii="ＭＳ 明朝" w:eastAsia="ＭＳ 明朝" w:hAnsi="ＭＳ 明朝" w:hint="eastAsia"/>
          <w:color w:val="FF0000"/>
          <w:sz w:val="20"/>
          <w:szCs w:val="20"/>
        </w:rPr>
        <w:t>。</w:t>
      </w:r>
    </w:p>
    <w:p w14:paraId="3B521899" w14:textId="77777777" w:rsidR="006252F8" w:rsidRPr="00083816" w:rsidRDefault="006252F8" w:rsidP="006252F8">
      <w:pPr>
        <w:rPr>
          <w:color w:val="FF0000"/>
          <w:sz w:val="22"/>
        </w:rPr>
      </w:pPr>
    </w:p>
    <w:p w14:paraId="668AB816" w14:textId="569F725B" w:rsidR="00183F44" w:rsidRPr="00AB74CA" w:rsidRDefault="00183F44" w:rsidP="00583153">
      <w:pPr>
        <w:pStyle w:val="a3"/>
        <w:numPr>
          <w:ilvl w:val="0"/>
          <w:numId w:val="2"/>
        </w:numPr>
        <w:ind w:leftChars="0"/>
        <w:rPr>
          <w:sz w:val="24"/>
          <w:szCs w:val="24"/>
        </w:rPr>
      </w:pPr>
      <w:r w:rsidRPr="00AB74CA">
        <w:rPr>
          <w:rFonts w:asciiTheme="minorEastAsia" w:hAnsiTheme="minorEastAsia" w:hint="eastAsia"/>
          <w:b/>
          <w:sz w:val="22"/>
        </w:rPr>
        <w:t>研究に関する業務の一部を委託する場合には、当該業務内容及び委託先の監督方法</w:t>
      </w:r>
      <w:r w:rsidRPr="00AB74CA">
        <w:rPr>
          <w:rFonts w:asciiTheme="minorEastAsia" w:hAnsiTheme="minorEastAsia"/>
          <w:b/>
          <w:sz w:val="24"/>
          <w:szCs w:val="24"/>
        </w:rPr>
        <w:t xml:space="preserve"> </w:t>
      </w:r>
    </w:p>
    <w:p w14:paraId="3ED87257" w14:textId="77777777" w:rsidR="00A7173A" w:rsidRDefault="00861F19">
      <w:pPr>
        <w:pStyle w:val="a3"/>
        <w:numPr>
          <w:ilvl w:val="0"/>
          <w:numId w:val="62"/>
        </w:numPr>
        <w:ind w:leftChars="0" w:rightChars="100" w:right="210"/>
        <w:jc w:val="left"/>
        <w:rPr>
          <w:rFonts w:asciiTheme="minorEastAsia" w:hAnsiTheme="minorEastAsia" w:cs="Arial"/>
          <w:color w:val="FF0000"/>
          <w:kern w:val="0"/>
          <w:sz w:val="20"/>
          <w:szCs w:val="20"/>
        </w:rPr>
      </w:pPr>
      <w:r w:rsidRPr="00A7173A">
        <w:rPr>
          <w:rFonts w:asciiTheme="minorEastAsia" w:hAnsiTheme="minorEastAsia" w:cs="Arial"/>
          <w:color w:val="FF0000"/>
          <w:kern w:val="0"/>
          <w:sz w:val="20"/>
          <w:szCs w:val="20"/>
        </w:rPr>
        <w:t>委託契約書において委託者が定める予定の安全管理措置の内容を示すとともに当該内容が遵守されている方法（定期的な実地調査等）、当該内容が遵守されていない場合の対応等を記載</w:t>
      </w:r>
      <w:r w:rsidR="006C101C" w:rsidRPr="00A7173A">
        <w:rPr>
          <w:rFonts w:asciiTheme="minorEastAsia" w:hAnsiTheme="minorEastAsia" w:cs="Arial" w:hint="eastAsia"/>
          <w:color w:val="FF0000"/>
          <w:kern w:val="0"/>
          <w:sz w:val="20"/>
          <w:szCs w:val="20"/>
        </w:rPr>
        <w:t>すること</w:t>
      </w:r>
      <w:r w:rsidRPr="00A7173A">
        <w:rPr>
          <w:rFonts w:asciiTheme="minorEastAsia" w:hAnsiTheme="minorEastAsia" w:cs="Arial"/>
          <w:color w:val="FF0000"/>
          <w:kern w:val="0"/>
          <w:sz w:val="20"/>
          <w:szCs w:val="20"/>
        </w:rPr>
        <w:t>。</w:t>
      </w:r>
    </w:p>
    <w:p w14:paraId="3DDFC99C" w14:textId="66D97132" w:rsidR="00861F19" w:rsidRPr="00A7173A" w:rsidRDefault="0018391F">
      <w:pPr>
        <w:pStyle w:val="a3"/>
        <w:numPr>
          <w:ilvl w:val="0"/>
          <w:numId w:val="62"/>
        </w:numPr>
        <w:ind w:leftChars="0" w:rightChars="100" w:right="210"/>
        <w:jc w:val="left"/>
        <w:rPr>
          <w:rFonts w:asciiTheme="minorEastAsia" w:hAnsiTheme="minorEastAsia" w:cs="Arial"/>
          <w:color w:val="FF0000"/>
          <w:kern w:val="0"/>
          <w:sz w:val="20"/>
          <w:szCs w:val="20"/>
        </w:rPr>
      </w:pPr>
      <w:r w:rsidRPr="00A7173A">
        <w:rPr>
          <w:rFonts w:asciiTheme="minorEastAsia" w:hAnsiTheme="minorEastAsia" w:cs="Arial" w:hint="eastAsia"/>
          <w:color w:val="FF0000"/>
          <w:sz w:val="20"/>
          <w:szCs w:val="20"/>
        </w:rPr>
        <w:t>委託しない場合にはその旨を記載すること。</w:t>
      </w:r>
    </w:p>
    <w:p w14:paraId="37640A6D" w14:textId="6D63C648" w:rsidR="006252F8" w:rsidRPr="00083816" w:rsidRDefault="00DF7C9A" w:rsidP="00DF7C9A">
      <w:pPr>
        <w:ind w:firstLineChars="200" w:firstLine="482"/>
        <w:rPr>
          <w:b/>
          <w:bCs/>
          <w:color w:val="0000FF"/>
          <w:szCs w:val="21"/>
        </w:rPr>
      </w:pPr>
      <w:r w:rsidRPr="00083816">
        <w:rPr>
          <w:rFonts w:hint="eastAsia"/>
          <w:b/>
          <w:bCs/>
          <w:color w:val="0000FF"/>
          <w:sz w:val="24"/>
          <w:szCs w:val="24"/>
        </w:rPr>
        <w:t>※</w:t>
      </w:r>
      <w:r w:rsidRPr="00083816">
        <w:rPr>
          <w:rFonts w:hint="eastAsia"/>
          <w:b/>
          <w:bCs/>
          <w:color w:val="0000FF"/>
          <w:szCs w:val="21"/>
        </w:rPr>
        <w:t>別紙１参照</w:t>
      </w:r>
    </w:p>
    <w:p w14:paraId="7DC22F52" w14:textId="77777777" w:rsidR="006570F2" w:rsidRPr="00083816" w:rsidRDefault="006570F2" w:rsidP="00DF7C9A">
      <w:pPr>
        <w:ind w:firstLineChars="200" w:firstLine="440"/>
        <w:rPr>
          <w:color w:val="FF0000"/>
          <w:sz w:val="22"/>
        </w:rPr>
      </w:pPr>
    </w:p>
    <w:p w14:paraId="0D758D01" w14:textId="122523C2" w:rsidR="00183F44" w:rsidRPr="00AB74CA" w:rsidRDefault="005B57CD" w:rsidP="00583153">
      <w:pPr>
        <w:pStyle w:val="a3"/>
        <w:numPr>
          <w:ilvl w:val="0"/>
          <w:numId w:val="2"/>
        </w:numPr>
        <w:ind w:leftChars="0"/>
        <w:rPr>
          <w:color w:val="FF0000"/>
          <w:sz w:val="22"/>
        </w:rPr>
      </w:pPr>
      <w:bookmarkStart w:id="47" w:name="_Hlk143942559"/>
      <w:r w:rsidRPr="00AB74CA">
        <w:rPr>
          <w:rFonts w:asciiTheme="minorEastAsia" w:hAnsiTheme="minorEastAsia"/>
          <w:b/>
          <w:sz w:val="22"/>
        </w:rPr>
        <w:t>研究対象者から取得された試料・情報について、研究対象者等から同意を受ける時点では特定されない将来の研究のために用いられる可能性又は他の研究機関に提供する可能性がある場合には、その旨、同意を受ける時点において想定される内容並びに実施される研究及び提供先となる研究機関に関する情報を研究対象者等が確認する方法</w:t>
      </w:r>
      <w:r w:rsidRPr="00AB74CA">
        <w:rPr>
          <w:rFonts w:asciiTheme="minorEastAsia" w:hAnsiTheme="minorEastAsia" w:hint="eastAsia"/>
          <w:b/>
          <w:sz w:val="22"/>
        </w:rPr>
        <w:t>（試料・情報の二次利用）</w:t>
      </w:r>
      <w:bookmarkEnd w:id="47"/>
    </w:p>
    <w:p w14:paraId="1EEB0C0F" w14:textId="77777777" w:rsidR="00A7173A" w:rsidRDefault="00A44937">
      <w:pPr>
        <w:pStyle w:val="a3"/>
        <w:numPr>
          <w:ilvl w:val="0"/>
          <w:numId w:val="63"/>
        </w:numPr>
        <w:ind w:leftChars="0"/>
        <w:rPr>
          <w:color w:val="FF0000"/>
          <w:sz w:val="20"/>
          <w:szCs w:val="20"/>
        </w:rPr>
      </w:pPr>
      <w:r w:rsidRPr="00A7173A">
        <w:rPr>
          <w:color w:val="FF0000"/>
          <w:sz w:val="20"/>
          <w:szCs w:val="20"/>
        </w:rPr>
        <w:t>研究対象者等から同意を受ける時点では特定されない将来の研究のために用いられる可能性又は他の研究機関に</w:t>
      </w:r>
      <w:r w:rsidRPr="00A7173A">
        <w:rPr>
          <w:rFonts w:hint="eastAsia"/>
          <w:color w:val="FF0000"/>
          <w:sz w:val="20"/>
          <w:szCs w:val="20"/>
        </w:rPr>
        <w:t>提供する</w:t>
      </w:r>
      <w:r w:rsidRPr="00A7173A">
        <w:rPr>
          <w:color w:val="FF0000"/>
          <w:sz w:val="20"/>
          <w:szCs w:val="20"/>
        </w:rPr>
        <w:t>可能性がある場合には、その旨と同意を受ける時点において想定される内容を記載する</w:t>
      </w:r>
      <w:r w:rsidR="006C101C" w:rsidRPr="00A7173A">
        <w:rPr>
          <w:rFonts w:hint="eastAsia"/>
          <w:color w:val="FF0000"/>
          <w:sz w:val="20"/>
          <w:szCs w:val="20"/>
        </w:rPr>
        <w:t>こと</w:t>
      </w:r>
      <w:r w:rsidRPr="00A7173A">
        <w:rPr>
          <w:color w:val="FF0000"/>
          <w:sz w:val="20"/>
          <w:szCs w:val="20"/>
        </w:rPr>
        <w:t>。</w:t>
      </w:r>
    </w:p>
    <w:p w14:paraId="3B1864DE" w14:textId="4C3EC3D1" w:rsidR="00A44937" w:rsidRPr="00A7173A" w:rsidRDefault="00A44937">
      <w:pPr>
        <w:pStyle w:val="a3"/>
        <w:numPr>
          <w:ilvl w:val="0"/>
          <w:numId w:val="63"/>
        </w:numPr>
        <w:ind w:leftChars="0"/>
        <w:rPr>
          <w:color w:val="FF0000"/>
          <w:sz w:val="20"/>
          <w:szCs w:val="20"/>
        </w:rPr>
      </w:pPr>
      <w:r w:rsidRPr="00A7173A">
        <w:rPr>
          <w:color w:val="FF0000"/>
          <w:szCs w:val="21"/>
          <w:u w:val="single"/>
        </w:rPr>
        <w:t>将来的な更なる利活用が想定される場合には、本研究の対象者に対して、収集された</w:t>
      </w:r>
      <w:r w:rsidR="006C101C" w:rsidRPr="00A7173A">
        <w:rPr>
          <w:rFonts w:hint="eastAsia"/>
          <w:color w:val="FF0000"/>
          <w:szCs w:val="21"/>
          <w:u w:val="single"/>
        </w:rPr>
        <w:t>試料・情報</w:t>
      </w:r>
      <w:r w:rsidRPr="00A7173A">
        <w:rPr>
          <w:color w:val="FF0000"/>
          <w:szCs w:val="21"/>
          <w:u w:val="single"/>
        </w:rPr>
        <w:t>は将来、別の研究に用いることも含めてあらかじめ同意を取っておくのか、実際に研究を行うことになった場合に改めて同意を取るのか明らかにしておくこと。</w:t>
      </w:r>
    </w:p>
    <w:p w14:paraId="06D93D9B" w14:textId="5A6A3D60" w:rsidR="00A44937" w:rsidRPr="00083816" w:rsidRDefault="00A44937" w:rsidP="00A44937">
      <w:pPr>
        <w:ind w:leftChars="202" w:left="424"/>
        <w:rPr>
          <w:color w:val="0000FF"/>
          <w:szCs w:val="21"/>
        </w:rPr>
      </w:pPr>
      <w:r w:rsidRPr="00083816">
        <w:rPr>
          <w:rFonts w:hint="eastAsia"/>
          <w:color w:val="0000FF"/>
          <w:szCs w:val="21"/>
        </w:rPr>
        <w:t>（記載例）</w:t>
      </w:r>
    </w:p>
    <w:p w14:paraId="07E0FE26" w14:textId="51014E99" w:rsidR="003019A5" w:rsidRPr="00083816" w:rsidRDefault="006436DE" w:rsidP="003019A5">
      <w:pPr>
        <w:ind w:leftChars="202" w:left="424"/>
        <w:rPr>
          <w:color w:val="0000FF"/>
          <w:szCs w:val="21"/>
        </w:rPr>
      </w:pPr>
      <w:bookmarkStart w:id="48" w:name="_Hlk145059651"/>
      <w:r w:rsidRPr="00083816">
        <w:rPr>
          <w:rFonts w:hint="eastAsia"/>
          <w:color w:val="0000FF"/>
          <w:szCs w:val="21"/>
        </w:rPr>
        <w:lastRenderedPageBreak/>
        <w:t>本研究にて得られた試料</w:t>
      </w:r>
      <w:r w:rsidR="006C101C" w:rsidRPr="00083816">
        <w:rPr>
          <w:rFonts w:hint="eastAsia"/>
          <w:color w:val="0000FF"/>
          <w:szCs w:val="21"/>
        </w:rPr>
        <w:t>・情報</w:t>
      </w:r>
      <w:r w:rsidRPr="00083816">
        <w:rPr>
          <w:rFonts w:hint="eastAsia"/>
          <w:color w:val="0000FF"/>
          <w:szCs w:val="21"/>
        </w:rPr>
        <w:t>を将来新たな研究に用いる場合には、本研究の同意取得時に研究対象者に対し、その旨を説明</w:t>
      </w:r>
      <w:r w:rsidR="00D32603" w:rsidRPr="00083816">
        <w:rPr>
          <w:rFonts w:hint="eastAsia"/>
          <w:color w:val="0000FF"/>
          <w:szCs w:val="21"/>
        </w:rPr>
        <w:t>し</w:t>
      </w:r>
      <w:r w:rsidRPr="00083816">
        <w:rPr>
          <w:rFonts w:hint="eastAsia"/>
          <w:color w:val="0000FF"/>
          <w:szCs w:val="21"/>
        </w:rPr>
        <w:t>同意を得る</w:t>
      </w:r>
      <w:r w:rsidR="003019A5" w:rsidRPr="00083816">
        <w:rPr>
          <w:rFonts w:hint="eastAsia"/>
          <w:color w:val="0000FF"/>
          <w:szCs w:val="21"/>
        </w:rPr>
        <w:t>。</w:t>
      </w:r>
    </w:p>
    <w:p w14:paraId="515BB674" w14:textId="40DF9182" w:rsidR="006252F8" w:rsidRPr="00083816" w:rsidRDefault="006436DE" w:rsidP="00A7173A">
      <w:pPr>
        <w:ind w:leftChars="202" w:left="424"/>
        <w:rPr>
          <w:color w:val="0000FF"/>
          <w:szCs w:val="21"/>
        </w:rPr>
      </w:pPr>
      <w:r w:rsidRPr="00083816">
        <w:rPr>
          <w:rFonts w:hint="eastAsia"/>
          <w:color w:val="0000FF"/>
          <w:szCs w:val="21"/>
        </w:rPr>
        <w:t>また、新たな研究を行う際は、改めて</w:t>
      </w:r>
      <w:r w:rsidR="00A44937" w:rsidRPr="00083816">
        <w:rPr>
          <w:color w:val="0000FF"/>
          <w:szCs w:val="21"/>
        </w:rPr>
        <w:t>倫理委員会等</w:t>
      </w:r>
      <w:r w:rsidRPr="00083816">
        <w:rPr>
          <w:rFonts w:hint="eastAsia"/>
          <w:color w:val="0000FF"/>
          <w:szCs w:val="21"/>
        </w:rPr>
        <w:t>の承認を得るとともに、研究機関の長の許可を得たうえで実施する。加えて、新たに計画される試料</w:t>
      </w:r>
      <w:r w:rsidR="006C101C" w:rsidRPr="00083816">
        <w:rPr>
          <w:rFonts w:hint="eastAsia"/>
          <w:color w:val="0000FF"/>
          <w:szCs w:val="21"/>
        </w:rPr>
        <w:t>・情報</w:t>
      </w:r>
      <w:r w:rsidRPr="00083816">
        <w:rPr>
          <w:rFonts w:hint="eastAsia"/>
          <w:color w:val="0000FF"/>
          <w:szCs w:val="21"/>
        </w:rPr>
        <w:t>の使用について、研究目的・調査内容・問い合せ先等、当該研究の概要を実施</w:t>
      </w:r>
      <w:r w:rsidR="00F70879">
        <w:rPr>
          <w:rFonts w:hint="eastAsia"/>
          <w:color w:val="0000FF"/>
          <w:szCs w:val="21"/>
        </w:rPr>
        <w:t>機関</w:t>
      </w:r>
      <w:r w:rsidRPr="00083816">
        <w:rPr>
          <w:rFonts w:hint="eastAsia"/>
          <w:color w:val="0000FF"/>
          <w:szCs w:val="21"/>
        </w:rPr>
        <w:t>（試料提供元ならびに試料提供先）において適切に通知・公開し、オプトアウトによる試料提供者への適切な試料使用の拒否</w:t>
      </w:r>
      <w:r w:rsidR="00F36819">
        <w:rPr>
          <w:rFonts w:hint="eastAsia"/>
          <w:color w:val="0000FF"/>
          <w:szCs w:val="21"/>
        </w:rPr>
        <w:t>の</w:t>
      </w:r>
      <w:r w:rsidRPr="00083816">
        <w:rPr>
          <w:rFonts w:hint="eastAsia"/>
          <w:color w:val="0000FF"/>
          <w:szCs w:val="21"/>
        </w:rPr>
        <w:t>機会を与えることとする</w:t>
      </w:r>
      <w:r w:rsidRPr="00083816">
        <w:rPr>
          <w:color w:val="0000FF"/>
          <w:szCs w:val="21"/>
        </w:rPr>
        <w:t>。</w:t>
      </w:r>
    </w:p>
    <w:bookmarkEnd w:id="48"/>
    <w:p w14:paraId="5512E40A" w14:textId="77777777" w:rsidR="006252F8" w:rsidRPr="00083816" w:rsidRDefault="006252F8" w:rsidP="006252F8">
      <w:pPr>
        <w:rPr>
          <w:color w:val="FF0000"/>
          <w:szCs w:val="21"/>
        </w:rPr>
      </w:pPr>
    </w:p>
    <w:p w14:paraId="1633455D" w14:textId="0A55076A" w:rsidR="007063E0" w:rsidRPr="00490CAC" w:rsidRDefault="00EE3EA0" w:rsidP="00583153">
      <w:pPr>
        <w:pStyle w:val="a3"/>
        <w:numPr>
          <w:ilvl w:val="0"/>
          <w:numId w:val="2"/>
        </w:numPr>
        <w:ind w:leftChars="0"/>
        <w:rPr>
          <w:color w:val="FF0000"/>
          <w:sz w:val="22"/>
        </w:rPr>
      </w:pPr>
      <w:bookmarkStart w:id="49" w:name="_Hlk141696130"/>
      <w:r w:rsidRPr="00490CAC">
        <w:rPr>
          <w:rFonts w:asciiTheme="minorEastAsia" w:hAnsiTheme="minorEastAsia" w:hint="eastAsia"/>
          <w:b/>
          <w:sz w:val="22"/>
        </w:rPr>
        <w:t>倫理指針</w:t>
      </w:r>
      <w:r w:rsidR="00183F44" w:rsidRPr="00490CAC">
        <w:rPr>
          <w:rFonts w:asciiTheme="minorEastAsia" w:hAnsiTheme="minorEastAsia" w:hint="eastAsia"/>
          <w:b/>
          <w:sz w:val="22"/>
        </w:rPr>
        <w:t>第</w:t>
      </w:r>
      <w:r w:rsidR="00183F44" w:rsidRPr="00490CAC">
        <w:rPr>
          <w:rFonts w:asciiTheme="minorEastAsia" w:hAnsiTheme="minorEastAsia"/>
          <w:b/>
          <w:sz w:val="22"/>
        </w:rPr>
        <w:t xml:space="preserve"> </w:t>
      </w:r>
      <w:r w:rsidR="00056207" w:rsidRPr="00490CAC">
        <w:rPr>
          <w:rFonts w:asciiTheme="minorEastAsia" w:hAnsiTheme="minorEastAsia"/>
          <w:b/>
          <w:sz w:val="22"/>
        </w:rPr>
        <w:t>14</w:t>
      </w:r>
      <w:r w:rsidR="00183F44" w:rsidRPr="00490CAC">
        <w:rPr>
          <w:rFonts w:asciiTheme="minorEastAsia" w:hAnsiTheme="minorEastAsia"/>
          <w:b/>
          <w:sz w:val="22"/>
        </w:rPr>
        <w:t xml:space="preserve"> </w:t>
      </w:r>
      <w:r w:rsidR="00183F44" w:rsidRPr="00490CAC">
        <w:rPr>
          <w:rFonts w:asciiTheme="minorEastAsia" w:hAnsiTheme="minorEastAsia" w:hint="eastAsia"/>
          <w:b/>
          <w:sz w:val="22"/>
        </w:rPr>
        <w:t>の規定によるモニタリングを実施する場合には、その実施体制及び実施手順</w:t>
      </w:r>
    </w:p>
    <w:p w14:paraId="41790823" w14:textId="76B4ADBB" w:rsidR="003C29C7" w:rsidRPr="00083816" w:rsidRDefault="003C29C7" w:rsidP="00F90E5F">
      <w:pPr>
        <w:ind w:leftChars="202" w:left="424"/>
      </w:pPr>
      <w:r w:rsidRPr="00083816">
        <w:t>2</w:t>
      </w:r>
      <w:r w:rsidR="008052A2" w:rsidRPr="00083816">
        <w:t>4</w:t>
      </w:r>
      <w:r w:rsidRPr="00083816">
        <w:rPr>
          <w:rFonts w:hint="eastAsia"/>
        </w:rPr>
        <w:t>.</w:t>
      </w:r>
      <w:r w:rsidRPr="00083816">
        <w:t xml:space="preserve">1. </w:t>
      </w:r>
      <w:r w:rsidRPr="00083816">
        <w:rPr>
          <w:rFonts w:hint="eastAsia"/>
        </w:rPr>
        <w:t>研究代表（責任）</w:t>
      </w:r>
      <w:r w:rsidR="00612AFA">
        <w:rPr>
          <w:rFonts w:hint="eastAsia"/>
        </w:rPr>
        <w:t>者</w:t>
      </w:r>
      <w:r w:rsidRPr="00083816">
        <w:rPr>
          <w:rFonts w:hint="eastAsia"/>
        </w:rPr>
        <w:t>の責務</w:t>
      </w:r>
    </w:p>
    <w:p w14:paraId="390E0776" w14:textId="006C0644" w:rsidR="00A7173A" w:rsidRDefault="003C29C7">
      <w:pPr>
        <w:pStyle w:val="a3"/>
        <w:numPr>
          <w:ilvl w:val="0"/>
          <w:numId w:val="64"/>
        </w:numPr>
        <w:ind w:leftChars="0"/>
        <w:rPr>
          <w:rFonts w:asciiTheme="minorEastAsia" w:hAnsiTheme="minorEastAsia"/>
          <w:color w:val="3333FF"/>
        </w:rPr>
      </w:pPr>
      <w:r w:rsidRPr="00A7173A">
        <w:rPr>
          <w:rFonts w:asciiTheme="minorEastAsia" w:hAnsiTheme="minorEastAsia" w:hint="eastAsia"/>
          <w:color w:val="3333FF"/>
        </w:rPr>
        <w:t>研究代表（責任）</w:t>
      </w:r>
      <w:r w:rsidR="00612AFA">
        <w:rPr>
          <w:rFonts w:asciiTheme="minorEastAsia" w:hAnsiTheme="minorEastAsia" w:hint="eastAsia"/>
          <w:color w:val="3333FF"/>
        </w:rPr>
        <w:t>者</w:t>
      </w:r>
      <w:r w:rsidRPr="00A7173A">
        <w:rPr>
          <w:rFonts w:asciiTheme="minorEastAsia" w:hAnsiTheme="minorEastAsia" w:hint="eastAsia"/>
          <w:color w:val="3333FF"/>
        </w:rPr>
        <w:t>は、モニタリングを担当する者（モニター）を指定し、実施医療機関において本研究の研究計画書及び本手順書に基づきモニタリングが実施できるよう体制を整備する。</w:t>
      </w:r>
    </w:p>
    <w:p w14:paraId="5B6AB6CD" w14:textId="16F28FBF" w:rsidR="003C29C7" w:rsidRPr="00A7173A" w:rsidRDefault="003C29C7">
      <w:pPr>
        <w:pStyle w:val="a3"/>
        <w:numPr>
          <w:ilvl w:val="0"/>
          <w:numId w:val="64"/>
        </w:numPr>
        <w:ind w:leftChars="0"/>
        <w:rPr>
          <w:rFonts w:asciiTheme="minorEastAsia" w:hAnsiTheme="minorEastAsia"/>
          <w:color w:val="3333FF"/>
        </w:rPr>
      </w:pPr>
      <w:r w:rsidRPr="00A7173A">
        <w:rPr>
          <w:rFonts w:hint="eastAsia"/>
          <w:color w:val="3333FF"/>
        </w:rPr>
        <w:t>研究責任</w:t>
      </w:r>
      <w:r w:rsidR="00612AFA" w:rsidRPr="00612AFA">
        <w:rPr>
          <w:rFonts w:hint="eastAsia"/>
          <w:color w:val="3333FF"/>
        </w:rPr>
        <w:t>者</w:t>
      </w:r>
      <w:r w:rsidRPr="00A7173A">
        <w:rPr>
          <w:rFonts w:hint="eastAsia"/>
          <w:color w:val="3333FF"/>
        </w:rPr>
        <w:t>は、モニターに対し、モニタリングの実施に関して適切な指示を与えるとともに、何らかの問題が発生した場合には適切な措置を講じる。</w:t>
      </w:r>
    </w:p>
    <w:p w14:paraId="27F3AE4A" w14:textId="77777777" w:rsidR="003C29C7" w:rsidRPr="00083816" w:rsidRDefault="003C29C7" w:rsidP="00F90E5F"/>
    <w:p w14:paraId="4A72223A" w14:textId="55644AD8" w:rsidR="003C29C7" w:rsidRPr="00083816" w:rsidRDefault="003C29C7" w:rsidP="00F90E5F">
      <w:pPr>
        <w:ind w:leftChars="202" w:left="424"/>
      </w:pPr>
      <w:r w:rsidRPr="00083816">
        <w:t>2</w:t>
      </w:r>
      <w:r w:rsidR="008052A2" w:rsidRPr="00083816">
        <w:t>4</w:t>
      </w:r>
      <w:r w:rsidRPr="00083816">
        <w:t>.</w:t>
      </w:r>
      <w:r w:rsidRPr="00083816">
        <w:rPr>
          <w:rFonts w:hint="eastAsia"/>
        </w:rPr>
        <w:t>2</w:t>
      </w:r>
      <w:r w:rsidRPr="00083816">
        <w:t xml:space="preserve">. </w:t>
      </w:r>
      <w:r w:rsidRPr="00083816">
        <w:rPr>
          <w:rFonts w:hint="eastAsia"/>
        </w:rPr>
        <w:t>モニターの責務</w:t>
      </w:r>
    </w:p>
    <w:p w14:paraId="2EDC363B" w14:textId="2D9C30ED" w:rsidR="00A7173A" w:rsidRDefault="003C29C7">
      <w:pPr>
        <w:pStyle w:val="a3"/>
        <w:numPr>
          <w:ilvl w:val="0"/>
          <w:numId w:val="65"/>
        </w:numPr>
        <w:ind w:leftChars="0"/>
        <w:rPr>
          <w:color w:val="3333FF"/>
        </w:rPr>
      </w:pPr>
      <w:r w:rsidRPr="00A7173A">
        <w:rPr>
          <w:rFonts w:asciiTheme="minorEastAsia" w:hAnsiTheme="minorEastAsia" w:hint="eastAsia"/>
          <w:color w:val="3333FF"/>
        </w:rPr>
        <w:t>モニ</w:t>
      </w:r>
      <w:r w:rsidRPr="00A7173A">
        <w:rPr>
          <w:rFonts w:hint="eastAsia"/>
          <w:color w:val="3333FF"/>
        </w:rPr>
        <w:t>ターは、本手順書及び研究責任</w:t>
      </w:r>
      <w:r w:rsidR="00612AFA" w:rsidRPr="00612AFA">
        <w:rPr>
          <w:rFonts w:hint="eastAsia"/>
          <w:color w:val="3333FF"/>
        </w:rPr>
        <w:t>者</w:t>
      </w:r>
      <w:r w:rsidRPr="00A7173A">
        <w:rPr>
          <w:rFonts w:hint="eastAsia"/>
          <w:color w:val="3333FF"/>
        </w:rPr>
        <w:t>の指示に従ってモニタリングを実施し、実施した範囲において、以下を確認する。</w:t>
      </w:r>
    </w:p>
    <w:p w14:paraId="64451E11" w14:textId="77777777" w:rsidR="00A7173A" w:rsidRDefault="003C29C7">
      <w:pPr>
        <w:pStyle w:val="a3"/>
        <w:numPr>
          <w:ilvl w:val="0"/>
          <w:numId w:val="67"/>
        </w:numPr>
        <w:ind w:leftChars="0"/>
        <w:rPr>
          <w:color w:val="3333FF"/>
        </w:rPr>
      </w:pPr>
      <w:r w:rsidRPr="00A7173A">
        <w:rPr>
          <w:rFonts w:hint="eastAsia"/>
          <w:color w:val="3333FF"/>
        </w:rPr>
        <w:t>臨床研究の対象者の人権の保護、安全の確保が図られていること</w:t>
      </w:r>
    </w:p>
    <w:p w14:paraId="5091303C" w14:textId="77777777" w:rsidR="00A7173A" w:rsidRDefault="003C29C7">
      <w:pPr>
        <w:pStyle w:val="a3"/>
        <w:numPr>
          <w:ilvl w:val="0"/>
          <w:numId w:val="67"/>
        </w:numPr>
        <w:ind w:leftChars="0"/>
        <w:rPr>
          <w:color w:val="3333FF"/>
        </w:rPr>
      </w:pPr>
      <w:r w:rsidRPr="00A7173A">
        <w:rPr>
          <w:rFonts w:hint="eastAsia"/>
          <w:color w:val="3333FF"/>
        </w:rPr>
        <w:t>臨床研究が最新の実施計画、研究計画書及び倫理指針、準拠する諸規則等を遵守して実施されていること</w:t>
      </w:r>
    </w:p>
    <w:p w14:paraId="1F12EF0C" w14:textId="77777777" w:rsidR="00A7173A" w:rsidRDefault="003C29C7">
      <w:pPr>
        <w:pStyle w:val="a3"/>
        <w:numPr>
          <w:ilvl w:val="0"/>
          <w:numId w:val="67"/>
        </w:numPr>
        <w:ind w:leftChars="0"/>
        <w:rPr>
          <w:color w:val="3333FF"/>
        </w:rPr>
      </w:pPr>
      <w:r w:rsidRPr="00A7173A">
        <w:rPr>
          <w:rFonts w:hint="eastAsia"/>
          <w:color w:val="3333FF"/>
        </w:rPr>
        <w:t>臨床研究の実施について臨床研究の対象者から文書により同意を得ていること</w:t>
      </w:r>
    </w:p>
    <w:p w14:paraId="703FFBE3" w14:textId="0BA048BB" w:rsidR="003C29C7" w:rsidRPr="00A7173A" w:rsidRDefault="003C29C7">
      <w:pPr>
        <w:pStyle w:val="a3"/>
        <w:numPr>
          <w:ilvl w:val="0"/>
          <w:numId w:val="67"/>
        </w:numPr>
        <w:ind w:leftChars="0"/>
        <w:rPr>
          <w:color w:val="3333FF"/>
        </w:rPr>
      </w:pPr>
      <w:r w:rsidRPr="00A7173A">
        <w:rPr>
          <w:rFonts w:hint="eastAsia"/>
          <w:color w:val="3333FF"/>
        </w:rPr>
        <w:t>記録等が正確であることについて原資料等に照らして検証可能なこと</w:t>
      </w:r>
    </w:p>
    <w:p w14:paraId="61AF170B" w14:textId="64C4006F" w:rsidR="003C29C7" w:rsidRPr="00A7173A" w:rsidRDefault="003C29C7">
      <w:pPr>
        <w:pStyle w:val="a3"/>
        <w:numPr>
          <w:ilvl w:val="0"/>
          <w:numId w:val="66"/>
        </w:numPr>
        <w:ind w:leftChars="0"/>
        <w:rPr>
          <w:color w:val="3333FF"/>
        </w:rPr>
      </w:pPr>
      <w:r w:rsidRPr="00A7173A">
        <w:rPr>
          <w:rFonts w:asciiTheme="minorEastAsia" w:hAnsiTheme="minorEastAsia" w:hint="eastAsia"/>
          <w:color w:val="3333FF"/>
        </w:rPr>
        <w:t>モニ</w:t>
      </w:r>
      <w:r w:rsidRPr="00A7173A">
        <w:rPr>
          <w:rFonts w:hint="eastAsia"/>
          <w:color w:val="3333FF"/>
        </w:rPr>
        <w:t>ターは、モニタリングを実施した結果、本研究の適切な実施に影響を及ぼすような事項を確認した場合、あるいは研究計画書からの逸脱等を確認した場合は、当該事項を研究責任</w:t>
      </w:r>
      <w:r w:rsidR="00612AFA" w:rsidRPr="00612AFA">
        <w:rPr>
          <w:rFonts w:hint="eastAsia"/>
          <w:color w:val="3333FF"/>
        </w:rPr>
        <w:t>者</w:t>
      </w:r>
      <w:r w:rsidRPr="00A7173A">
        <w:rPr>
          <w:rFonts w:hint="eastAsia"/>
          <w:color w:val="3333FF"/>
        </w:rPr>
        <w:t>に報告し、指摘事項への対応と修正を求める。</w:t>
      </w:r>
    </w:p>
    <w:p w14:paraId="1513EA46" w14:textId="77777777" w:rsidR="003C29C7" w:rsidRPr="00083816" w:rsidRDefault="003C29C7" w:rsidP="00F90E5F"/>
    <w:p w14:paraId="380F3AC6" w14:textId="00DC5058" w:rsidR="003C29C7" w:rsidRPr="00083816" w:rsidRDefault="003C29C7" w:rsidP="00F90E5F">
      <w:pPr>
        <w:ind w:leftChars="202" w:left="424"/>
      </w:pPr>
      <w:r w:rsidRPr="00083816">
        <w:rPr>
          <w:rFonts w:hint="eastAsia"/>
        </w:rPr>
        <w:t>2</w:t>
      </w:r>
      <w:r w:rsidR="008052A2" w:rsidRPr="00083816">
        <w:t>4</w:t>
      </w:r>
      <w:r w:rsidRPr="00083816">
        <w:rPr>
          <w:rFonts w:hint="eastAsia"/>
        </w:rPr>
        <w:t>.3.</w:t>
      </w:r>
      <w:r w:rsidRPr="00083816">
        <w:t xml:space="preserve"> </w:t>
      </w:r>
      <w:r w:rsidRPr="00083816">
        <w:rPr>
          <w:rFonts w:hint="eastAsia"/>
        </w:rPr>
        <w:t>モニタリングの方法</w:t>
      </w:r>
    </w:p>
    <w:p w14:paraId="3B4E9260" w14:textId="77777777" w:rsidR="003C29C7" w:rsidRPr="00083816" w:rsidRDefault="003C29C7" w:rsidP="00F90E5F">
      <w:pPr>
        <w:ind w:leftChars="202" w:left="424"/>
      </w:pPr>
      <w:r w:rsidRPr="00083816">
        <w:rPr>
          <w:rFonts w:hint="eastAsia"/>
        </w:rPr>
        <w:t>本研究において実施するモニタリングは、以下のとおりとする。</w:t>
      </w:r>
    </w:p>
    <w:p w14:paraId="79A5A9D9" w14:textId="77777777" w:rsidR="00A7173A" w:rsidRDefault="003C29C7">
      <w:pPr>
        <w:pStyle w:val="a3"/>
        <w:numPr>
          <w:ilvl w:val="0"/>
          <w:numId w:val="68"/>
        </w:numPr>
        <w:ind w:leftChars="0"/>
        <w:jc w:val="left"/>
        <w:rPr>
          <w:color w:val="FF0000"/>
          <w:sz w:val="20"/>
          <w:szCs w:val="20"/>
        </w:rPr>
      </w:pPr>
      <w:r w:rsidRPr="00A7173A">
        <w:rPr>
          <w:rFonts w:hint="eastAsia"/>
          <w:color w:val="FF0000"/>
          <w:sz w:val="20"/>
          <w:szCs w:val="20"/>
        </w:rPr>
        <w:t>順天堂学内ポータル内</w:t>
      </w:r>
      <w:r w:rsidRPr="00A7173A">
        <w:rPr>
          <w:rFonts w:hint="eastAsia"/>
          <w:color w:val="FF0000"/>
          <w:sz w:val="20"/>
          <w:szCs w:val="20"/>
        </w:rPr>
        <w:t xml:space="preserve"> </w:t>
      </w:r>
      <w:r w:rsidRPr="00A7173A">
        <w:rPr>
          <w:rFonts w:hint="eastAsia"/>
          <w:color w:val="FF0000"/>
          <w:sz w:val="20"/>
          <w:szCs w:val="20"/>
        </w:rPr>
        <w:t>臨床研究・治験センター（</w:t>
      </w:r>
      <w:hyperlink r:id="rId9" w:history="1">
        <w:r w:rsidRPr="00A7173A">
          <w:rPr>
            <w:rStyle w:val="ae"/>
            <w:rFonts w:hAnsi="ＭＳ 明朝"/>
            <w:color w:val="FF0000"/>
            <w:sz w:val="20"/>
            <w:szCs w:val="20"/>
          </w:rPr>
          <w:t>https://portal.med.juntendo.ac.jp/research/gcp/shien/monitoring.html</w:t>
        </w:r>
      </w:hyperlink>
      <w:r w:rsidRPr="00A7173A">
        <w:rPr>
          <w:rFonts w:hint="eastAsia"/>
          <w:color w:val="FF0000"/>
          <w:sz w:val="20"/>
          <w:szCs w:val="20"/>
        </w:rPr>
        <w:t>）を参考に設定</w:t>
      </w:r>
      <w:r w:rsidR="00C226F8" w:rsidRPr="00A7173A">
        <w:rPr>
          <w:rFonts w:hint="eastAsia"/>
          <w:color w:val="FF0000"/>
          <w:sz w:val="20"/>
          <w:szCs w:val="20"/>
        </w:rPr>
        <w:t>すること</w:t>
      </w:r>
      <w:r w:rsidRPr="00A7173A">
        <w:rPr>
          <w:rFonts w:hint="eastAsia"/>
          <w:color w:val="FF0000"/>
          <w:sz w:val="20"/>
          <w:szCs w:val="20"/>
        </w:rPr>
        <w:t>。</w:t>
      </w:r>
    </w:p>
    <w:p w14:paraId="2A6BCA2E" w14:textId="77777777" w:rsidR="00A7173A" w:rsidRDefault="003C29C7">
      <w:pPr>
        <w:pStyle w:val="a3"/>
        <w:numPr>
          <w:ilvl w:val="0"/>
          <w:numId w:val="68"/>
        </w:numPr>
        <w:ind w:leftChars="0"/>
        <w:jc w:val="left"/>
        <w:rPr>
          <w:color w:val="FF0000"/>
          <w:sz w:val="20"/>
          <w:szCs w:val="20"/>
        </w:rPr>
      </w:pPr>
      <w:r w:rsidRPr="00A7173A">
        <w:rPr>
          <w:rFonts w:hint="eastAsia"/>
          <w:color w:val="FF0000"/>
          <w:sz w:val="20"/>
          <w:szCs w:val="20"/>
        </w:rPr>
        <w:t>実施予定がない種別の行は削除</w:t>
      </w:r>
      <w:r w:rsidR="00C226F8" w:rsidRPr="00A7173A">
        <w:rPr>
          <w:rFonts w:hint="eastAsia"/>
          <w:color w:val="FF0000"/>
          <w:sz w:val="20"/>
          <w:szCs w:val="20"/>
        </w:rPr>
        <w:t>すること</w:t>
      </w:r>
      <w:r w:rsidRPr="00A7173A">
        <w:rPr>
          <w:rFonts w:hint="eastAsia"/>
          <w:color w:val="FF0000"/>
          <w:sz w:val="20"/>
          <w:szCs w:val="20"/>
        </w:rPr>
        <w:t>。（記載された場合は、必ず実施する必要があ</w:t>
      </w:r>
      <w:r w:rsidR="00C226F8" w:rsidRPr="00A7173A">
        <w:rPr>
          <w:rFonts w:hint="eastAsia"/>
          <w:color w:val="FF0000"/>
          <w:sz w:val="20"/>
          <w:szCs w:val="20"/>
        </w:rPr>
        <w:t>る</w:t>
      </w:r>
      <w:r w:rsidRPr="00A7173A">
        <w:rPr>
          <w:rFonts w:hint="eastAsia"/>
          <w:color w:val="FF0000"/>
          <w:sz w:val="20"/>
          <w:szCs w:val="20"/>
        </w:rPr>
        <w:t>。）</w:t>
      </w:r>
    </w:p>
    <w:p w14:paraId="4B308BD9" w14:textId="34F15C39" w:rsidR="003C29C7" w:rsidRPr="00A7173A" w:rsidRDefault="003C29C7">
      <w:pPr>
        <w:pStyle w:val="a3"/>
        <w:numPr>
          <w:ilvl w:val="0"/>
          <w:numId w:val="68"/>
        </w:numPr>
        <w:ind w:leftChars="0"/>
        <w:jc w:val="left"/>
        <w:rPr>
          <w:color w:val="FF0000"/>
          <w:sz w:val="20"/>
          <w:szCs w:val="20"/>
        </w:rPr>
      </w:pPr>
      <w:r w:rsidRPr="00A7173A">
        <w:rPr>
          <w:rFonts w:hint="eastAsia"/>
          <w:color w:val="FF0000"/>
          <w:sz w:val="20"/>
          <w:szCs w:val="20"/>
        </w:rPr>
        <w:t>順天堂医院臨床研究・治験センターにモニタリング業務支援を依頼する場合、あらかじめ同センターのオペレーション統括室（内線</w:t>
      </w:r>
      <w:r w:rsidRPr="00A7173A">
        <w:rPr>
          <w:color w:val="FF0000"/>
          <w:sz w:val="20"/>
          <w:szCs w:val="20"/>
        </w:rPr>
        <w:t>3832</w:t>
      </w:r>
      <w:r w:rsidRPr="00A7173A">
        <w:rPr>
          <w:rFonts w:hint="eastAsia"/>
          <w:color w:val="FF0000"/>
          <w:sz w:val="20"/>
          <w:szCs w:val="20"/>
        </w:rPr>
        <w:t>）に問い合わせ</w:t>
      </w:r>
      <w:r w:rsidR="00C226F8" w:rsidRPr="00A7173A">
        <w:rPr>
          <w:rFonts w:hint="eastAsia"/>
          <w:color w:val="FF0000"/>
          <w:sz w:val="20"/>
          <w:szCs w:val="20"/>
        </w:rPr>
        <w:t>ること</w:t>
      </w:r>
      <w:r w:rsidRPr="00A7173A">
        <w:rPr>
          <w:rFonts w:hint="eastAsia"/>
          <w:color w:val="FF0000"/>
          <w:sz w:val="20"/>
          <w:szCs w:val="20"/>
        </w:rPr>
        <w:t>。</w:t>
      </w:r>
    </w:p>
    <w:tbl>
      <w:tblPr>
        <w:tblStyle w:val="af7"/>
        <w:tblW w:w="10491" w:type="dxa"/>
        <w:jc w:val="right"/>
        <w:tblLook w:val="04A0" w:firstRow="1" w:lastRow="0" w:firstColumn="1" w:lastColumn="0" w:noHBand="0" w:noVBand="1"/>
      </w:tblPr>
      <w:tblGrid>
        <w:gridCol w:w="2410"/>
        <w:gridCol w:w="3670"/>
        <w:gridCol w:w="4411"/>
      </w:tblGrid>
      <w:tr w:rsidR="003C29C7" w:rsidRPr="00083816" w14:paraId="4B4FC91A" w14:textId="77777777" w:rsidTr="002D6245">
        <w:trPr>
          <w:jc w:val="right"/>
        </w:trPr>
        <w:tc>
          <w:tcPr>
            <w:tcW w:w="2410" w:type="dxa"/>
          </w:tcPr>
          <w:p w14:paraId="2071E6F7" w14:textId="77777777" w:rsidR="003C29C7" w:rsidRPr="00083816" w:rsidRDefault="003C29C7" w:rsidP="00F90E5F">
            <w:pPr>
              <w:rPr>
                <w:color w:val="3333FF"/>
              </w:rPr>
            </w:pPr>
            <w:r w:rsidRPr="00083816">
              <w:rPr>
                <w:rFonts w:hint="eastAsia"/>
                <w:color w:val="3333FF"/>
              </w:rPr>
              <w:t>種別</w:t>
            </w:r>
          </w:p>
        </w:tc>
        <w:tc>
          <w:tcPr>
            <w:tcW w:w="3670" w:type="dxa"/>
          </w:tcPr>
          <w:p w14:paraId="4CB6511F" w14:textId="77777777" w:rsidR="003C29C7" w:rsidRPr="00083816" w:rsidRDefault="003C29C7" w:rsidP="00F90E5F">
            <w:pPr>
              <w:rPr>
                <w:color w:val="3333FF"/>
              </w:rPr>
            </w:pPr>
            <w:r w:rsidRPr="00083816">
              <w:rPr>
                <w:rFonts w:hint="eastAsia"/>
                <w:color w:val="3333FF"/>
              </w:rPr>
              <w:t>対象施設</w:t>
            </w:r>
          </w:p>
        </w:tc>
        <w:tc>
          <w:tcPr>
            <w:tcW w:w="4411" w:type="dxa"/>
          </w:tcPr>
          <w:p w14:paraId="0952DF5E" w14:textId="77777777" w:rsidR="003C29C7" w:rsidRPr="00083816" w:rsidRDefault="003C29C7" w:rsidP="00F90E5F">
            <w:pPr>
              <w:rPr>
                <w:color w:val="3333FF"/>
              </w:rPr>
            </w:pPr>
            <w:r w:rsidRPr="00083816">
              <w:rPr>
                <w:rFonts w:hint="eastAsia"/>
                <w:color w:val="3333FF"/>
              </w:rPr>
              <w:t>実施時期</w:t>
            </w:r>
          </w:p>
        </w:tc>
      </w:tr>
      <w:tr w:rsidR="003C29C7" w:rsidRPr="00083816" w14:paraId="01772682" w14:textId="77777777" w:rsidTr="002D6245">
        <w:trPr>
          <w:jc w:val="right"/>
        </w:trPr>
        <w:tc>
          <w:tcPr>
            <w:tcW w:w="2410" w:type="dxa"/>
          </w:tcPr>
          <w:p w14:paraId="4EE2CDE0" w14:textId="77777777" w:rsidR="003C29C7" w:rsidRPr="00083816" w:rsidRDefault="003C29C7" w:rsidP="00F90E5F">
            <w:pPr>
              <w:rPr>
                <w:color w:val="3333FF"/>
              </w:rPr>
            </w:pPr>
            <w:r w:rsidRPr="00083816">
              <w:rPr>
                <w:rFonts w:hint="eastAsia"/>
                <w:color w:val="3333FF"/>
              </w:rPr>
              <w:t>自主モニタリング</w:t>
            </w:r>
          </w:p>
          <w:p w14:paraId="6E00E5A3" w14:textId="77777777" w:rsidR="003C29C7" w:rsidRPr="00083816" w:rsidRDefault="003C29C7" w:rsidP="00F90E5F">
            <w:pPr>
              <w:rPr>
                <w:color w:val="3333FF"/>
              </w:rPr>
            </w:pPr>
            <w:r w:rsidRPr="00083816">
              <w:rPr>
                <w:rFonts w:hint="eastAsia"/>
                <w:color w:val="3333FF"/>
              </w:rPr>
              <w:t>（研究者が実施する）</w:t>
            </w:r>
          </w:p>
        </w:tc>
        <w:tc>
          <w:tcPr>
            <w:tcW w:w="3670" w:type="dxa"/>
          </w:tcPr>
          <w:p w14:paraId="33768132" w14:textId="77777777" w:rsidR="003C29C7" w:rsidRPr="00083816" w:rsidRDefault="003C29C7" w:rsidP="00F90E5F">
            <w:pPr>
              <w:rPr>
                <w:color w:val="3333FF"/>
              </w:rPr>
            </w:pPr>
            <w:r w:rsidRPr="00083816">
              <w:rPr>
                <w:rFonts w:hint="eastAsia"/>
                <w:color w:val="3333FF"/>
              </w:rPr>
              <w:t>モニター（本研究の研究者等）が所属する診療科</w:t>
            </w:r>
          </w:p>
        </w:tc>
        <w:tc>
          <w:tcPr>
            <w:tcW w:w="4411" w:type="dxa"/>
          </w:tcPr>
          <w:p w14:paraId="6447330E" w14:textId="4333C0F8" w:rsidR="003C29C7" w:rsidRPr="00083816" w:rsidRDefault="003C29C7" w:rsidP="00F90E5F">
            <w:pPr>
              <w:rPr>
                <w:color w:val="3333FF"/>
              </w:rPr>
            </w:pPr>
            <w:r w:rsidRPr="00083816">
              <w:rPr>
                <w:color w:val="3333FF"/>
              </w:rPr>
              <w:t>(</w:t>
            </w:r>
            <w:r w:rsidRPr="00083816">
              <w:rPr>
                <w:rFonts w:hint="eastAsia"/>
                <w:color w:val="3333FF"/>
              </w:rPr>
              <w:t>ア</w:t>
            </w:r>
            <w:r w:rsidRPr="00083816">
              <w:rPr>
                <w:color w:val="3333FF"/>
              </w:rPr>
              <w:t xml:space="preserve">) </w:t>
            </w:r>
            <w:r w:rsidRPr="00083816">
              <w:rPr>
                <w:rFonts w:hint="eastAsia"/>
                <w:color w:val="3333FF"/>
              </w:rPr>
              <w:t>研究終了時</w:t>
            </w:r>
            <w:r w:rsidR="00860523" w:rsidRPr="00860523">
              <w:rPr>
                <w:rFonts w:hint="eastAsia"/>
                <w:color w:val="3333FF"/>
              </w:rPr>
              <w:t>等</w:t>
            </w:r>
          </w:p>
          <w:p w14:paraId="1A7E7C66" w14:textId="0AC7EC49" w:rsidR="003C29C7" w:rsidRPr="00083816" w:rsidRDefault="003C29C7" w:rsidP="00F90E5F">
            <w:pPr>
              <w:rPr>
                <w:color w:val="3333FF"/>
              </w:rPr>
            </w:pPr>
            <w:r w:rsidRPr="00083816">
              <w:rPr>
                <w:color w:val="3333FF"/>
              </w:rPr>
              <w:t>(</w:t>
            </w:r>
            <w:r w:rsidRPr="00083816">
              <w:rPr>
                <w:rFonts w:hint="eastAsia"/>
                <w:color w:val="3333FF"/>
              </w:rPr>
              <w:t>イ</w:t>
            </w:r>
            <w:r w:rsidRPr="00083816">
              <w:rPr>
                <w:color w:val="3333FF"/>
              </w:rPr>
              <w:t xml:space="preserve">) </w:t>
            </w:r>
            <w:r w:rsidRPr="00083816">
              <w:rPr>
                <w:rFonts w:hint="eastAsia"/>
                <w:color w:val="3333FF"/>
              </w:rPr>
              <w:t>研究責任</w:t>
            </w:r>
            <w:r w:rsidR="00612AFA" w:rsidRPr="00612AFA">
              <w:rPr>
                <w:rFonts w:hint="eastAsia"/>
                <w:color w:val="3333FF"/>
              </w:rPr>
              <w:t>者</w:t>
            </w:r>
            <w:r w:rsidRPr="00083816">
              <w:rPr>
                <w:rFonts w:hint="eastAsia"/>
                <w:color w:val="3333FF"/>
              </w:rPr>
              <w:t>が必要と判断した時</w:t>
            </w:r>
          </w:p>
        </w:tc>
      </w:tr>
      <w:tr w:rsidR="003C29C7" w:rsidRPr="00083816" w14:paraId="1F118A56" w14:textId="77777777" w:rsidTr="002D6245">
        <w:trPr>
          <w:jc w:val="right"/>
        </w:trPr>
        <w:tc>
          <w:tcPr>
            <w:tcW w:w="2410" w:type="dxa"/>
          </w:tcPr>
          <w:p w14:paraId="530CE759" w14:textId="77777777" w:rsidR="003C29C7" w:rsidRPr="00083816" w:rsidRDefault="003C29C7" w:rsidP="00F90E5F">
            <w:pPr>
              <w:rPr>
                <w:color w:val="3333FF"/>
              </w:rPr>
            </w:pPr>
            <w:r w:rsidRPr="00083816">
              <w:rPr>
                <w:rFonts w:hint="eastAsia"/>
                <w:color w:val="3333FF"/>
              </w:rPr>
              <w:t>診療科等モニタリング</w:t>
            </w:r>
          </w:p>
          <w:p w14:paraId="31141BEC" w14:textId="77777777" w:rsidR="003C29C7" w:rsidRPr="00083816" w:rsidRDefault="003C29C7" w:rsidP="00F90E5F">
            <w:pPr>
              <w:rPr>
                <w:color w:val="3333FF"/>
              </w:rPr>
            </w:pPr>
            <w:r w:rsidRPr="00083816">
              <w:rPr>
                <w:rFonts w:hint="eastAsia"/>
                <w:color w:val="3333FF"/>
              </w:rPr>
              <w:lastRenderedPageBreak/>
              <w:t>（本研究の研究者以外が実施する）</w:t>
            </w:r>
          </w:p>
        </w:tc>
        <w:tc>
          <w:tcPr>
            <w:tcW w:w="3670" w:type="dxa"/>
          </w:tcPr>
          <w:p w14:paraId="6B8002D3" w14:textId="77777777" w:rsidR="003C29C7" w:rsidRPr="00083816" w:rsidRDefault="003C29C7" w:rsidP="00F90E5F">
            <w:pPr>
              <w:rPr>
                <w:color w:val="3333FF"/>
              </w:rPr>
            </w:pPr>
            <w:r w:rsidRPr="00083816">
              <w:rPr>
                <w:rFonts w:hint="eastAsia"/>
                <w:color w:val="3333FF"/>
              </w:rPr>
              <w:lastRenderedPageBreak/>
              <w:t xml:space="preserve">順天堂大学医学部附属順天堂医院　</w:t>
            </w:r>
            <w:r w:rsidRPr="00083816">
              <w:rPr>
                <w:rFonts w:hint="eastAsia"/>
                <w:color w:val="3333FF"/>
              </w:rPr>
              <w:lastRenderedPageBreak/>
              <w:t>○○科</w:t>
            </w:r>
          </w:p>
        </w:tc>
        <w:tc>
          <w:tcPr>
            <w:tcW w:w="4411" w:type="dxa"/>
          </w:tcPr>
          <w:p w14:paraId="28F94D8B" w14:textId="38A31B3C" w:rsidR="003C29C7" w:rsidRPr="00083816" w:rsidRDefault="003C29C7" w:rsidP="00F90E5F">
            <w:pPr>
              <w:rPr>
                <w:color w:val="3333FF"/>
              </w:rPr>
            </w:pPr>
            <w:r w:rsidRPr="00083816">
              <w:rPr>
                <w:color w:val="3333FF"/>
              </w:rPr>
              <w:lastRenderedPageBreak/>
              <w:t>(</w:t>
            </w:r>
            <w:r w:rsidRPr="00083816">
              <w:rPr>
                <w:rFonts w:hint="eastAsia"/>
                <w:color w:val="3333FF"/>
              </w:rPr>
              <w:t>ア</w:t>
            </w:r>
            <w:r w:rsidRPr="00083816">
              <w:rPr>
                <w:color w:val="3333FF"/>
              </w:rPr>
              <w:t xml:space="preserve">) </w:t>
            </w:r>
            <w:r w:rsidRPr="00083816">
              <w:rPr>
                <w:rFonts w:hint="eastAsia"/>
                <w:color w:val="3333FF"/>
              </w:rPr>
              <w:t>定期報告時</w:t>
            </w:r>
            <w:r w:rsidR="00860523" w:rsidRPr="00860523">
              <w:rPr>
                <w:rFonts w:hint="eastAsia"/>
                <w:color w:val="3333FF"/>
              </w:rPr>
              <w:t>等</w:t>
            </w:r>
            <w:r w:rsidRPr="00083816">
              <w:rPr>
                <w:rFonts w:hint="eastAsia"/>
                <w:color w:val="3333FF"/>
              </w:rPr>
              <w:t>（医学系研究審査委員会に</w:t>
            </w:r>
            <w:r w:rsidRPr="00083816">
              <w:rPr>
                <w:rFonts w:hint="eastAsia"/>
                <w:color w:val="3333FF"/>
              </w:rPr>
              <w:lastRenderedPageBreak/>
              <w:t>定期報告を行う前に完了する）</w:t>
            </w:r>
          </w:p>
          <w:p w14:paraId="7F208EC1" w14:textId="4ECDBB3E" w:rsidR="003C29C7" w:rsidRPr="00083816" w:rsidRDefault="003C29C7" w:rsidP="00F90E5F">
            <w:pPr>
              <w:rPr>
                <w:color w:val="3333FF"/>
              </w:rPr>
            </w:pPr>
            <w:r w:rsidRPr="00083816">
              <w:rPr>
                <w:color w:val="3333FF"/>
              </w:rPr>
              <w:t>(</w:t>
            </w:r>
            <w:r w:rsidRPr="00083816">
              <w:rPr>
                <w:rFonts w:hint="eastAsia"/>
                <w:color w:val="3333FF"/>
              </w:rPr>
              <w:t>イ</w:t>
            </w:r>
            <w:r w:rsidRPr="00083816">
              <w:rPr>
                <w:color w:val="3333FF"/>
              </w:rPr>
              <w:t xml:space="preserve">) </w:t>
            </w:r>
            <w:r w:rsidRPr="00083816">
              <w:rPr>
                <w:color w:val="3333FF"/>
              </w:rPr>
              <w:t>研究責任</w:t>
            </w:r>
            <w:r w:rsidR="00612AFA" w:rsidRPr="00612AFA">
              <w:rPr>
                <w:rFonts w:hint="eastAsia"/>
                <w:color w:val="3333FF"/>
              </w:rPr>
              <w:t>者</w:t>
            </w:r>
            <w:r w:rsidRPr="00083816">
              <w:rPr>
                <w:color w:val="3333FF"/>
              </w:rPr>
              <w:t>が必要と</w:t>
            </w:r>
            <w:r w:rsidRPr="00083816">
              <w:rPr>
                <w:rFonts w:hint="eastAsia"/>
                <w:color w:val="3333FF"/>
              </w:rPr>
              <w:t>判断した時</w:t>
            </w:r>
          </w:p>
        </w:tc>
      </w:tr>
      <w:tr w:rsidR="003C29C7" w:rsidRPr="00083816" w14:paraId="4207D100" w14:textId="77777777" w:rsidTr="002D6245">
        <w:trPr>
          <w:jc w:val="right"/>
        </w:trPr>
        <w:tc>
          <w:tcPr>
            <w:tcW w:w="2410" w:type="dxa"/>
          </w:tcPr>
          <w:p w14:paraId="7EF4C168" w14:textId="77777777" w:rsidR="003C29C7" w:rsidRPr="00083816" w:rsidRDefault="003C29C7" w:rsidP="00F90E5F">
            <w:pPr>
              <w:rPr>
                <w:color w:val="3333FF"/>
              </w:rPr>
            </w:pPr>
            <w:r w:rsidRPr="00083816">
              <w:rPr>
                <w:rFonts w:hint="eastAsia"/>
                <w:color w:val="3333FF"/>
              </w:rPr>
              <w:lastRenderedPageBreak/>
              <w:t>院内モニタリング</w:t>
            </w:r>
          </w:p>
          <w:p w14:paraId="0EACAD84" w14:textId="77777777" w:rsidR="003C29C7" w:rsidRPr="00083816" w:rsidRDefault="003C29C7" w:rsidP="00F90E5F">
            <w:pPr>
              <w:rPr>
                <w:color w:val="3333FF"/>
              </w:rPr>
            </w:pPr>
            <w:r w:rsidRPr="00083816">
              <w:rPr>
                <w:rFonts w:hint="eastAsia"/>
                <w:color w:val="3333FF"/>
              </w:rPr>
              <w:t>（順天堂医院臨床研究・治験センターのモニターが実施する）</w:t>
            </w:r>
          </w:p>
        </w:tc>
        <w:tc>
          <w:tcPr>
            <w:tcW w:w="3670" w:type="dxa"/>
          </w:tcPr>
          <w:p w14:paraId="118968D0" w14:textId="77777777" w:rsidR="003C29C7" w:rsidRPr="00083816" w:rsidRDefault="003C29C7" w:rsidP="00F90E5F">
            <w:pPr>
              <w:rPr>
                <w:color w:val="3333FF"/>
              </w:rPr>
            </w:pPr>
            <w:r w:rsidRPr="00083816">
              <w:rPr>
                <w:rFonts w:hint="eastAsia"/>
                <w:color w:val="3333FF"/>
              </w:rPr>
              <w:t>順天堂大学医学部附属順天堂医院　○○科</w:t>
            </w:r>
          </w:p>
          <w:p w14:paraId="5F86AE74" w14:textId="77777777" w:rsidR="003C29C7" w:rsidRPr="00083816" w:rsidRDefault="003C29C7" w:rsidP="00F90E5F">
            <w:pPr>
              <w:rPr>
                <w:color w:val="3333FF"/>
              </w:rPr>
            </w:pPr>
            <w:r w:rsidRPr="00083816">
              <w:rPr>
                <w:rFonts w:hint="eastAsia"/>
                <w:color w:val="3333FF"/>
              </w:rPr>
              <w:t>○○病院　　　　　　　○○科</w:t>
            </w:r>
          </w:p>
          <w:p w14:paraId="4CDF8F80" w14:textId="77777777" w:rsidR="003C29C7" w:rsidRPr="00083816" w:rsidRDefault="003C29C7" w:rsidP="00F90E5F">
            <w:pPr>
              <w:rPr>
                <w:color w:val="3333FF"/>
              </w:rPr>
            </w:pPr>
            <w:r w:rsidRPr="00083816">
              <w:rPr>
                <w:rFonts w:hint="eastAsia"/>
                <w:color w:val="3333FF"/>
              </w:rPr>
              <w:t>○○病院　　　　　　　○○科</w:t>
            </w:r>
          </w:p>
        </w:tc>
        <w:tc>
          <w:tcPr>
            <w:tcW w:w="4411" w:type="dxa"/>
          </w:tcPr>
          <w:p w14:paraId="379108E7" w14:textId="6D52436D" w:rsidR="003C29C7" w:rsidRPr="00083816" w:rsidRDefault="003C29C7" w:rsidP="00F90E5F">
            <w:pPr>
              <w:rPr>
                <w:color w:val="3333FF"/>
              </w:rPr>
            </w:pPr>
            <w:r w:rsidRPr="00083816">
              <w:rPr>
                <w:color w:val="3333FF"/>
              </w:rPr>
              <w:t>(</w:t>
            </w:r>
            <w:r w:rsidRPr="00083816">
              <w:rPr>
                <w:rFonts w:hint="eastAsia"/>
                <w:color w:val="3333FF"/>
              </w:rPr>
              <w:t>ア</w:t>
            </w:r>
            <w:r w:rsidRPr="00083816">
              <w:rPr>
                <w:color w:val="3333FF"/>
              </w:rPr>
              <w:t xml:space="preserve">) </w:t>
            </w:r>
            <w:r w:rsidRPr="00083816">
              <w:rPr>
                <w:rFonts w:hint="eastAsia"/>
                <w:color w:val="3333FF"/>
              </w:rPr>
              <w:t>第</w:t>
            </w:r>
            <w:r w:rsidRPr="00083816">
              <w:rPr>
                <w:rFonts w:hint="eastAsia"/>
                <w:color w:val="3333FF"/>
              </w:rPr>
              <w:t>1</w:t>
            </w:r>
            <w:r w:rsidRPr="00083816">
              <w:rPr>
                <w:rFonts w:hint="eastAsia"/>
                <w:color w:val="3333FF"/>
              </w:rPr>
              <w:t>症例登録時</w:t>
            </w:r>
            <w:r w:rsidR="00860523" w:rsidRPr="00860523">
              <w:rPr>
                <w:rFonts w:hint="eastAsia"/>
                <w:color w:val="3333FF"/>
              </w:rPr>
              <w:t>等</w:t>
            </w:r>
          </w:p>
          <w:p w14:paraId="520F52DE" w14:textId="77777777" w:rsidR="003C29C7" w:rsidRPr="00083816" w:rsidRDefault="003C29C7" w:rsidP="00F90E5F">
            <w:pPr>
              <w:rPr>
                <w:color w:val="3333FF"/>
              </w:rPr>
            </w:pPr>
            <w:r w:rsidRPr="00083816">
              <w:rPr>
                <w:color w:val="3333FF"/>
              </w:rPr>
              <w:t>(</w:t>
            </w:r>
            <w:r w:rsidRPr="00083816">
              <w:rPr>
                <w:rFonts w:hint="eastAsia"/>
                <w:color w:val="3333FF"/>
              </w:rPr>
              <w:t>イ</w:t>
            </w:r>
            <w:r w:rsidRPr="00083816">
              <w:rPr>
                <w:color w:val="3333FF"/>
              </w:rPr>
              <w:t xml:space="preserve">) </w:t>
            </w:r>
            <w:r w:rsidRPr="00083816">
              <w:rPr>
                <w:rFonts w:hint="eastAsia"/>
                <w:color w:val="3333FF"/>
              </w:rPr>
              <w:t>研究責任医師が必要と判断した時</w:t>
            </w:r>
          </w:p>
          <w:p w14:paraId="30EAFD65" w14:textId="209EC436" w:rsidR="003C29C7" w:rsidRPr="00083816" w:rsidRDefault="003C29C7" w:rsidP="00F90E5F">
            <w:pPr>
              <w:rPr>
                <w:color w:val="3333FF"/>
              </w:rPr>
            </w:pPr>
            <w:r w:rsidRPr="00083816">
              <w:rPr>
                <w:rFonts w:hint="eastAsia"/>
                <w:color w:val="3333FF"/>
              </w:rPr>
              <w:t>※順天堂医院臨床研究・治験センターにモニタリング業務を委託する場合、研究責任者と臨床研究・治験センターが協議し、決定した上で記載する。</w:t>
            </w:r>
          </w:p>
        </w:tc>
      </w:tr>
      <w:tr w:rsidR="003C29C7" w:rsidRPr="00083816" w14:paraId="5837B78C" w14:textId="77777777" w:rsidTr="002D6245">
        <w:trPr>
          <w:jc w:val="right"/>
        </w:trPr>
        <w:tc>
          <w:tcPr>
            <w:tcW w:w="2410" w:type="dxa"/>
          </w:tcPr>
          <w:p w14:paraId="40E9C783" w14:textId="77777777" w:rsidR="003C29C7" w:rsidRPr="00083816" w:rsidRDefault="003C29C7" w:rsidP="00F90E5F">
            <w:pPr>
              <w:rPr>
                <w:color w:val="3333FF"/>
              </w:rPr>
            </w:pPr>
            <w:r w:rsidRPr="00083816">
              <w:rPr>
                <w:rFonts w:hint="eastAsia"/>
                <w:color w:val="3333FF"/>
              </w:rPr>
              <w:t>外部モニタリング</w:t>
            </w:r>
          </w:p>
          <w:p w14:paraId="6397D69D" w14:textId="77777777" w:rsidR="003C29C7" w:rsidRPr="00083816" w:rsidRDefault="003C29C7" w:rsidP="00F90E5F">
            <w:pPr>
              <w:rPr>
                <w:color w:val="3333FF"/>
              </w:rPr>
            </w:pPr>
            <w:r w:rsidRPr="00083816">
              <w:rPr>
                <w:rFonts w:hint="eastAsia"/>
                <w:color w:val="3333FF"/>
              </w:rPr>
              <w:t>（外部機関のモニターが実施する）</w:t>
            </w:r>
          </w:p>
        </w:tc>
        <w:tc>
          <w:tcPr>
            <w:tcW w:w="3670" w:type="dxa"/>
          </w:tcPr>
          <w:p w14:paraId="53111FB3" w14:textId="37039CAF" w:rsidR="003C29C7" w:rsidRPr="00083816" w:rsidRDefault="003C29C7" w:rsidP="00F90E5F">
            <w:pPr>
              <w:rPr>
                <w:color w:val="3333FF"/>
              </w:rPr>
            </w:pPr>
            <w:r w:rsidRPr="00083816">
              <w:rPr>
                <w:rFonts w:hint="eastAsia"/>
                <w:color w:val="3333FF"/>
              </w:rPr>
              <w:t>※</w:t>
            </w:r>
            <w:r w:rsidRPr="00083816">
              <w:rPr>
                <w:rFonts w:hint="eastAsia"/>
                <w:color w:val="3333FF"/>
              </w:rPr>
              <w:t>CRO</w:t>
            </w:r>
            <w:r w:rsidRPr="00083816">
              <w:rPr>
                <w:rFonts w:hint="eastAsia"/>
                <w:color w:val="3333FF"/>
              </w:rPr>
              <w:t>等に業務委託した場合、委託内容に基づき、記載</w:t>
            </w:r>
            <w:r w:rsidR="00C226F8">
              <w:rPr>
                <w:rFonts w:hint="eastAsia"/>
                <w:color w:val="3333FF"/>
              </w:rPr>
              <w:t>する</w:t>
            </w:r>
            <w:r w:rsidRPr="00083816">
              <w:rPr>
                <w:rFonts w:hint="eastAsia"/>
                <w:color w:val="3333FF"/>
              </w:rPr>
              <w:t>。</w:t>
            </w:r>
          </w:p>
        </w:tc>
        <w:tc>
          <w:tcPr>
            <w:tcW w:w="4411" w:type="dxa"/>
          </w:tcPr>
          <w:p w14:paraId="52F9E7A0" w14:textId="77777777" w:rsidR="003C29C7" w:rsidRPr="00083816" w:rsidRDefault="003C29C7" w:rsidP="00F90E5F">
            <w:pPr>
              <w:rPr>
                <w:color w:val="3333FF"/>
              </w:rPr>
            </w:pPr>
            <w:r w:rsidRPr="00083816">
              <w:rPr>
                <w:rFonts w:hint="eastAsia"/>
                <w:color w:val="3333FF"/>
              </w:rPr>
              <w:t>※同左</w:t>
            </w:r>
          </w:p>
        </w:tc>
      </w:tr>
    </w:tbl>
    <w:p w14:paraId="6C894834" w14:textId="77777777" w:rsidR="003C29C7" w:rsidRPr="00083816" w:rsidRDefault="003C29C7" w:rsidP="00F90E5F"/>
    <w:p w14:paraId="69A3E4A1" w14:textId="273A8B94" w:rsidR="003C29C7" w:rsidRPr="00935DF4" w:rsidRDefault="003C29C7" w:rsidP="00F90E5F">
      <w:pPr>
        <w:ind w:leftChars="202" w:left="424"/>
        <w:rPr>
          <w:color w:val="FF0000"/>
          <w:sz w:val="20"/>
          <w:szCs w:val="20"/>
        </w:rPr>
      </w:pPr>
      <w:r w:rsidRPr="00935DF4">
        <w:rPr>
          <w:rFonts w:hint="eastAsia"/>
          <w:color w:val="FF0000"/>
          <w:sz w:val="20"/>
          <w:szCs w:val="20"/>
        </w:rPr>
        <w:t>〇モニタリング対象（確認項目）※研究毎に必要な確認項目を検討</w:t>
      </w:r>
      <w:r w:rsidR="00C226F8" w:rsidRPr="00935DF4">
        <w:rPr>
          <w:rFonts w:hint="eastAsia"/>
          <w:color w:val="FF0000"/>
          <w:sz w:val="20"/>
          <w:szCs w:val="20"/>
        </w:rPr>
        <w:t>すること</w:t>
      </w:r>
      <w:r w:rsidRPr="00935DF4">
        <w:rPr>
          <w:rFonts w:hint="eastAsia"/>
          <w:color w:val="FF0000"/>
          <w:sz w:val="20"/>
          <w:szCs w:val="20"/>
        </w:rPr>
        <w:t>。</w:t>
      </w:r>
    </w:p>
    <w:p w14:paraId="4F86EA80" w14:textId="62950FF7" w:rsidR="003C29C7" w:rsidRPr="00935DF4" w:rsidRDefault="003C29C7" w:rsidP="00F90E5F">
      <w:pPr>
        <w:ind w:leftChars="202" w:left="424"/>
        <w:jc w:val="left"/>
        <w:rPr>
          <w:color w:val="FF0000"/>
          <w:sz w:val="20"/>
          <w:szCs w:val="20"/>
        </w:rPr>
      </w:pPr>
      <w:r w:rsidRPr="00935DF4">
        <w:rPr>
          <w:rFonts w:hint="eastAsia"/>
          <w:color w:val="FF0000"/>
          <w:sz w:val="20"/>
          <w:szCs w:val="20"/>
        </w:rPr>
        <w:t>下記の他、モニタリングチェックリスト（※順天堂学内ポータル（</w:t>
      </w:r>
      <w:hyperlink r:id="rId10" w:history="1">
        <w:r w:rsidRPr="00935DF4">
          <w:rPr>
            <w:rStyle w:val="ae"/>
            <w:rFonts w:hAnsi="ＭＳ 明朝"/>
            <w:color w:val="FF0000"/>
            <w:sz w:val="20"/>
            <w:szCs w:val="20"/>
          </w:rPr>
          <w:t>https://portal.med.juntendo.ac.jp/research/gcp/shien/monitoring.html</w:t>
        </w:r>
      </w:hyperlink>
      <w:r w:rsidRPr="00935DF4">
        <w:rPr>
          <w:rFonts w:hint="eastAsia"/>
          <w:color w:val="FF0000"/>
          <w:sz w:val="20"/>
          <w:szCs w:val="20"/>
        </w:rPr>
        <w:t>）から確認でき</w:t>
      </w:r>
      <w:r w:rsidR="00C226F8" w:rsidRPr="00935DF4">
        <w:rPr>
          <w:rFonts w:hint="eastAsia"/>
          <w:color w:val="FF0000"/>
          <w:sz w:val="20"/>
          <w:szCs w:val="20"/>
        </w:rPr>
        <w:t>る</w:t>
      </w:r>
      <w:r w:rsidRPr="00935DF4">
        <w:rPr>
          <w:rFonts w:hint="eastAsia"/>
          <w:color w:val="FF0000"/>
          <w:sz w:val="20"/>
          <w:szCs w:val="20"/>
        </w:rPr>
        <w:t>）の記載を参考に行う。</w:t>
      </w:r>
    </w:p>
    <w:p w14:paraId="661C7818" w14:textId="77777777" w:rsidR="00A7173A" w:rsidRDefault="003C29C7">
      <w:pPr>
        <w:pStyle w:val="a3"/>
        <w:numPr>
          <w:ilvl w:val="0"/>
          <w:numId w:val="69"/>
        </w:numPr>
        <w:ind w:leftChars="0"/>
        <w:rPr>
          <w:color w:val="FF0000"/>
          <w:sz w:val="20"/>
          <w:szCs w:val="20"/>
        </w:rPr>
      </w:pPr>
      <w:r w:rsidRPr="00A7173A">
        <w:rPr>
          <w:rFonts w:hint="eastAsia"/>
          <w:color w:val="FF0000"/>
          <w:sz w:val="20"/>
          <w:szCs w:val="20"/>
        </w:rPr>
        <w:t>研究機関における実施体制</w:t>
      </w:r>
    </w:p>
    <w:p w14:paraId="0E756F13" w14:textId="77777777" w:rsidR="00A7173A" w:rsidRDefault="003C29C7">
      <w:pPr>
        <w:pStyle w:val="a3"/>
        <w:numPr>
          <w:ilvl w:val="0"/>
          <w:numId w:val="69"/>
        </w:numPr>
        <w:ind w:leftChars="0"/>
        <w:rPr>
          <w:color w:val="FF0000"/>
          <w:sz w:val="20"/>
          <w:szCs w:val="20"/>
        </w:rPr>
      </w:pPr>
      <w:r w:rsidRPr="00A7173A">
        <w:rPr>
          <w:rFonts w:hint="eastAsia"/>
          <w:color w:val="FF0000"/>
          <w:sz w:val="20"/>
          <w:szCs w:val="20"/>
        </w:rPr>
        <w:t>研究対象者の登録・同意取得等の手順</w:t>
      </w:r>
    </w:p>
    <w:p w14:paraId="03146553" w14:textId="77777777" w:rsidR="00A7173A" w:rsidRDefault="003C29C7">
      <w:pPr>
        <w:pStyle w:val="a3"/>
        <w:numPr>
          <w:ilvl w:val="0"/>
          <w:numId w:val="69"/>
        </w:numPr>
        <w:ind w:leftChars="0"/>
        <w:rPr>
          <w:color w:val="FF0000"/>
          <w:sz w:val="20"/>
          <w:szCs w:val="20"/>
        </w:rPr>
      </w:pPr>
      <w:r w:rsidRPr="00A7173A">
        <w:rPr>
          <w:rFonts w:hint="eastAsia"/>
          <w:color w:val="FF0000"/>
          <w:sz w:val="20"/>
          <w:szCs w:val="20"/>
        </w:rPr>
        <w:t>登録された症例の適格性</w:t>
      </w:r>
    </w:p>
    <w:p w14:paraId="4E28FCBB" w14:textId="77777777" w:rsidR="00A7173A" w:rsidRDefault="003C29C7">
      <w:pPr>
        <w:pStyle w:val="a3"/>
        <w:numPr>
          <w:ilvl w:val="0"/>
          <w:numId w:val="69"/>
        </w:numPr>
        <w:ind w:leftChars="0"/>
        <w:rPr>
          <w:color w:val="FF0000"/>
          <w:sz w:val="20"/>
          <w:szCs w:val="20"/>
        </w:rPr>
      </w:pPr>
      <w:r w:rsidRPr="00A7173A">
        <w:rPr>
          <w:rFonts w:hint="eastAsia"/>
          <w:color w:val="FF0000"/>
          <w:sz w:val="20"/>
          <w:szCs w:val="20"/>
        </w:rPr>
        <w:t>有害事象（特に重篤な有害事象）等の対応の確認</w:t>
      </w:r>
    </w:p>
    <w:p w14:paraId="3B0E8B14" w14:textId="77777777" w:rsidR="00A7173A" w:rsidRDefault="003C29C7">
      <w:pPr>
        <w:pStyle w:val="a3"/>
        <w:numPr>
          <w:ilvl w:val="0"/>
          <w:numId w:val="69"/>
        </w:numPr>
        <w:ind w:leftChars="0"/>
        <w:rPr>
          <w:color w:val="FF0000"/>
          <w:sz w:val="20"/>
          <w:szCs w:val="20"/>
        </w:rPr>
      </w:pPr>
      <w:r w:rsidRPr="00A7173A">
        <w:rPr>
          <w:rFonts w:hint="eastAsia"/>
          <w:color w:val="FF0000"/>
          <w:sz w:val="20"/>
          <w:szCs w:val="20"/>
        </w:rPr>
        <w:t>中止例の有無及び中止手続き</w:t>
      </w:r>
    </w:p>
    <w:p w14:paraId="301722E4" w14:textId="390C44F5" w:rsidR="00A7173A" w:rsidRDefault="003C29C7">
      <w:pPr>
        <w:pStyle w:val="a3"/>
        <w:numPr>
          <w:ilvl w:val="0"/>
          <w:numId w:val="69"/>
        </w:numPr>
        <w:ind w:leftChars="0"/>
        <w:rPr>
          <w:color w:val="FF0000"/>
          <w:sz w:val="20"/>
          <w:szCs w:val="20"/>
        </w:rPr>
      </w:pPr>
      <w:r w:rsidRPr="00A7173A">
        <w:rPr>
          <w:rFonts w:hint="eastAsia"/>
          <w:color w:val="FF0000"/>
          <w:sz w:val="20"/>
          <w:szCs w:val="20"/>
        </w:rPr>
        <w:t>実施計画書</w:t>
      </w:r>
      <w:r w:rsidR="008069BC" w:rsidRPr="008069BC">
        <w:rPr>
          <w:rFonts w:hint="eastAsia"/>
          <w:color w:val="FF0000"/>
          <w:sz w:val="20"/>
          <w:szCs w:val="20"/>
        </w:rPr>
        <w:t>及び</w:t>
      </w:r>
      <w:r w:rsidRPr="00A7173A">
        <w:rPr>
          <w:rFonts w:hint="eastAsia"/>
          <w:color w:val="FF0000"/>
          <w:sz w:val="20"/>
          <w:szCs w:val="20"/>
        </w:rPr>
        <w:t>各手順書からの重大な逸脱の有無</w:t>
      </w:r>
    </w:p>
    <w:p w14:paraId="6447A5A7" w14:textId="77777777" w:rsidR="00A7173A" w:rsidRDefault="003C29C7">
      <w:pPr>
        <w:pStyle w:val="a3"/>
        <w:numPr>
          <w:ilvl w:val="0"/>
          <w:numId w:val="69"/>
        </w:numPr>
        <w:ind w:leftChars="0"/>
        <w:rPr>
          <w:color w:val="FF0000"/>
          <w:sz w:val="20"/>
          <w:szCs w:val="20"/>
        </w:rPr>
      </w:pPr>
      <w:r w:rsidRPr="00A7173A">
        <w:rPr>
          <w:rFonts w:hint="eastAsia"/>
          <w:color w:val="FF0000"/>
          <w:sz w:val="20"/>
          <w:szCs w:val="20"/>
        </w:rPr>
        <w:t>研究関連文書（倫理委員会における手続き文書を含む）の作成や保管状況</w:t>
      </w:r>
    </w:p>
    <w:p w14:paraId="48A849AB" w14:textId="77777777" w:rsidR="00A7173A" w:rsidRDefault="003C29C7">
      <w:pPr>
        <w:pStyle w:val="a3"/>
        <w:numPr>
          <w:ilvl w:val="0"/>
          <w:numId w:val="69"/>
        </w:numPr>
        <w:ind w:leftChars="0"/>
        <w:rPr>
          <w:color w:val="FF0000"/>
          <w:sz w:val="20"/>
          <w:szCs w:val="20"/>
        </w:rPr>
      </w:pPr>
      <w:r w:rsidRPr="00A7173A">
        <w:rPr>
          <w:rFonts w:hint="eastAsia"/>
          <w:color w:val="FF0000"/>
          <w:sz w:val="20"/>
          <w:szCs w:val="20"/>
        </w:rPr>
        <w:t>当該研究に適用される各種規制並びに研究計画書の遵守状況</w:t>
      </w:r>
    </w:p>
    <w:p w14:paraId="08E34673" w14:textId="6FDE9287" w:rsidR="003C29C7" w:rsidRPr="00A7173A" w:rsidRDefault="003C29C7">
      <w:pPr>
        <w:pStyle w:val="a3"/>
        <w:numPr>
          <w:ilvl w:val="0"/>
          <w:numId w:val="69"/>
        </w:numPr>
        <w:ind w:leftChars="0"/>
        <w:rPr>
          <w:color w:val="FF0000"/>
          <w:sz w:val="20"/>
          <w:szCs w:val="20"/>
        </w:rPr>
      </w:pPr>
      <w:r w:rsidRPr="00A7173A">
        <w:rPr>
          <w:rFonts w:hint="eastAsia"/>
          <w:color w:val="FF0000"/>
          <w:sz w:val="20"/>
          <w:szCs w:val="20"/>
        </w:rPr>
        <w:t>症例報告書と原資料の照合</w:t>
      </w:r>
    </w:p>
    <w:p w14:paraId="1212619A" w14:textId="7C96209E" w:rsidR="003C29C7" w:rsidRPr="00935DF4" w:rsidRDefault="003C29C7" w:rsidP="00F90E5F">
      <w:pPr>
        <w:ind w:leftChars="202" w:left="424"/>
        <w:rPr>
          <w:color w:val="FF0000"/>
          <w:sz w:val="20"/>
          <w:szCs w:val="20"/>
        </w:rPr>
      </w:pPr>
      <w:r w:rsidRPr="00935DF4">
        <w:rPr>
          <w:rFonts w:hint="eastAsia"/>
          <w:color w:val="FF0000"/>
          <w:sz w:val="20"/>
          <w:szCs w:val="20"/>
        </w:rPr>
        <w:t>その他、研究責任</w:t>
      </w:r>
      <w:r w:rsidR="00612AFA" w:rsidRPr="00612AFA">
        <w:rPr>
          <w:rFonts w:hint="eastAsia"/>
          <w:color w:val="FF0000"/>
          <w:sz w:val="20"/>
          <w:szCs w:val="20"/>
        </w:rPr>
        <w:t>者</w:t>
      </w:r>
      <w:r w:rsidRPr="00935DF4">
        <w:rPr>
          <w:rFonts w:hint="eastAsia"/>
          <w:color w:val="FF0000"/>
          <w:sz w:val="20"/>
          <w:szCs w:val="20"/>
        </w:rPr>
        <w:t>が必要と判断し、直接閲覧（</w:t>
      </w:r>
      <w:r w:rsidRPr="00935DF4">
        <w:rPr>
          <w:rFonts w:hint="eastAsia"/>
          <w:color w:val="FF0000"/>
          <w:sz w:val="20"/>
          <w:szCs w:val="20"/>
        </w:rPr>
        <w:t>SDV</w:t>
      </w:r>
      <w:r w:rsidRPr="00935DF4">
        <w:rPr>
          <w:rFonts w:hint="eastAsia"/>
          <w:color w:val="FF0000"/>
          <w:sz w:val="20"/>
          <w:szCs w:val="20"/>
        </w:rPr>
        <w:t>）を行う場合には実施医療機関の手順等に従って実施する。</w:t>
      </w:r>
    </w:p>
    <w:p w14:paraId="663710C8" w14:textId="77777777" w:rsidR="003C29C7" w:rsidRPr="00935DF4" w:rsidRDefault="003C29C7" w:rsidP="00F90E5F">
      <w:pPr>
        <w:ind w:leftChars="202" w:left="424"/>
        <w:rPr>
          <w:color w:val="FF0000"/>
          <w:sz w:val="20"/>
          <w:szCs w:val="20"/>
        </w:rPr>
      </w:pPr>
    </w:p>
    <w:p w14:paraId="698BBF91" w14:textId="4FB2490B" w:rsidR="003C29C7" w:rsidRPr="00083816" w:rsidRDefault="003C29C7" w:rsidP="00F90E5F">
      <w:pPr>
        <w:ind w:leftChars="202" w:left="424"/>
      </w:pPr>
      <w:r w:rsidRPr="00083816">
        <w:rPr>
          <w:rFonts w:hint="eastAsia"/>
        </w:rPr>
        <w:t>2</w:t>
      </w:r>
      <w:r w:rsidR="008052A2" w:rsidRPr="00083816">
        <w:t>4</w:t>
      </w:r>
      <w:r w:rsidRPr="00083816">
        <w:rPr>
          <w:rFonts w:hint="eastAsia"/>
        </w:rPr>
        <w:t>.4.</w:t>
      </w:r>
      <w:r w:rsidRPr="00083816">
        <w:t xml:space="preserve"> </w:t>
      </w:r>
      <w:r w:rsidRPr="00083816">
        <w:rPr>
          <w:rFonts w:hint="eastAsia"/>
        </w:rPr>
        <w:t>実施体制</w:t>
      </w:r>
    </w:p>
    <w:p w14:paraId="4A42019A" w14:textId="77777777" w:rsidR="00A7173A" w:rsidRDefault="003C29C7">
      <w:pPr>
        <w:pStyle w:val="a3"/>
        <w:numPr>
          <w:ilvl w:val="0"/>
          <w:numId w:val="70"/>
        </w:numPr>
        <w:ind w:leftChars="0"/>
        <w:rPr>
          <w:color w:val="FF0000"/>
          <w:sz w:val="20"/>
          <w:szCs w:val="20"/>
        </w:rPr>
      </w:pPr>
      <w:r w:rsidRPr="00A7173A">
        <w:rPr>
          <w:rFonts w:hint="eastAsia"/>
          <w:color w:val="FF0000"/>
          <w:sz w:val="20"/>
          <w:szCs w:val="20"/>
        </w:rPr>
        <w:t>モニタリング担当者（モニター）を記載</w:t>
      </w:r>
      <w:r w:rsidR="00C226F8" w:rsidRPr="00A7173A">
        <w:rPr>
          <w:rFonts w:hint="eastAsia"/>
          <w:color w:val="FF0000"/>
          <w:sz w:val="20"/>
          <w:szCs w:val="20"/>
        </w:rPr>
        <w:t>すること</w:t>
      </w:r>
      <w:r w:rsidRPr="00A7173A">
        <w:rPr>
          <w:rFonts w:hint="eastAsia"/>
          <w:color w:val="FF0000"/>
          <w:sz w:val="20"/>
          <w:szCs w:val="20"/>
        </w:rPr>
        <w:t>。（</w:t>
      </w:r>
      <w:r w:rsidRPr="00A7173A">
        <w:rPr>
          <w:rFonts w:hint="eastAsia"/>
          <w:color w:val="FF0000"/>
          <w:sz w:val="20"/>
          <w:szCs w:val="20"/>
        </w:rPr>
        <w:t>22.3</w:t>
      </w:r>
      <w:r w:rsidRPr="00A7173A">
        <w:rPr>
          <w:rFonts w:hint="eastAsia"/>
          <w:color w:val="FF0000"/>
          <w:sz w:val="20"/>
          <w:szCs w:val="20"/>
        </w:rPr>
        <w:t>で規定したモニタリング種別と整合を図ること。）</w:t>
      </w:r>
    </w:p>
    <w:p w14:paraId="25E8632B" w14:textId="2CDA3578" w:rsidR="003C29C7" w:rsidRPr="00A7173A" w:rsidRDefault="003C29C7">
      <w:pPr>
        <w:pStyle w:val="a3"/>
        <w:numPr>
          <w:ilvl w:val="0"/>
          <w:numId w:val="70"/>
        </w:numPr>
        <w:ind w:leftChars="0"/>
        <w:rPr>
          <w:color w:val="FF0000"/>
          <w:sz w:val="20"/>
          <w:szCs w:val="20"/>
        </w:rPr>
      </w:pPr>
      <w:r w:rsidRPr="00A7173A">
        <w:rPr>
          <w:rFonts w:hint="eastAsia"/>
          <w:color w:val="FF0000"/>
          <w:sz w:val="20"/>
          <w:szCs w:val="20"/>
        </w:rPr>
        <w:t>院内モニタリングを実施する場合、以下の文章を追加</w:t>
      </w:r>
      <w:r w:rsidR="00C226F8" w:rsidRPr="00A7173A">
        <w:rPr>
          <w:rFonts w:hint="eastAsia"/>
          <w:color w:val="FF0000"/>
          <w:sz w:val="20"/>
          <w:szCs w:val="20"/>
        </w:rPr>
        <w:t>する</w:t>
      </w:r>
      <w:r w:rsidRPr="00A7173A">
        <w:rPr>
          <w:rFonts w:hint="eastAsia"/>
          <w:color w:val="FF0000"/>
          <w:sz w:val="20"/>
          <w:szCs w:val="20"/>
        </w:rPr>
        <w:t>。</w:t>
      </w:r>
    </w:p>
    <w:p w14:paraId="5F312EC1" w14:textId="77777777" w:rsidR="003C29C7" w:rsidRPr="00083816" w:rsidRDefault="003C29C7" w:rsidP="00F90E5F">
      <w:pPr>
        <w:ind w:leftChars="202" w:left="424"/>
        <w:rPr>
          <w:color w:val="3333FF"/>
        </w:rPr>
      </w:pPr>
      <w:r w:rsidRPr="00083816">
        <w:rPr>
          <w:rFonts w:hint="eastAsia"/>
          <w:color w:val="3333FF"/>
        </w:rPr>
        <w:t>本研究のモニタリングは、研究代表（責任）医師がモニター指定書（様式</w:t>
      </w:r>
      <w:r w:rsidRPr="00083816">
        <w:rPr>
          <w:rFonts w:hint="eastAsia"/>
          <w:color w:val="3333FF"/>
        </w:rPr>
        <w:t>2-1</w:t>
      </w:r>
      <w:r w:rsidRPr="00083816">
        <w:rPr>
          <w:rFonts w:hint="eastAsia"/>
          <w:color w:val="3333FF"/>
        </w:rPr>
        <w:t>）により指定した順天堂大学医学部附属順天堂医院</w:t>
      </w:r>
      <w:r w:rsidRPr="00083816">
        <w:rPr>
          <w:rFonts w:hint="eastAsia"/>
          <w:color w:val="3333FF"/>
        </w:rPr>
        <w:t xml:space="preserve"> </w:t>
      </w:r>
      <w:r w:rsidRPr="00083816">
        <w:rPr>
          <w:rFonts w:hint="eastAsia"/>
          <w:color w:val="3333FF"/>
        </w:rPr>
        <w:t>臨床研究・治験センターに所属する者が実施する。</w:t>
      </w:r>
    </w:p>
    <w:p w14:paraId="120567BE" w14:textId="77777777" w:rsidR="00A7173A" w:rsidRDefault="003C29C7" w:rsidP="00A7173A">
      <w:pPr>
        <w:ind w:leftChars="202" w:left="424"/>
        <w:rPr>
          <w:color w:val="3333FF"/>
        </w:rPr>
      </w:pPr>
      <w:r w:rsidRPr="00083816">
        <w:rPr>
          <w:rFonts w:hint="eastAsia"/>
          <w:color w:val="3333FF"/>
        </w:rPr>
        <w:t>連絡先：〒</w:t>
      </w:r>
      <w:r w:rsidRPr="00083816">
        <w:rPr>
          <w:rFonts w:hint="eastAsia"/>
          <w:color w:val="3333FF"/>
        </w:rPr>
        <w:t xml:space="preserve">113-8431 </w:t>
      </w:r>
      <w:r w:rsidRPr="00083816">
        <w:rPr>
          <w:rFonts w:hint="eastAsia"/>
          <w:color w:val="3333FF"/>
        </w:rPr>
        <w:t>東京都文京区本郷</w:t>
      </w:r>
      <w:r w:rsidRPr="00083816">
        <w:rPr>
          <w:rFonts w:hint="eastAsia"/>
          <w:color w:val="3333FF"/>
        </w:rPr>
        <w:t xml:space="preserve"> 3-1-3</w:t>
      </w:r>
      <w:r w:rsidRPr="00083816">
        <w:rPr>
          <w:rFonts w:hint="eastAsia"/>
          <w:color w:val="3333FF"/>
        </w:rPr>
        <w:t xml:space="preserve">　</w:t>
      </w:r>
      <w:r w:rsidRPr="00083816">
        <w:rPr>
          <w:rFonts w:hint="eastAsia"/>
          <w:color w:val="3333FF"/>
        </w:rPr>
        <w:t>TEL(</w:t>
      </w:r>
      <w:r w:rsidRPr="00083816">
        <w:rPr>
          <w:rFonts w:hint="eastAsia"/>
          <w:color w:val="3333FF"/>
        </w:rPr>
        <w:t>直通</w:t>
      </w:r>
      <w:r w:rsidRPr="00083816">
        <w:rPr>
          <w:rFonts w:hint="eastAsia"/>
          <w:color w:val="3333FF"/>
        </w:rPr>
        <w:t>) 03-3814-5672</w:t>
      </w:r>
      <w:r w:rsidRPr="00083816">
        <w:rPr>
          <w:rFonts w:hint="eastAsia"/>
          <w:color w:val="3333FF"/>
        </w:rPr>
        <w:t xml:space="preserve">　</w:t>
      </w:r>
      <w:r w:rsidRPr="00083816">
        <w:rPr>
          <w:rFonts w:hint="eastAsia"/>
          <w:color w:val="3333FF"/>
        </w:rPr>
        <w:t xml:space="preserve"> (</w:t>
      </w:r>
      <w:r w:rsidRPr="00083816">
        <w:rPr>
          <w:rFonts w:hint="eastAsia"/>
          <w:color w:val="3333FF"/>
        </w:rPr>
        <w:t>内線</w:t>
      </w:r>
      <w:r w:rsidRPr="00083816">
        <w:rPr>
          <w:rFonts w:hint="eastAsia"/>
          <w:color w:val="3333FF"/>
        </w:rPr>
        <w:t>)3832</w:t>
      </w:r>
    </w:p>
    <w:p w14:paraId="0B461048" w14:textId="079C4B67" w:rsidR="003C29C7" w:rsidRPr="00A7173A" w:rsidRDefault="003C29C7">
      <w:pPr>
        <w:pStyle w:val="a3"/>
        <w:numPr>
          <w:ilvl w:val="0"/>
          <w:numId w:val="71"/>
        </w:numPr>
        <w:ind w:leftChars="0"/>
        <w:rPr>
          <w:color w:val="3333FF"/>
        </w:rPr>
      </w:pPr>
      <w:r w:rsidRPr="00A7173A">
        <w:rPr>
          <w:rFonts w:hint="eastAsia"/>
          <w:color w:val="FF0000"/>
          <w:sz w:val="20"/>
          <w:szCs w:val="20"/>
        </w:rPr>
        <w:t>外部（</w:t>
      </w:r>
      <w:r w:rsidRPr="00A7173A">
        <w:rPr>
          <w:rFonts w:hint="eastAsia"/>
          <w:color w:val="FF0000"/>
          <w:sz w:val="20"/>
          <w:szCs w:val="20"/>
        </w:rPr>
        <w:t>CRO</w:t>
      </w:r>
      <w:r w:rsidRPr="00A7173A">
        <w:rPr>
          <w:rFonts w:hint="eastAsia"/>
          <w:color w:val="FF0000"/>
          <w:sz w:val="20"/>
          <w:szCs w:val="20"/>
        </w:rPr>
        <w:t>等）に委託（＝外部モニタリング）を実施する場合、委託先に記載案の追記を依頼し、研究代表（責任）医師が最終確認</w:t>
      </w:r>
      <w:r w:rsidR="00C226F8" w:rsidRPr="00A7173A">
        <w:rPr>
          <w:rFonts w:hint="eastAsia"/>
          <w:color w:val="FF0000"/>
          <w:sz w:val="20"/>
          <w:szCs w:val="20"/>
        </w:rPr>
        <w:t>すること</w:t>
      </w:r>
      <w:r w:rsidRPr="00A7173A">
        <w:rPr>
          <w:rFonts w:hint="eastAsia"/>
          <w:color w:val="FF0000"/>
          <w:sz w:val="20"/>
          <w:szCs w:val="20"/>
        </w:rPr>
        <w:t>。</w:t>
      </w:r>
    </w:p>
    <w:p w14:paraId="19EB52BB" w14:textId="77777777" w:rsidR="003C29C7" w:rsidRPr="00083816" w:rsidRDefault="003C29C7" w:rsidP="00F90E5F">
      <w:pPr>
        <w:ind w:leftChars="202" w:left="424"/>
        <w:rPr>
          <w:color w:val="3333FF"/>
        </w:rPr>
      </w:pPr>
      <w:r w:rsidRPr="00083816">
        <w:rPr>
          <w:rFonts w:hint="eastAsia"/>
          <w:color w:val="3333FF"/>
        </w:rPr>
        <w:t xml:space="preserve">連絡先：（住所）〒　</w:t>
      </w:r>
      <w:r w:rsidRPr="00083816">
        <w:rPr>
          <w:rFonts w:hint="eastAsia"/>
          <w:color w:val="3333FF"/>
        </w:rPr>
        <w:t>-</w:t>
      </w:r>
      <w:r w:rsidRPr="00083816">
        <w:rPr>
          <w:rFonts w:hint="eastAsia"/>
          <w:color w:val="3333FF"/>
        </w:rPr>
        <w:t xml:space="preserve">　　　（</w:t>
      </w:r>
      <w:r w:rsidRPr="00083816">
        <w:rPr>
          <w:rFonts w:hint="eastAsia"/>
          <w:color w:val="3333FF"/>
        </w:rPr>
        <w:t>TEL</w:t>
      </w:r>
      <w:r w:rsidRPr="00083816">
        <w:rPr>
          <w:rFonts w:hint="eastAsia"/>
          <w:color w:val="3333FF"/>
        </w:rPr>
        <w:t>）</w:t>
      </w:r>
    </w:p>
    <w:p w14:paraId="73D188BA" w14:textId="77777777" w:rsidR="003C29C7" w:rsidRPr="00083816" w:rsidRDefault="003C29C7" w:rsidP="00F90E5F"/>
    <w:p w14:paraId="48773BA2" w14:textId="40BC80D9" w:rsidR="003C29C7" w:rsidRPr="00083816" w:rsidRDefault="003C29C7" w:rsidP="00F90E5F">
      <w:pPr>
        <w:ind w:leftChars="135" w:left="283"/>
      </w:pPr>
      <w:r w:rsidRPr="00083816">
        <w:rPr>
          <w:rFonts w:hint="eastAsia"/>
        </w:rPr>
        <w:t>2</w:t>
      </w:r>
      <w:r w:rsidR="008052A2" w:rsidRPr="00083816">
        <w:t>4</w:t>
      </w:r>
      <w:r w:rsidRPr="00083816">
        <w:rPr>
          <w:rFonts w:hint="eastAsia"/>
        </w:rPr>
        <w:t>.</w:t>
      </w:r>
      <w:r w:rsidRPr="00083816">
        <w:t>5</w:t>
      </w:r>
      <w:r w:rsidRPr="00083816">
        <w:rPr>
          <w:rFonts w:hint="eastAsia"/>
        </w:rPr>
        <w:t>.</w:t>
      </w:r>
      <w:r w:rsidRPr="00083816">
        <w:t xml:space="preserve"> </w:t>
      </w:r>
      <w:r w:rsidRPr="00083816">
        <w:rPr>
          <w:rFonts w:hint="eastAsia"/>
        </w:rPr>
        <w:t>モニタリングの実施</w:t>
      </w:r>
    </w:p>
    <w:p w14:paraId="5CFC872D" w14:textId="77777777" w:rsidR="00A7173A" w:rsidRDefault="003C29C7">
      <w:pPr>
        <w:pStyle w:val="a3"/>
        <w:numPr>
          <w:ilvl w:val="0"/>
          <w:numId w:val="72"/>
        </w:numPr>
        <w:ind w:leftChars="0"/>
        <w:rPr>
          <w:rFonts w:asciiTheme="minorEastAsia" w:hAnsiTheme="minorEastAsia"/>
          <w:color w:val="3333FF"/>
        </w:rPr>
      </w:pPr>
      <w:r w:rsidRPr="00A7173A">
        <w:rPr>
          <w:rFonts w:asciiTheme="minorEastAsia" w:hAnsiTheme="minorEastAsia" w:hint="eastAsia"/>
          <w:color w:val="3333FF"/>
        </w:rPr>
        <w:t>モニターは、研究責任医師又は研究分担医師等とモニタリング実施日時、実施場所及び対応者を調整し、モニタリング対象を確認する。</w:t>
      </w:r>
    </w:p>
    <w:p w14:paraId="17FCC19C" w14:textId="77777777" w:rsidR="00A7173A" w:rsidRDefault="003C29C7">
      <w:pPr>
        <w:pStyle w:val="a3"/>
        <w:numPr>
          <w:ilvl w:val="0"/>
          <w:numId w:val="72"/>
        </w:numPr>
        <w:ind w:leftChars="0"/>
        <w:rPr>
          <w:rFonts w:asciiTheme="minorEastAsia" w:hAnsiTheme="minorEastAsia"/>
          <w:color w:val="3333FF"/>
        </w:rPr>
      </w:pPr>
      <w:r w:rsidRPr="00A7173A">
        <w:rPr>
          <w:rFonts w:asciiTheme="minorEastAsia" w:hAnsiTheme="minorEastAsia" w:hint="eastAsia"/>
          <w:color w:val="3333FF"/>
        </w:rPr>
        <w:t>対応者は、モニタリングの対象に従い、必要な資料を用意し、モニタリングの実施に立ち会う。</w:t>
      </w:r>
    </w:p>
    <w:p w14:paraId="514944BA" w14:textId="77777777" w:rsidR="00A7173A" w:rsidRDefault="003C29C7">
      <w:pPr>
        <w:pStyle w:val="a3"/>
        <w:numPr>
          <w:ilvl w:val="0"/>
          <w:numId w:val="72"/>
        </w:numPr>
        <w:ind w:leftChars="0"/>
        <w:rPr>
          <w:rFonts w:asciiTheme="minorEastAsia" w:hAnsiTheme="minorEastAsia"/>
          <w:color w:val="3333FF"/>
        </w:rPr>
      </w:pPr>
      <w:r w:rsidRPr="00A7173A">
        <w:rPr>
          <w:rFonts w:asciiTheme="minorEastAsia" w:hAnsiTheme="minorEastAsia" w:hint="eastAsia"/>
          <w:color w:val="3333FF"/>
        </w:rPr>
        <w:t>モニターは、倫理委員会の申請等に係る書類、契約書原本又は研究資金経理書類のモニタリングを実施する場合、各担当部署と実施日時、実施場所及び対応者を調整し、必要資料の用意とモニタリングへの立ち合いを依頼する。</w:t>
      </w:r>
    </w:p>
    <w:p w14:paraId="04DA97DA" w14:textId="0F740089" w:rsidR="003C29C7" w:rsidRPr="00A7173A" w:rsidRDefault="003C29C7">
      <w:pPr>
        <w:pStyle w:val="a3"/>
        <w:numPr>
          <w:ilvl w:val="0"/>
          <w:numId w:val="72"/>
        </w:numPr>
        <w:ind w:leftChars="0"/>
        <w:rPr>
          <w:rFonts w:asciiTheme="minorEastAsia" w:hAnsiTheme="minorEastAsia"/>
          <w:color w:val="3333FF"/>
        </w:rPr>
      </w:pPr>
      <w:r w:rsidRPr="00A7173A">
        <w:rPr>
          <w:rFonts w:hint="eastAsia"/>
          <w:color w:val="3333FF"/>
        </w:rPr>
        <w:t>モニターは、モニタリングチェックリスト（様式</w:t>
      </w:r>
      <w:r w:rsidRPr="00A7173A">
        <w:rPr>
          <w:rFonts w:hint="eastAsia"/>
          <w:color w:val="3333FF"/>
        </w:rPr>
        <w:t xml:space="preserve">3 </w:t>
      </w:r>
      <w:r w:rsidR="00612AFA">
        <w:rPr>
          <w:rFonts w:hint="eastAsia"/>
          <w:color w:val="3333FF"/>
        </w:rPr>
        <w:t>、</w:t>
      </w:r>
      <w:r w:rsidRPr="00A7173A">
        <w:rPr>
          <w:rFonts w:hint="eastAsia"/>
          <w:color w:val="3333FF"/>
        </w:rPr>
        <w:t>以下「チェックリスト」という。）を参考にモニタリングを実施する。ただし、モニタリングの実施時期、対象に応じて不要な項目を除外することができる。</w:t>
      </w:r>
    </w:p>
    <w:p w14:paraId="51002FB4" w14:textId="77777777" w:rsidR="003C29C7" w:rsidRPr="00083816" w:rsidRDefault="003C29C7" w:rsidP="00F90E5F">
      <w:pPr>
        <w:ind w:leftChars="135" w:left="283"/>
      </w:pPr>
    </w:p>
    <w:p w14:paraId="0F32FE5C" w14:textId="320E2113" w:rsidR="003C29C7" w:rsidRPr="00083816" w:rsidRDefault="003C29C7" w:rsidP="00F90E5F">
      <w:pPr>
        <w:ind w:leftChars="135" w:left="283"/>
      </w:pPr>
      <w:r w:rsidRPr="00083816">
        <w:t>2</w:t>
      </w:r>
      <w:r w:rsidR="008052A2" w:rsidRPr="00083816">
        <w:t>4</w:t>
      </w:r>
      <w:r w:rsidRPr="00083816">
        <w:t>.</w:t>
      </w:r>
      <w:r w:rsidRPr="00083816">
        <w:rPr>
          <w:rFonts w:hint="eastAsia"/>
        </w:rPr>
        <w:t>6</w:t>
      </w:r>
      <w:r w:rsidRPr="00083816">
        <w:t>.</w:t>
      </w:r>
      <w:r w:rsidRPr="00083816">
        <w:rPr>
          <w:rFonts w:hint="eastAsia"/>
        </w:rPr>
        <w:t>モニタリングの報告</w:t>
      </w:r>
    </w:p>
    <w:p w14:paraId="308BA68B" w14:textId="77777777" w:rsidR="00A7173A" w:rsidRDefault="00A7173A">
      <w:pPr>
        <w:pStyle w:val="a3"/>
        <w:numPr>
          <w:ilvl w:val="0"/>
          <w:numId w:val="73"/>
        </w:numPr>
        <w:ind w:leftChars="0"/>
        <w:rPr>
          <w:rFonts w:asciiTheme="minorEastAsia" w:hAnsiTheme="minorEastAsia"/>
          <w:color w:val="3333FF"/>
        </w:rPr>
      </w:pPr>
      <w:r w:rsidRPr="00A7173A">
        <w:rPr>
          <w:rFonts w:asciiTheme="minorEastAsia" w:hAnsiTheme="minorEastAsia" w:hint="eastAsia"/>
          <w:color w:val="3333FF"/>
        </w:rPr>
        <w:t>モニターは</w:t>
      </w:r>
      <w:r w:rsidR="003C29C7" w:rsidRPr="00A7173A">
        <w:rPr>
          <w:rFonts w:asciiTheme="minorEastAsia" w:hAnsiTheme="minorEastAsia" w:hint="eastAsia"/>
          <w:color w:val="3333FF"/>
        </w:rPr>
        <w:t>、モニタリング終了後、速やかにモニタリング報告書（様式4）を使用して報告書を作成し、使用したチェックリストの写しとともに研究責任医師及び研究代表医師に提出する。</w:t>
      </w:r>
    </w:p>
    <w:p w14:paraId="58168E1D" w14:textId="77777777" w:rsidR="00A7173A" w:rsidRDefault="003C29C7">
      <w:pPr>
        <w:pStyle w:val="a3"/>
        <w:numPr>
          <w:ilvl w:val="0"/>
          <w:numId w:val="73"/>
        </w:numPr>
        <w:ind w:leftChars="0"/>
        <w:rPr>
          <w:rFonts w:asciiTheme="minorEastAsia" w:hAnsiTheme="minorEastAsia"/>
          <w:color w:val="3333FF"/>
        </w:rPr>
      </w:pPr>
      <w:r w:rsidRPr="00A7173A">
        <w:rPr>
          <w:rFonts w:asciiTheme="minorEastAsia" w:hAnsiTheme="minorEastAsia" w:hint="eastAsia"/>
          <w:color w:val="3333FF"/>
        </w:rPr>
        <w:t>モニタリングの結果、指摘事項があった場合、モニターは、モニタリング指摘事項修正報告書（様式5。以下、「修正報告書」という。）に指摘事項を記載し、研究責任医師及び研究代表医師に提出し、指摘事項への対応と修正を求める。</w:t>
      </w:r>
    </w:p>
    <w:p w14:paraId="431CBE6D" w14:textId="77777777" w:rsidR="00A7173A" w:rsidRDefault="003C29C7">
      <w:pPr>
        <w:pStyle w:val="a3"/>
        <w:numPr>
          <w:ilvl w:val="0"/>
          <w:numId w:val="73"/>
        </w:numPr>
        <w:ind w:leftChars="0"/>
        <w:rPr>
          <w:rFonts w:asciiTheme="minorEastAsia" w:hAnsiTheme="minorEastAsia"/>
          <w:color w:val="3333FF"/>
        </w:rPr>
      </w:pPr>
      <w:r w:rsidRPr="00A7173A">
        <w:rPr>
          <w:rFonts w:asciiTheme="minorEastAsia" w:hAnsiTheme="minorEastAsia" w:hint="eastAsia"/>
          <w:color w:val="3333FF"/>
        </w:rPr>
        <w:t>研究責任医師及び研究代表医師は、各担当する指摘事項に対応し、修正結果を修正報告書に記載して、モニターに提出する。</w:t>
      </w:r>
    </w:p>
    <w:p w14:paraId="7F3B78C0" w14:textId="77777777" w:rsidR="00A7173A" w:rsidRDefault="003C29C7">
      <w:pPr>
        <w:pStyle w:val="a3"/>
        <w:numPr>
          <w:ilvl w:val="0"/>
          <w:numId w:val="73"/>
        </w:numPr>
        <w:ind w:leftChars="0"/>
        <w:rPr>
          <w:rFonts w:asciiTheme="minorEastAsia" w:hAnsiTheme="minorEastAsia"/>
          <w:color w:val="3333FF"/>
        </w:rPr>
      </w:pPr>
      <w:r w:rsidRPr="00A7173A">
        <w:rPr>
          <w:rFonts w:asciiTheme="minorEastAsia" w:hAnsiTheme="minorEastAsia" w:hint="eastAsia"/>
          <w:color w:val="3333FF"/>
        </w:rPr>
        <w:t>モニターは、修正報告書に記載された修正結果を確認し、押印後、研究責任医師及び研究代表医師に返却する。</w:t>
      </w:r>
    </w:p>
    <w:p w14:paraId="584E553D" w14:textId="6A028F2C" w:rsidR="003C29C7" w:rsidRPr="00A7173A" w:rsidRDefault="003C29C7">
      <w:pPr>
        <w:pStyle w:val="a3"/>
        <w:numPr>
          <w:ilvl w:val="0"/>
          <w:numId w:val="73"/>
        </w:numPr>
        <w:ind w:leftChars="0"/>
        <w:rPr>
          <w:rFonts w:asciiTheme="minorEastAsia" w:hAnsiTheme="minorEastAsia"/>
          <w:color w:val="3333FF"/>
        </w:rPr>
      </w:pPr>
      <w:r w:rsidRPr="00A7173A">
        <w:rPr>
          <w:rFonts w:hint="eastAsia"/>
          <w:color w:val="3333FF"/>
        </w:rPr>
        <w:t>モニターは、修正報告書に記載された修正結果に応じて、必要があれば再度モニタリングを実施する。</w:t>
      </w:r>
      <w:bookmarkEnd w:id="49"/>
    </w:p>
    <w:p w14:paraId="4E6751BB" w14:textId="77777777" w:rsidR="00FC1FE3" w:rsidRPr="00083816" w:rsidRDefault="00FC1FE3" w:rsidP="00F90E5F">
      <w:pPr>
        <w:ind w:leftChars="135" w:left="283"/>
      </w:pPr>
    </w:p>
    <w:p w14:paraId="7CF06918" w14:textId="6A833FCB" w:rsidR="008052A2" w:rsidRPr="00490CAC" w:rsidRDefault="008052A2" w:rsidP="00583153">
      <w:pPr>
        <w:pStyle w:val="a3"/>
        <w:numPr>
          <w:ilvl w:val="0"/>
          <w:numId w:val="2"/>
        </w:numPr>
        <w:ind w:leftChars="0"/>
        <w:rPr>
          <w:rFonts w:asciiTheme="minorEastAsia" w:hAnsiTheme="minorEastAsia"/>
          <w:b/>
          <w:bCs/>
          <w:sz w:val="22"/>
        </w:rPr>
      </w:pPr>
      <w:r w:rsidRPr="00490CAC">
        <w:rPr>
          <w:rFonts w:asciiTheme="minorEastAsia" w:hAnsiTheme="minorEastAsia" w:hint="eastAsia"/>
          <w:b/>
          <w:bCs/>
          <w:sz w:val="22"/>
        </w:rPr>
        <w:t>倫理指針第1</w:t>
      </w:r>
      <w:r w:rsidRPr="00490CAC">
        <w:rPr>
          <w:rFonts w:asciiTheme="minorEastAsia" w:hAnsiTheme="minorEastAsia"/>
          <w:b/>
          <w:bCs/>
          <w:sz w:val="22"/>
        </w:rPr>
        <w:t>4</w:t>
      </w:r>
      <w:r w:rsidRPr="00490CAC">
        <w:rPr>
          <w:rFonts w:asciiTheme="minorEastAsia" w:hAnsiTheme="minorEastAsia" w:hint="eastAsia"/>
          <w:b/>
          <w:bCs/>
          <w:sz w:val="22"/>
        </w:rPr>
        <w:t>の規定による監査を実施する場合には、その実施体制及び実施手順</w:t>
      </w:r>
    </w:p>
    <w:p w14:paraId="4D53DAF0" w14:textId="54CE5ECA" w:rsidR="00A7173A" w:rsidRDefault="008052A2">
      <w:pPr>
        <w:pStyle w:val="a3"/>
        <w:numPr>
          <w:ilvl w:val="0"/>
          <w:numId w:val="71"/>
        </w:numPr>
        <w:ind w:leftChars="0"/>
        <w:rPr>
          <w:color w:val="FF0000"/>
          <w:sz w:val="20"/>
          <w:szCs w:val="20"/>
        </w:rPr>
      </w:pPr>
      <w:r w:rsidRPr="00A7173A">
        <w:rPr>
          <w:rFonts w:hint="eastAsia"/>
          <w:color w:val="FF0000"/>
          <w:sz w:val="20"/>
          <w:szCs w:val="20"/>
        </w:rPr>
        <w:t>監査業務を外部（</w:t>
      </w:r>
      <w:r w:rsidRPr="00A7173A">
        <w:rPr>
          <w:rFonts w:hint="eastAsia"/>
          <w:color w:val="FF0000"/>
          <w:sz w:val="20"/>
          <w:szCs w:val="20"/>
        </w:rPr>
        <w:t>CRO</w:t>
      </w:r>
      <w:r w:rsidRPr="00A7173A">
        <w:rPr>
          <w:rFonts w:hint="eastAsia"/>
          <w:color w:val="FF0000"/>
          <w:sz w:val="20"/>
          <w:szCs w:val="20"/>
        </w:rPr>
        <w:t>等）に委託する場合には、研究代表（責任）者は委託先と本項の記載内容を協議した上で決定</w:t>
      </w:r>
      <w:r w:rsidR="00612AFA">
        <w:rPr>
          <w:rFonts w:hint="eastAsia"/>
          <w:color w:val="FF0000"/>
          <w:sz w:val="20"/>
          <w:szCs w:val="20"/>
        </w:rPr>
        <w:t>すること</w:t>
      </w:r>
      <w:r w:rsidRPr="00A7173A">
        <w:rPr>
          <w:rFonts w:hint="eastAsia"/>
          <w:color w:val="FF0000"/>
          <w:sz w:val="20"/>
          <w:szCs w:val="20"/>
        </w:rPr>
        <w:t>。記載内容の最終確認は、研究代表（責任）者が実施</w:t>
      </w:r>
      <w:r w:rsidR="00C226F8" w:rsidRPr="00A7173A">
        <w:rPr>
          <w:rFonts w:hint="eastAsia"/>
          <w:color w:val="FF0000"/>
          <w:sz w:val="20"/>
          <w:szCs w:val="20"/>
        </w:rPr>
        <w:t>すること</w:t>
      </w:r>
      <w:r w:rsidRPr="00A7173A">
        <w:rPr>
          <w:rFonts w:hint="eastAsia"/>
          <w:color w:val="FF0000"/>
          <w:sz w:val="20"/>
          <w:szCs w:val="20"/>
        </w:rPr>
        <w:t>。</w:t>
      </w:r>
    </w:p>
    <w:p w14:paraId="770435CB" w14:textId="77777777" w:rsidR="00A7173A" w:rsidRDefault="008052A2">
      <w:pPr>
        <w:pStyle w:val="a3"/>
        <w:numPr>
          <w:ilvl w:val="0"/>
          <w:numId w:val="71"/>
        </w:numPr>
        <w:ind w:leftChars="0"/>
        <w:rPr>
          <w:color w:val="FF0000"/>
          <w:sz w:val="20"/>
          <w:szCs w:val="20"/>
        </w:rPr>
      </w:pPr>
      <w:r w:rsidRPr="00A7173A">
        <w:rPr>
          <w:rFonts w:hint="eastAsia"/>
          <w:color w:val="FF0000"/>
          <w:sz w:val="20"/>
          <w:szCs w:val="20"/>
        </w:rPr>
        <w:t>監査業務を順天堂医院</w:t>
      </w:r>
      <w:r w:rsidRPr="00A7173A">
        <w:rPr>
          <w:rFonts w:hint="eastAsia"/>
          <w:color w:val="FF0000"/>
          <w:sz w:val="20"/>
          <w:szCs w:val="20"/>
        </w:rPr>
        <w:t xml:space="preserve"> </w:t>
      </w:r>
      <w:r w:rsidRPr="00A7173A">
        <w:rPr>
          <w:rFonts w:hint="eastAsia"/>
          <w:color w:val="FF0000"/>
          <w:sz w:val="20"/>
          <w:szCs w:val="20"/>
        </w:rPr>
        <w:t>臨床研究・治験センターに依頼する場合には、あらかじめ同センターのオペレーション統括室（内線</w:t>
      </w:r>
      <w:r w:rsidRPr="00A7173A">
        <w:rPr>
          <w:rFonts w:hint="eastAsia"/>
          <w:color w:val="FF0000"/>
          <w:sz w:val="20"/>
          <w:szCs w:val="20"/>
        </w:rPr>
        <w:t>3</w:t>
      </w:r>
      <w:r w:rsidRPr="00A7173A">
        <w:rPr>
          <w:color w:val="FF0000"/>
          <w:sz w:val="20"/>
          <w:szCs w:val="20"/>
        </w:rPr>
        <w:t>832</w:t>
      </w:r>
      <w:r w:rsidRPr="00A7173A">
        <w:rPr>
          <w:rFonts w:hint="eastAsia"/>
          <w:color w:val="FF0000"/>
          <w:sz w:val="20"/>
          <w:szCs w:val="20"/>
        </w:rPr>
        <w:t>）に問い合わせ</w:t>
      </w:r>
      <w:r w:rsidR="00C226F8" w:rsidRPr="00A7173A">
        <w:rPr>
          <w:rFonts w:hint="eastAsia"/>
          <w:color w:val="FF0000"/>
          <w:sz w:val="20"/>
          <w:szCs w:val="20"/>
        </w:rPr>
        <w:t>ること</w:t>
      </w:r>
      <w:r w:rsidRPr="00A7173A">
        <w:rPr>
          <w:rFonts w:hint="eastAsia"/>
          <w:color w:val="FF0000"/>
          <w:sz w:val="20"/>
          <w:szCs w:val="20"/>
        </w:rPr>
        <w:t>。支援の可否</w:t>
      </w:r>
      <w:r w:rsidR="00C226F8" w:rsidRPr="00A7173A">
        <w:rPr>
          <w:rFonts w:hint="eastAsia"/>
          <w:color w:val="FF0000"/>
          <w:sz w:val="20"/>
          <w:szCs w:val="20"/>
        </w:rPr>
        <w:t>については、</w:t>
      </w:r>
      <w:r w:rsidRPr="00A7173A">
        <w:rPr>
          <w:rFonts w:hint="eastAsia"/>
          <w:color w:val="FF0000"/>
          <w:sz w:val="20"/>
          <w:szCs w:val="20"/>
        </w:rPr>
        <w:t>同センターで検討</w:t>
      </w:r>
      <w:r w:rsidR="00C226F8" w:rsidRPr="00A7173A">
        <w:rPr>
          <w:rFonts w:hint="eastAsia"/>
          <w:color w:val="FF0000"/>
          <w:sz w:val="20"/>
          <w:szCs w:val="20"/>
        </w:rPr>
        <w:t>を行う</w:t>
      </w:r>
      <w:r w:rsidRPr="00A7173A">
        <w:rPr>
          <w:rFonts w:hint="eastAsia"/>
          <w:color w:val="FF0000"/>
          <w:sz w:val="20"/>
          <w:szCs w:val="20"/>
        </w:rPr>
        <w:t>。</w:t>
      </w:r>
    </w:p>
    <w:p w14:paraId="0FE1EC27" w14:textId="77777777" w:rsidR="00A7173A" w:rsidRDefault="008052A2">
      <w:pPr>
        <w:pStyle w:val="a3"/>
        <w:numPr>
          <w:ilvl w:val="0"/>
          <w:numId w:val="71"/>
        </w:numPr>
        <w:ind w:leftChars="0"/>
        <w:rPr>
          <w:color w:val="FF0000"/>
          <w:sz w:val="20"/>
          <w:szCs w:val="20"/>
        </w:rPr>
      </w:pPr>
      <w:r w:rsidRPr="00A7173A">
        <w:rPr>
          <w:rFonts w:hint="eastAsia"/>
          <w:color w:val="FF0000"/>
          <w:sz w:val="20"/>
          <w:szCs w:val="20"/>
        </w:rPr>
        <w:t>監査の対象となる研究の実施に携わる者及びそのモニタリングに従事する者は監査を実施することはでき</w:t>
      </w:r>
      <w:r w:rsidR="00C226F8" w:rsidRPr="00A7173A">
        <w:rPr>
          <w:rFonts w:hint="eastAsia"/>
          <w:color w:val="FF0000"/>
          <w:sz w:val="20"/>
          <w:szCs w:val="20"/>
        </w:rPr>
        <w:t>ない</w:t>
      </w:r>
      <w:r w:rsidRPr="00A7173A">
        <w:rPr>
          <w:rFonts w:hint="eastAsia"/>
          <w:color w:val="FF0000"/>
          <w:sz w:val="20"/>
          <w:szCs w:val="20"/>
        </w:rPr>
        <w:t>。</w:t>
      </w:r>
    </w:p>
    <w:p w14:paraId="021012BF" w14:textId="77777777" w:rsidR="00A7173A" w:rsidRPr="00A7173A" w:rsidRDefault="008052A2" w:rsidP="00A7173A">
      <w:pPr>
        <w:ind w:firstLineChars="100" w:firstLine="201"/>
        <w:rPr>
          <w:b/>
          <w:bCs/>
          <w:color w:val="FF0000"/>
          <w:sz w:val="20"/>
          <w:szCs w:val="20"/>
        </w:rPr>
      </w:pPr>
      <w:r w:rsidRPr="00A7173A">
        <w:rPr>
          <w:rFonts w:hint="eastAsia"/>
          <w:b/>
          <w:bCs/>
          <w:color w:val="FF0000"/>
          <w:sz w:val="20"/>
          <w:szCs w:val="20"/>
        </w:rPr>
        <w:t>（例）院内監査を実施する場合</w:t>
      </w:r>
    </w:p>
    <w:p w14:paraId="3B6D5E38" w14:textId="5455FE78" w:rsidR="008052A2" w:rsidRPr="00A7173A" w:rsidRDefault="008052A2">
      <w:pPr>
        <w:pStyle w:val="a3"/>
        <w:numPr>
          <w:ilvl w:val="0"/>
          <w:numId w:val="71"/>
        </w:numPr>
        <w:ind w:leftChars="0"/>
        <w:rPr>
          <w:color w:val="FF0000"/>
          <w:sz w:val="20"/>
          <w:szCs w:val="20"/>
        </w:rPr>
      </w:pPr>
      <w:r w:rsidRPr="00A7173A">
        <w:rPr>
          <w:rFonts w:hint="eastAsia"/>
          <w:color w:val="FF0000"/>
          <w:sz w:val="20"/>
          <w:szCs w:val="20"/>
        </w:rPr>
        <w:t>当院では、</w:t>
      </w:r>
      <w:r w:rsidRPr="00A7173A">
        <w:rPr>
          <w:rFonts w:hint="eastAsia"/>
          <w:color w:val="FF0000"/>
          <w:u w:val="single"/>
        </w:rPr>
        <w:t>侵襲を伴う介入研究を行う場合には、院内監査の実施を推奨してい</w:t>
      </w:r>
      <w:r w:rsidR="00C226F8" w:rsidRPr="00A7173A">
        <w:rPr>
          <w:rFonts w:hint="eastAsia"/>
          <w:color w:val="FF0000"/>
          <w:u w:val="single"/>
        </w:rPr>
        <w:t>る</w:t>
      </w:r>
      <w:r w:rsidRPr="00A7173A">
        <w:rPr>
          <w:rFonts w:hint="eastAsia"/>
          <w:color w:val="FF0000"/>
          <w:u w:val="single"/>
        </w:rPr>
        <w:t>。</w:t>
      </w:r>
    </w:p>
    <w:p w14:paraId="6DC4600F" w14:textId="0B52C1EB" w:rsidR="008052A2" w:rsidRPr="00083816" w:rsidRDefault="008052A2" w:rsidP="008052A2">
      <w:pPr>
        <w:ind w:leftChars="135" w:left="283"/>
        <w:rPr>
          <w:color w:val="3333FF"/>
        </w:rPr>
      </w:pPr>
      <w:r w:rsidRPr="00083816">
        <w:rPr>
          <w:rFonts w:hint="eastAsia"/>
          <w:color w:val="3333FF"/>
        </w:rPr>
        <w:t>当該臨床研究の信頼性</w:t>
      </w:r>
      <w:r w:rsidR="00612AFA">
        <w:rPr>
          <w:rFonts w:hint="eastAsia"/>
          <w:color w:val="3333FF"/>
        </w:rPr>
        <w:t>及び</w:t>
      </w:r>
      <w:r w:rsidRPr="00083816">
        <w:rPr>
          <w:rFonts w:hint="eastAsia"/>
          <w:color w:val="3333FF"/>
        </w:rPr>
        <w:t>透明性を確保するため、当該臨床研究が</w:t>
      </w:r>
      <w:r w:rsidR="00612AFA">
        <w:rPr>
          <w:rFonts w:hint="eastAsia"/>
          <w:color w:val="3333FF"/>
        </w:rPr>
        <w:t>、</w:t>
      </w:r>
      <w:r w:rsidRPr="00083816">
        <w:rPr>
          <w:rFonts w:hint="eastAsia"/>
          <w:color w:val="3333FF"/>
        </w:rPr>
        <w:t>人を対象とする生命科学・医学系研究に関する倫理指針及び研究計画書に従って行われていることを評価することを目的とし、監査を実施する。</w:t>
      </w:r>
    </w:p>
    <w:p w14:paraId="21A617DC" w14:textId="77777777" w:rsidR="008052A2" w:rsidRPr="00083816" w:rsidRDefault="008052A2" w:rsidP="008052A2">
      <w:pPr>
        <w:ind w:leftChars="135" w:left="283"/>
        <w:rPr>
          <w:color w:val="3333FF"/>
        </w:rPr>
      </w:pPr>
    </w:p>
    <w:p w14:paraId="7BEE28DC" w14:textId="77777777" w:rsidR="008052A2" w:rsidRPr="00A7173A" w:rsidRDefault="008052A2" w:rsidP="00A7173A">
      <w:pPr>
        <w:ind w:firstLineChars="100" w:firstLine="201"/>
        <w:rPr>
          <w:b/>
          <w:bCs/>
          <w:color w:val="FF0000"/>
          <w:sz w:val="20"/>
          <w:szCs w:val="20"/>
        </w:rPr>
      </w:pPr>
      <w:r w:rsidRPr="00A7173A">
        <w:rPr>
          <w:rFonts w:hint="eastAsia"/>
          <w:b/>
          <w:bCs/>
          <w:color w:val="FF0000"/>
          <w:sz w:val="20"/>
          <w:szCs w:val="20"/>
        </w:rPr>
        <w:t>（例）院内監査を実施しない場合</w:t>
      </w:r>
    </w:p>
    <w:p w14:paraId="7AA28D3C" w14:textId="77777777" w:rsidR="008052A2" w:rsidRPr="00083816" w:rsidRDefault="008052A2" w:rsidP="008052A2">
      <w:pPr>
        <w:ind w:leftChars="135" w:left="283"/>
        <w:rPr>
          <w:color w:val="3333FF"/>
        </w:rPr>
      </w:pPr>
      <w:r w:rsidRPr="00083816">
        <w:rPr>
          <w:rFonts w:hint="eastAsia"/>
          <w:color w:val="3333FF"/>
        </w:rPr>
        <w:t>監査は実施しない。</w:t>
      </w:r>
    </w:p>
    <w:p w14:paraId="328A6EF2" w14:textId="77777777" w:rsidR="00A7173A" w:rsidRDefault="008052A2">
      <w:pPr>
        <w:pStyle w:val="a3"/>
        <w:numPr>
          <w:ilvl w:val="0"/>
          <w:numId w:val="71"/>
        </w:numPr>
        <w:ind w:leftChars="0"/>
        <w:rPr>
          <w:color w:val="FF0000"/>
          <w:sz w:val="20"/>
          <w:szCs w:val="20"/>
        </w:rPr>
      </w:pPr>
      <w:r w:rsidRPr="00A7173A">
        <w:rPr>
          <w:rFonts w:hint="eastAsia"/>
          <w:color w:val="FF0000"/>
          <w:sz w:val="20"/>
          <w:szCs w:val="20"/>
        </w:rPr>
        <w:t>院内監査を実施しないと判断した場合には、その理由を記載しておくことを推奨</w:t>
      </w:r>
      <w:r w:rsidR="00C226F8" w:rsidRPr="00A7173A">
        <w:rPr>
          <w:rFonts w:hint="eastAsia"/>
          <w:color w:val="FF0000"/>
          <w:sz w:val="20"/>
          <w:szCs w:val="20"/>
        </w:rPr>
        <w:t>する</w:t>
      </w:r>
      <w:r w:rsidRPr="00A7173A">
        <w:rPr>
          <w:rFonts w:hint="eastAsia"/>
          <w:color w:val="FF0000"/>
          <w:sz w:val="20"/>
          <w:szCs w:val="20"/>
        </w:rPr>
        <w:t>。</w:t>
      </w:r>
    </w:p>
    <w:p w14:paraId="29B3B162" w14:textId="77777777" w:rsidR="00A7173A" w:rsidRDefault="008052A2">
      <w:pPr>
        <w:pStyle w:val="a3"/>
        <w:numPr>
          <w:ilvl w:val="0"/>
          <w:numId w:val="71"/>
        </w:numPr>
        <w:ind w:leftChars="0"/>
        <w:rPr>
          <w:color w:val="FF0000"/>
          <w:sz w:val="20"/>
          <w:szCs w:val="20"/>
        </w:rPr>
      </w:pPr>
      <w:r w:rsidRPr="00A7173A">
        <w:rPr>
          <w:rFonts w:hint="eastAsia"/>
          <w:color w:val="FF0000"/>
          <w:sz w:val="20"/>
          <w:szCs w:val="20"/>
        </w:rPr>
        <w:t>監査の必要性については、倫理指針（第</w:t>
      </w:r>
      <w:r w:rsidRPr="00A7173A">
        <w:rPr>
          <w:color w:val="FF0000"/>
          <w:sz w:val="20"/>
          <w:szCs w:val="20"/>
        </w:rPr>
        <w:t>14</w:t>
      </w:r>
      <w:r w:rsidRPr="00A7173A">
        <w:rPr>
          <w:rFonts w:hint="eastAsia"/>
          <w:color w:val="FF0000"/>
          <w:sz w:val="20"/>
          <w:szCs w:val="20"/>
        </w:rPr>
        <w:t>（</w:t>
      </w:r>
      <w:r w:rsidRPr="00A7173A">
        <w:rPr>
          <w:rFonts w:hint="eastAsia"/>
          <w:color w:val="FF0000"/>
          <w:sz w:val="20"/>
          <w:szCs w:val="20"/>
        </w:rPr>
        <w:t>1</w:t>
      </w:r>
      <w:r w:rsidRPr="00A7173A">
        <w:rPr>
          <w:rFonts w:hint="eastAsia"/>
          <w:color w:val="FF0000"/>
          <w:sz w:val="20"/>
          <w:szCs w:val="20"/>
        </w:rPr>
        <w:t>））で、侵襲（軽微な侵襲を除く。）を伴う研究であって介入を行うものを実施する場合には、監査は「必要に応じて」実施する旨が規定されて</w:t>
      </w:r>
      <w:r w:rsidR="00C226F8" w:rsidRPr="00A7173A">
        <w:rPr>
          <w:rFonts w:hint="eastAsia"/>
          <w:color w:val="FF0000"/>
          <w:sz w:val="20"/>
          <w:szCs w:val="20"/>
        </w:rPr>
        <w:t>いる</w:t>
      </w:r>
      <w:r w:rsidRPr="00A7173A">
        <w:rPr>
          <w:rFonts w:hint="eastAsia"/>
          <w:color w:val="FF0000"/>
          <w:sz w:val="20"/>
          <w:szCs w:val="20"/>
        </w:rPr>
        <w:t>。</w:t>
      </w:r>
    </w:p>
    <w:p w14:paraId="1DB86210" w14:textId="77777777" w:rsidR="00A7173A" w:rsidRDefault="008052A2" w:rsidP="00A7173A">
      <w:pPr>
        <w:pStyle w:val="a3"/>
        <w:ind w:leftChars="0" w:left="864"/>
        <w:rPr>
          <w:color w:val="FF0000"/>
          <w:sz w:val="20"/>
          <w:szCs w:val="20"/>
        </w:rPr>
      </w:pPr>
      <w:r w:rsidRPr="00A7173A">
        <w:rPr>
          <w:rFonts w:hint="eastAsia"/>
          <w:color w:val="FF0000"/>
          <w:sz w:val="20"/>
          <w:szCs w:val="20"/>
        </w:rPr>
        <w:t>また、倫理指針ガイダンス（第</w:t>
      </w:r>
      <w:r w:rsidRPr="00A7173A">
        <w:rPr>
          <w:rFonts w:hint="eastAsia"/>
          <w:color w:val="FF0000"/>
          <w:sz w:val="20"/>
          <w:szCs w:val="20"/>
        </w:rPr>
        <w:t>14</w:t>
      </w:r>
      <w:r w:rsidRPr="00A7173A">
        <w:rPr>
          <w:rFonts w:hint="eastAsia"/>
          <w:color w:val="FF0000"/>
          <w:sz w:val="20"/>
          <w:szCs w:val="20"/>
        </w:rPr>
        <w:t>の</w:t>
      </w:r>
      <w:r w:rsidRPr="00A7173A">
        <w:rPr>
          <w:rFonts w:hint="eastAsia"/>
          <w:color w:val="FF0000"/>
          <w:sz w:val="20"/>
          <w:szCs w:val="20"/>
        </w:rPr>
        <w:t>2</w:t>
      </w:r>
      <w:r w:rsidRPr="00A7173A">
        <w:rPr>
          <w:rFonts w:hint="eastAsia"/>
          <w:color w:val="FF0000"/>
          <w:sz w:val="20"/>
          <w:szCs w:val="20"/>
        </w:rPr>
        <w:t>）で「必要に応じて」は、研究の社会的及び学術的な意義、研究対象者への負担並びに予測されるリスク及び利益等を踏まえ、研究の質や透明性の確保等の観点から総合的に評価し、研究責任者が判断し、その判断の妥当性を含めて倫理審査委員会の審査を受ける必要がある旨が規定されて</w:t>
      </w:r>
      <w:r w:rsidR="00C226F8" w:rsidRPr="00A7173A">
        <w:rPr>
          <w:rFonts w:hint="eastAsia"/>
          <w:color w:val="FF0000"/>
          <w:sz w:val="20"/>
          <w:szCs w:val="20"/>
        </w:rPr>
        <w:t>いる</w:t>
      </w:r>
      <w:r w:rsidRPr="00A7173A">
        <w:rPr>
          <w:rFonts w:hint="eastAsia"/>
          <w:color w:val="FF0000"/>
          <w:sz w:val="20"/>
          <w:szCs w:val="20"/>
        </w:rPr>
        <w:t>。</w:t>
      </w:r>
    </w:p>
    <w:p w14:paraId="315E0CB2" w14:textId="01150047" w:rsidR="008052A2" w:rsidRPr="005B57CD" w:rsidRDefault="008052A2" w:rsidP="00A7173A">
      <w:pPr>
        <w:pStyle w:val="a3"/>
        <w:ind w:leftChars="0" w:left="864"/>
        <w:rPr>
          <w:color w:val="FF0000"/>
          <w:sz w:val="20"/>
          <w:szCs w:val="20"/>
        </w:rPr>
      </w:pPr>
      <w:r w:rsidRPr="005B57CD">
        <w:rPr>
          <w:rFonts w:hint="eastAsia"/>
          <w:color w:val="FF0000"/>
          <w:sz w:val="20"/>
          <w:szCs w:val="20"/>
        </w:rPr>
        <w:t>監査の必要性については、研究責任者が検討の上、監査の実施を決定</w:t>
      </w:r>
      <w:r w:rsidR="00C226F8" w:rsidRPr="005B57CD">
        <w:rPr>
          <w:rFonts w:hint="eastAsia"/>
          <w:color w:val="FF0000"/>
          <w:sz w:val="20"/>
          <w:szCs w:val="20"/>
        </w:rPr>
        <w:t>すること</w:t>
      </w:r>
      <w:r w:rsidRPr="005B57CD">
        <w:rPr>
          <w:rFonts w:hint="eastAsia"/>
          <w:color w:val="FF0000"/>
          <w:sz w:val="20"/>
          <w:szCs w:val="20"/>
        </w:rPr>
        <w:t>。</w:t>
      </w:r>
    </w:p>
    <w:p w14:paraId="0019CE34" w14:textId="77777777" w:rsidR="008052A2" w:rsidRPr="005B57CD" w:rsidRDefault="008052A2" w:rsidP="008052A2">
      <w:pPr>
        <w:ind w:leftChars="135" w:left="283"/>
        <w:rPr>
          <w:color w:val="FF0000"/>
          <w:sz w:val="20"/>
          <w:szCs w:val="20"/>
        </w:rPr>
      </w:pPr>
    </w:p>
    <w:p w14:paraId="79084394" w14:textId="0EB88E77" w:rsidR="008052A2" w:rsidRPr="00A7173A" w:rsidRDefault="008052A2" w:rsidP="008052A2">
      <w:pPr>
        <w:ind w:leftChars="135" w:left="283"/>
        <w:rPr>
          <w:b/>
          <w:bCs/>
          <w:color w:val="FF0000"/>
        </w:rPr>
      </w:pPr>
      <w:r w:rsidRPr="00A7173A">
        <w:rPr>
          <w:rFonts w:hint="eastAsia"/>
          <w:b/>
          <w:bCs/>
          <w:color w:val="FF0000"/>
          <w:sz w:val="20"/>
          <w:szCs w:val="20"/>
        </w:rPr>
        <w:t>（例）院内監査を実施する場合には、以下の記載を参考に、</w:t>
      </w:r>
      <w:r w:rsidRPr="00A7173A">
        <w:rPr>
          <w:rFonts w:hint="eastAsia"/>
          <w:b/>
          <w:bCs/>
          <w:color w:val="FF0000"/>
          <w:u w:val="single"/>
        </w:rPr>
        <w:t>研究毎に内容を検討の上</w:t>
      </w:r>
      <w:r w:rsidR="00C226F8" w:rsidRPr="00A7173A">
        <w:rPr>
          <w:rFonts w:hint="eastAsia"/>
          <w:b/>
          <w:bCs/>
          <w:color w:val="FF0000"/>
          <w:u w:val="single"/>
        </w:rPr>
        <w:t>記載すること</w:t>
      </w:r>
      <w:r w:rsidRPr="00A7173A">
        <w:rPr>
          <w:rFonts w:hint="eastAsia"/>
          <w:b/>
          <w:bCs/>
          <w:color w:val="FF0000"/>
          <w:u w:val="single"/>
        </w:rPr>
        <w:t>。</w:t>
      </w:r>
    </w:p>
    <w:p w14:paraId="4D1588CA" w14:textId="7B58D97F" w:rsidR="008052A2" w:rsidRPr="00083816" w:rsidRDefault="008052A2" w:rsidP="008052A2">
      <w:pPr>
        <w:ind w:leftChars="135" w:left="283"/>
        <w:rPr>
          <w:b/>
          <w:bCs/>
        </w:rPr>
      </w:pPr>
      <w:r w:rsidRPr="00083816">
        <w:rPr>
          <w:rFonts w:hint="eastAsia"/>
          <w:b/>
          <w:bCs/>
        </w:rPr>
        <w:t>2</w:t>
      </w:r>
      <w:r w:rsidRPr="00083816">
        <w:rPr>
          <w:b/>
          <w:bCs/>
        </w:rPr>
        <w:t>5</w:t>
      </w:r>
      <w:r w:rsidRPr="00083816">
        <w:rPr>
          <w:rFonts w:hint="eastAsia"/>
          <w:b/>
          <w:bCs/>
        </w:rPr>
        <w:t>.1.</w:t>
      </w:r>
      <w:r w:rsidRPr="00083816">
        <w:rPr>
          <w:rFonts w:hint="eastAsia"/>
          <w:b/>
          <w:bCs/>
        </w:rPr>
        <w:t>実施体制</w:t>
      </w:r>
    </w:p>
    <w:p w14:paraId="4E2D96F5" w14:textId="77777777" w:rsidR="008052A2" w:rsidRPr="00083816" w:rsidRDefault="008052A2" w:rsidP="00E44C4F">
      <w:pPr>
        <w:ind w:leftChars="202" w:left="424"/>
      </w:pPr>
      <w:r w:rsidRPr="00083816">
        <w:rPr>
          <w:rFonts w:hint="eastAsia"/>
        </w:rPr>
        <w:t>監査責任者</w:t>
      </w:r>
    </w:p>
    <w:p w14:paraId="46050C38" w14:textId="77777777" w:rsidR="008052A2" w:rsidRPr="00083816" w:rsidRDefault="008052A2" w:rsidP="00E44C4F">
      <w:pPr>
        <w:ind w:leftChars="202" w:left="424"/>
        <w:rPr>
          <w:color w:val="3333FF"/>
        </w:rPr>
      </w:pPr>
      <w:r w:rsidRPr="00083816">
        <w:rPr>
          <w:rFonts w:hint="eastAsia"/>
        </w:rPr>
        <w:t>氏名　　：</w:t>
      </w:r>
      <w:r w:rsidRPr="00083816">
        <w:rPr>
          <w:rFonts w:hint="eastAsia"/>
          <w:color w:val="3333FF"/>
        </w:rPr>
        <w:t>●●　●●</w:t>
      </w:r>
    </w:p>
    <w:p w14:paraId="4AB2AAAB" w14:textId="77777777" w:rsidR="008052A2" w:rsidRPr="00083816" w:rsidRDefault="008052A2" w:rsidP="00E44C4F">
      <w:pPr>
        <w:ind w:leftChars="202" w:left="424"/>
        <w:rPr>
          <w:color w:val="3333FF"/>
        </w:rPr>
      </w:pPr>
      <w:r w:rsidRPr="00083816">
        <w:rPr>
          <w:rFonts w:hint="eastAsia"/>
        </w:rPr>
        <w:t>所属　　：</w:t>
      </w:r>
      <w:r w:rsidRPr="00083816">
        <w:rPr>
          <w:rFonts w:hint="eastAsia"/>
          <w:color w:val="3333FF"/>
        </w:rPr>
        <w:t>順天堂大学医学部附属順天堂医院</w:t>
      </w:r>
      <w:r w:rsidRPr="00083816">
        <w:rPr>
          <w:rFonts w:hint="eastAsia"/>
          <w:color w:val="3333FF"/>
        </w:rPr>
        <w:t xml:space="preserve"> </w:t>
      </w:r>
      <w:r w:rsidRPr="00083816">
        <w:rPr>
          <w:rFonts w:hint="eastAsia"/>
          <w:color w:val="3333FF"/>
        </w:rPr>
        <w:t>臨床研究・治験センター</w:t>
      </w:r>
      <w:r w:rsidRPr="00083816">
        <w:rPr>
          <w:rFonts w:hint="eastAsia"/>
          <w:color w:val="3333FF"/>
        </w:rPr>
        <w:t xml:space="preserve"> </w:t>
      </w:r>
      <w:r w:rsidRPr="00083816">
        <w:rPr>
          <w:rFonts w:hint="eastAsia"/>
          <w:color w:val="3333FF"/>
        </w:rPr>
        <w:t>信頼性保証室</w:t>
      </w:r>
      <w:r w:rsidRPr="00083816">
        <w:rPr>
          <w:rFonts w:hint="eastAsia"/>
          <w:color w:val="3333FF"/>
        </w:rPr>
        <w:t xml:space="preserve"> </w:t>
      </w:r>
      <w:r w:rsidRPr="00083816">
        <w:rPr>
          <w:rFonts w:hint="eastAsia"/>
          <w:color w:val="3333FF"/>
        </w:rPr>
        <w:t>室長</w:t>
      </w:r>
    </w:p>
    <w:p w14:paraId="434A324B" w14:textId="77777777" w:rsidR="008052A2" w:rsidRPr="00083816" w:rsidRDefault="008052A2" w:rsidP="00E44C4F">
      <w:pPr>
        <w:ind w:leftChars="202" w:left="424"/>
        <w:rPr>
          <w:color w:val="3333FF"/>
        </w:rPr>
      </w:pPr>
      <w:r w:rsidRPr="00083816">
        <w:rPr>
          <w:rFonts w:hint="eastAsia"/>
        </w:rPr>
        <w:t>住所　　：</w:t>
      </w:r>
      <w:r w:rsidRPr="00083816">
        <w:rPr>
          <w:rFonts w:hint="eastAsia"/>
          <w:color w:val="3333FF"/>
        </w:rPr>
        <w:t>〒</w:t>
      </w:r>
      <w:r w:rsidRPr="00083816">
        <w:rPr>
          <w:rFonts w:hint="eastAsia"/>
          <w:color w:val="3333FF"/>
        </w:rPr>
        <w:t>1</w:t>
      </w:r>
      <w:r w:rsidRPr="00083816">
        <w:rPr>
          <w:color w:val="3333FF"/>
        </w:rPr>
        <w:t xml:space="preserve">13-8431 </w:t>
      </w:r>
      <w:r w:rsidRPr="00083816">
        <w:rPr>
          <w:rFonts w:hint="eastAsia"/>
          <w:color w:val="3333FF"/>
        </w:rPr>
        <w:t>東京都文京区本郷</w:t>
      </w:r>
      <w:r w:rsidRPr="00083816">
        <w:rPr>
          <w:rFonts w:hint="eastAsia"/>
          <w:color w:val="3333FF"/>
        </w:rPr>
        <w:t xml:space="preserve"> 3-1-3</w:t>
      </w:r>
    </w:p>
    <w:p w14:paraId="10784EBA" w14:textId="77777777" w:rsidR="008052A2" w:rsidRPr="00083816" w:rsidRDefault="008052A2" w:rsidP="00E44C4F">
      <w:pPr>
        <w:ind w:leftChars="202" w:left="424"/>
        <w:rPr>
          <w:color w:val="3333FF"/>
        </w:rPr>
      </w:pPr>
      <w:r w:rsidRPr="00083816">
        <w:rPr>
          <w:rFonts w:hint="eastAsia"/>
        </w:rPr>
        <w:t>電話番号：</w:t>
      </w:r>
      <w:r w:rsidRPr="00083816">
        <w:rPr>
          <w:rFonts w:hint="eastAsia"/>
          <w:color w:val="3333FF"/>
        </w:rPr>
        <w:t>0</w:t>
      </w:r>
      <w:r w:rsidRPr="00083816">
        <w:rPr>
          <w:color w:val="3333FF"/>
        </w:rPr>
        <w:t>3-3814-5672</w:t>
      </w:r>
    </w:p>
    <w:p w14:paraId="7270E320" w14:textId="77777777" w:rsidR="008052A2" w:rsidRPr="00083816" w:rsidRDefault="008052A2" w:rsidP="00E44C4F">
      <w:pPr>
        <w:ind w:leftChars="202" w:left="424"/>
      </w:pPr>
      <w:r w:rsidRPr="00083816">
        <w:rPr>
          <w:rFonts w:hint="eastAsia"/>
        </w:rPr>
        <w:t>なお、本研究の監査は</w:t>
      </w:r>
      <w:r w:rsidRPr="00083816">
        <w:rPr>
          <w:rFonts w:hint="eastAsia"/>
          <w:color w:val="3333FF"/>
        </w:rPr>
        <w:t>研究代表（責任）者</w:t>
      </w:r>
      <w:r w:rsidRPr="00083816">
        <w:rPr>
          <w:rFonts w:hint="eastAsia"/>
        </w:rPr>
        <w:t>が監査員指名書にて指名した者（以下、院内監査員）が実施する。</w:t>
      </w:r>
    </w:p>
    <w:p w14:paraId="6FC62D3F" w14:textId="77777777" w:rsidR="008052A2" w:rsidRPr="00083816" w:rsidRDefault="008052A2" w:rsidP="008052A2">
      <w:pPr>
        <w:ind w:leftChars="135" w:left="283"/>
      </w:pPr>
    </w:p>
    <w:p w14:paraId="20C2B603" w14:textId="054A5A4E" w:rsidR="008052A2" w:rsidRPr="00083816" w:rsidRDefault="008052A2" w:rsidP="008052A2">
      <w:pPr>
        <w:ind w:leftChars="135" w:left="283"/>
        <w:rPr>
          <w:b/>
          <w:bCs/>
        </w:rPr>
      </w:pPr>
      <w:r w:rsidRPr="00083816">
        <w:rPr>
          <w:rFonts w:hint="eastAsia"/>
          <w:b/>
          <w:bCs/>
        </w:rPr>
        <w:t>2</w:t>
      </w:r>
      <w:r w:rsidRPr="00083816">
        <w:rPr>
          <w:b/>
          <w:bCs/>
        </w:rPr>
        <w:t>5.2.</w:t>
      </w:r>
      <w:r w:rsidRPr="00083816">
        <w:rPr>
          <w:rFonts w:hint="eastAsia"/>
          <w:b/>
          <w:bCs/>
        </w:rPr>
        <w:t>監査対象</w:t>
      </w:r>
    </w:p>
    <w:p w14:paraId="4D418556" w14:textId="77777777" w:rsidR="00A7173A" w:rsidRPr="00A7173A" w:rsidRDefault="008052A2">
      <w:pPr>
        <w:pStyle w:val="a3"/>
        <w:numPr>
          <w:ilvl w:val="0"/>
          <w:numId w:val="74"/>
        </w:numPr>
        <w:ind w:leftChars="0"/>
        <w:rPr>
          <w:rFonts w:asciiTheme="minorEastAsia" w:hAnsiTheme="minorEastAsia"/>
          <w:color w:val="0000FF"/>
        </w:rPr>
      </w:pPr>
      <w:r w:rsidRPr="00A7173A">
        <w:rPr>
          <w:rFonts w:asciiTheme="minorEastAsia" w:hAnsiTheme="minorEastAsia" w:hint="eastAsia"/>
          <w:color w:val="0000FF"/>
        </w:rPr>
        <w:t>本研究の監査は研究機関を対象に行う。</w:t>
      </w:r>
    </w:p>
    <w:p w14:paraId="5D3367E0" w14:textId="77777777" w:rsidR="00A7173A" w:rsidRPr="00A7173A" w:rsidRDefault="008052A2">
      <w:pPr>
        <w:pStyle w:val="a3"/>
        <w:numPr>
          <w:ilvl w:val="0"/>
          <w:numId w:val="74"/>
        </w:numPr>
        <w:ind w:leftChars="0"/>
        <w:rPr>
          <w:rFonts w:asciiTheme="minorEastAsia" w:hAnsiTheme="minorEastAsia"/>
          <w:color w:val="0000FF"/>
        </w:rPr>
      </w:pPr>
      <w:r w:rsidRPr="00A7173A">
        <w:rPr>
          <w:rFonts w:asciiTheme="minorEastAsia" w:hAnsiTheme="minorEastAsia" w:hint="eastAsia"/>
          <w:color w:val="0000FF"/>
        </w:rPr>
        <w:t>実施医療機関が複数ある場合には、あらかじめ監査対象</w:t>
      </w:r>
      <w:r w:rsidR="00F70879" w:rsidRPr="00A7173A">
        <w:rPr>
          <w:rFonts w:asciiTheme="minorEastAsia" w:hAnsiTheme="minorEastAsia" w:hint="eastAsia"/>
          <w:color w:val="0000FF"/>
        </w:rPr>
        <w:t>機関</w:t>
      </w:r>
      <w:r w:rsidRPr="00A7173A">
        <w:rPr>
          <w:rFonts w:asciiTheme="minorEastAsia" w:hAnsiTheme="minorEastAsia" w:hint="eastAsia"/>
          <w:color w:val="0000FF"/>
        </w:rPr>
        <w:t>を選定する。</w:t>
      </w:r>
    </w:p>
    <w:p w14:paraId="47349999" w14:textId="0AAE565A" w:rsidR="008052A2" w:rsidRPr="00A7173A" w:rsidRDefault="008052A2">
      <w:pPr>
        <w:pStyle w:val="a3"/>
        <w:numPr>
          <w:ilvl w:val="0"/>
          <w:numId w:val="74"/>
        </w:numPr>
        <w:ind w:leftChars="0"/>
        <w:rPr>
          <w:rFonts w:asciiTheme="minorEastAsia" w:hAnsiTheme="minorEastAsia"/>
          <w:color w:val="0000FF"/>
        </w:rPr>
      </w:pPr>
      <w:r w:rsidRPr="00A7173A">
        <w:rPr>
          <w:rFonts w:hint="eastAsia"/>
          <w:color w:val="0000FF"/>
        </w:rPr>
        <w:t>院内監査員は、被監査者より下記のような情報を入手し、研究代表（責任）者と協議の上、監査対象</w:t>
      </w:r>
      <w:r w:rsidR="00F70879" w:rsidRPr="00A7173A">
        <w:rPr>
          <w:rFonts w:hint="eastAsia"/>
          <w:color w:val="0000FF"/>
        </w:rPr>
        <w:t>機関</w:t>
      </w:r>
      <w:r w:rsidRPr="00A7173A">
        <w:rPr>
          <w:rFonts w:hint="eastAsia"/>
          <w:color w:val="0000FF"/>
        </w:rPr>
        <w:t>を決定する。</w:t>
      </w:r>
    </w:p>
    <w:p w14:paraId="6515FD22" w14:textId="77777777" w:rsidR="00A7173A" w:rsidRDefault="008052A2">
      <w:pPr>
        <w:pStyle w:val="a3"/>
        <w:numPr>
          <w:ilvl w:val="0"/>
          <w:numId w:val="75"/>
        </w:numPr>
        <w:ind w:leftChars="0"/>
        <w:rPr>
          <w:color w:val="3333FF"/>
        </w:rPr>
      </w:pPr>
      <w:r w:rsidRPr="00A7173A">
        <w:rPr>
          <w:rFonts w:hint="eastAsia"/>
          <w:color w:val="3333FF"/>
        </w:rPr>
        <w:t>エントリー症例数の多い研究機関</w:t>
      </w:r>
    </w:p>
    <w:p w14:paraId="379CF96C" w14:textId="77777777" w:rsidR="00A7173A" w:rsidRDefault="008052A2">
      <w:pPr>
        <w:pStyle w:val="a3"/>
        <w:numPr>
          <w:ilvl w:val="0"/>
          <w:numId w:val="75"/>
        </w:numPr>
        <w:ind w:leftChars="0"/>
        <w:rPr>
          <w:color w:val="3333FF"/>
        </w:rPr>
      </w:pPr>
      <w:r w:rsidRPr="00A7173A">
        <w:rPr>
          <w:rFonts w:hint="eastAsia"/>
          <w:color w:val="3333FF"/>
        </w:rPr>
        <w:t>エントリーが早い研究機関</w:t>
      </w:r>
    </w:p>
    <w:p w14:paraId="39C45297" w14:textId="77777777" w:rsidR="00A7173A" w:rsidRDefault="008052A2">
      <w:pPr>
        <w:pStyle w:val="a3"/>
        <w:numPr>
          <w:ilvl w:val="0"/>
          <w:numId w:val="75"/>
        </w:numPr>
        <w:ind w:leftChars="0"/>
        <w:rPr>
          <w:color w:val="3333FF"/>
        </w:rPr>
      </w:pPr>
      <w:r w:rsidRPr="00A7173A">
        <w:rPr>
          <w:rFonts w:hint="eastAsia"/>
          <w:color w:val="3333FF"/>
        </w:rPr>
        <w:t>重篤な有害事象が報告されている研究機関</w:t>
      </w:r>
    </w:p>
    <w:p w14:paraId="677781FD" w14:textId="77777777" w:rsidR="00A7173A" w:rsidRDefault="008052A2">
      <w:pPr>
        <w:pStyle w:val="a3"/>
        <w:numPr>
          <w:ilvl w:val="0"/>
          <w:numId w:val="75"/>
        </w:numPr>
        <w:ind w:leftChars="0"/>
        <w:rPr>
          <w:color w:val="3333FF"/>
        </w:rPr>
      </w:pPr>
      <w:r w:rsidRPr="00A7173A">
        <w:rPr>
          <w:rFonts w:hint="eastAsia"/>
          <w:color w:val="3333FF"/>
        </w:rPr>
        <w:t>不適合が多く認められている研究機関</w:t>
      </w:r>
    </w:p>
    <w:p w14:paraId="626BE130" w14:textId="77777777" w:rsidR="00A7173A" w:rsidRDefault="008052A2">
      <w:pPr>
        <w:pStyle w:val="a3"/>
        <w:numPr>
          <w:ilvl w:val="0"/>
          <w:numId w:val="75"/>
        </w:numPr>
        <w:ind w:leftChars="0"/>
        <w:rPr>
          <w:color w:val="3333FF"/>
        </w:rPr>
      </w:pPr>
      <w:r w:rsidRPr="00A7173A">
        <w:rPr>
          <w:rFonts w:hint="eastAsia"/>
          <w:color w:val="3333FF"/>
        </w:rPr>
        <w:t>モニタリングで問題が多く認められている研究機関</w:t>
      </w:r>
    </w:p>
    <w:p w14:paraId="42B8804B" w14:textId="570E80B1" w:rsidR="008052A2" w:rsidRPr="00A7173A" w:rsidRDefault="008052A2">
      <w:pPr>
        <w:pStyle w:val="a3"/>
        <w:numPr>
          <w:ilvl w:val="0"/>
          <w:numId w:val="75"/>
        </w:numPr>
        <w:ind w:leftChars="0"/>
        <w:rPr>
          <w:color w:val="3333FF"/>
        </w:rPr>
      </w:pPr>
      <w:r w:rsidRPr="00A7173A">
        <w:rPr>
          <w:rFonts w:hint="eastAsia"/>
          <w:color w:val="3333FF"/>
        </w:rPr>
        <w:t>その他、何等かの理由により監査の必要性が認められている研究機関</w:t>
      </w:r>
    </w:p>
    <w:p w14:paraId="3B1EA21A" w14:textId="77777777" w:rsidR="008052A2" w:rsidRPr="00083816" w:rsidRDefault="008052A2" w:rsidP="008052A2">
      <w:pPr>
        <w:ind w:leftChars="135" w:left="283"/>
      </w:pPr>
    </w:p>
    <w:p w14:paraId="213D85A8" w14:textId="45C5C4A1" w:rsidR="008052A2" w:rsidRPr="00083816" w:rsidRDefault="008052A2" w:rsidP="008052A2">
      <w:pPr>
        <w:ind w:leftChars="135" w:left="283"/>
        <w:rPr>
          <w:b/>
          <w:bCs/>
        </w:rPr>
      </w:pPr>
      <w:r w:rsidRPr="00083816">
        <w:rPr>
          <w:rFonts w:hint="eastAsia"/>
          <w:b/>
          <w:bCs/>
        </w:rPr>
        <w:t>2</w:t>
      </w:r>
      <w:r w:rsidRPr="00083816">
        <w:rPr>
          <w:b/>
          <w:bCs/>
        </w:rPr>
        <w:t>5</w:t>
      </w:r>
      <w:r w:rsidRPr="00083816">
        <w:rPr>
          <w:rFonts w:hint="eastAsia"/>
          <w:b/>
          <w:bCs/>
        </w:rPr>
        <w:t>.3.</w:t>
      </w:r>
      <w:r w:rsidRPr="00083816">
        <w:rPr>
          <w:rFonts w:hint="eastAsia"/>
          <w:b/>
          <w:bCs/>
        </w:rPr>
        <w:t>実施時期</w:t>
      </w:r>
    </w:p>
    <w:p w14:paraId="503D3913" w14:textId="77777777" w:rsidR="008052A2" w:rsidRPr="00083816" w:rsidRDefault="008052A2" w:rsidP="00E44C4F">
      <w:pPr>
        <w:ind w:leftChars="202" w:left="424"/>
        <w:rPr>
          <w:b/>
          <w:bCs/>
        </w:rPr>
      </w:pPr>
      <w:r w:rsidRPr="00083816">
        <w:rPr>
          <w:rFonts w:hint="eastAsia"/>
          <w:color w:val="3333FF"/>
        </w:rPr>
        <w:t>研究代表（責任）者</w:t>
      </w:r>
      <w:r w:rsidRPr="00083816">
        <w:rPr>
          <w:rFonts w:hint="eastAsia"/>
        </w:rPr>
        <w:t>は、以下に定める時期及び頻度で、院内監査員に監査を実施させる。</w:t>
      </w:r>
    </w:p>
    <w:p w14:paraId="57C36CD6" w14:textId="77777777" w:rsidR="008052A2" w:rsidRPr="00083816" w:rsidRDefault="008052A2" w:rsidP="00E44C4F">
      <w:pPr>
        <w:ind w:leftChars="202" w:left="424"/>
        <w:rPr>
          <w:color w:val="3333FF"/>
        </w:rPr>
      </w:pPr>
      <w:r w:rsidRPr="00083816">
        <w:rPr>
          <w:rFonts w:hint="eastAsia"/>
          <w:color w:val="3333FF"/>
        </w:rPr>
        <w:t>〇研究の終了時</w:t>
      </w:r>
    </w:p>
    <w:p w14:paraId="7F332CE6" w14:textId="738B8310" w:rsidR="008052A2" w:rsidRPr="00083816" w:rsidRDefault="008052A2" w:rsidP="00E44C4F">
      <w:pPr>
        <w:ind w:leftChars="202" w:left="424"/>
        <w:rPr>
          <w:color w:val="3333FF"/>
        </w:rPr>
      </w:pPr>
      <w:r w:rsidRPr="00083816">
        <w:rPr>
          <w:rFonts w:hint="eastAsia"/>
          <w:color w:val="3333FF"/>
        </w:rPr>
        <w:t>本研究の終了報告書を倫理審査委員会に提出するまでの間で、研究の進捗状況、モニタリングの実</w:t>
      </w:r>
      <w:r w:rsidRPr="00083816">
        <w:rPr>
          <w:rFonts w:hint="eastAsia"/>
          <w:color w:val="3333FF"/>
        </w:rPr>
        <w:lastRenderedPageBreak/>
        <w:t>施状況を考慮し、適切な時期</w:t>
      </w:r>
      <w:r w:rsidR="00612AFA">
        <w:rPr>
          <w:rFonts w:hint="eastAsia"/>
          <w:color w:val="3333FF"/>
        </w:rPr>
        <w:t>に</w:t>
      </w:r>
      <w:r w:rsidRPr="00612AFA">
        <w:rPr>
          <w:rFonts w:asciiTheme="minorEastAsia" w:hAnsiTheme="minorEastAsia" w:hint="eastAsia"/>
          <w:color w:val="3333FF"/>
        </w:rPr>
        <w:t>1</w:t>
      </w:r>
      <w:r w:rsidRPr="00083816">
        <w:rPr>
          <w:rFonts w:hint="eastAsia"/>
          <w:color w:val="3333FF"/>
        </w:rPr>
        <w:t>回実施する。</w:t>
      </w:r>
    </w:p>
    <w:p w14:paraId="694E679E" w14:textId="77777777" w:rsidR="008052A2" w:rsidRPr="00083816" w:rsidRDefault="008052A2" w:rsidP="00E44C4F">
      <w:pPr>
        <w:ind w:leftChars="202" w:left="424"/>
        <w:rPr>
          <w:color w:val="3333FF"/>
        </w:rPr>
      </w:pPr>
      <w:r w:rsidRPr="00083816">
        <w:rPr>
          <w:rFonts w:hint="eastAsia"/>
          <w:color w:val="3333FF"/>
        </w:rPr>
        <w:t>〇監査を実施する必要があると判断した場合</w:t>
      </w:r>
    </w:p>
    <w:p w14:paraId="7FEA002C" w14:textId="77777777" w:rsidR="008052A2" w:rsidRPr="00083816" w:rsidRDefault="008052A2" w:rsidP="00E44C4F">
      <w:pPr>
        <w:ind w:leftChars="202" w:left="424"/>
        <w:rPr>
          <w:color w:val="3333FF"/>
        </w:rPr>
      </w:pPr>
      <w:r w:rsidRPr="00083816">
        <w:rPr>
          <w:rFonts w:hint="eastAsia"/>
          <w:color w:val="3333FF"/>
        </w:rPr>
        <w:t>以下に示す項目を参考に監査の実施を判断する。</w:t>
      </w:r>
    </w:p>
    <w:p w14:paraId="3BCB85EC" w14:textId="77777777" w:rsidR="00E44C4F" w:rsidRDefault="008052A2">
      <w:pPr>
        <w:pStyle w:val="a3"/>
        <w:numPr>
          <w:ilvl w:val="0"/>
          <w:numId w:val="76"/>
        </w:numPr>
        <w:ind w:leftChars="0"/>
        <w:rPr>
          <w:color w:val="3333FF"/>
        </w:rPr>
      </w:pPr>
      <w:r w:rsidRPr="00E44C4F">
        <w:rPr>
          <w:rFonts w:hint="eastAsia"/>
          <w:color w:val="3333FF"/>
        </w:rPr>
        <w:t>倫理指針に対する重大な不適合が発覚した場合</w:t>
      </w:r>
    </w:p>
    <w:p w14:paraId="510F8696" w14:textId="77777777" w:rsidR="00E44C4F" w:rsidRDefault="008052A2">
      <w:pPr>
        <w:pStyle w:val="a3"/>
        <w:numPr>
          <w:ilvl w:val="0"/>
          <w:numId w:val="76"/>
        </w:numPr>
        <w:ind w:leftChars="0"/>
        <w:rPr>
          <w:color w:val="3333FF"/>
        </w:rPr>
      </w:pPr>
      <w:r w:rsidRPr="00E44C4F">
        <w:rPr>
          <w:rFonts w:hint="eastAsia"/>
          <w:color w:val="3333FF"/>
        </w:rPr>
        <w:t>モニタリングで問題が多く認められた場合</w:t>
      </w:r>
    </w:p>
    <w:p w14:paraId="04B7E483" w14:textId="30EB61B1" w:rsidR="008052A2" w:rsidRPr="00E44C4F" w:rsidRDefault="008052A2">
      <w:pPr>
        <w:pStyle w:val="a3"/>
        <w:numPr>
          <w:ilvl w:val="0"/>
          <w:numId w:val="76"/>
        </w:numPr>
        <w:ind w:leftChars="0"/>
        <w:rPr>
          <w:color w:val="3333FF"/>
        </w:rPr>
      </w:pPr>
      <w:r w:rsidRPr="00E44C4F">
        <w:rPr>
          <w:rFonts w:hint="eastAsia"/>
          <w:color w:val="3333FF"/>
        </w:rPr>
        <w:t>その他、研究代表（責任）者が必要と判断した場合</w:t>
      </w:r>
    </w:p>
    <w:p w14:paraId="1DC61822" w14:textId="77777777" w:rsidR="008052A2" w:rsidRPr="00083816" w:rsidRDefault="008052A2" w:rsidP="008052A2">
      <w:pPr>
        <w:ind w:leftChars="135" w:left="283"/>
      </w:pPr>
    </w:p>
    <w:p w14:paraId="5398A013" w14:textId="790130CF" w:rsidR="008052A2" w:rsidRPr="00083816" w:rsidRDefault="008052A2" w:rsidP="008052A2">
      <w:pPr>
        <w:ind w:leftChars="135" w:left="283"/>
        <w:rPr>
          <w:b/>
          <w:bCs/>
        </w:rPr>
      </w:pPr>
      <w:r w:rsidRPr="00083816">
        <w:rPr>
          <w:rFonts w:hint="eastAsia"/>
          <w:b/>
          <w:bCs/>
        </w:rPr>
        <w:t>2</w:t>
      </w:r>
      <w:r w:rsidRPr="00083816">
        <w:rPr>
          <w:b/>
          <w:bCs/>
        </w:rPr>
        <w:t>5</w:t>
      </w:r>
      <w:r w:rsidRPr="00083816">
        <w:rPr>
          <w:rFonts w:hint="eastAsia"/>
          <w:b/>
          <w:bCs/>
        </w:rPr>
        <w:t>.4.</w:t>
      </w:r>
      <w:r w:rsidRPr="00083816">
        <w:rPr>
          <w:rFonts w:hint="eastAsia"/>
          <w:b/>
          <w:bCs/>
        </w:rPr>
        <w:t>実施方法</w:t>
      </w:r>
    </w:p>
    <w:p w14:paraId="2141DCEF" w14:textId="72312045" w:rsidR="008052A2" w:rsidRPr="00E44C4F" w:rsidRDefault="008052A2">
      <w:pPr>
        <w:pStyle w:val="a3"/>
        <w:numPr>
          <w:ilvl w:val="0"/>
          <w:numId w:val="77"/>
        </w:numPr>
        <w:ind w:leftChars="0"/>
        <w:rPr>
          <w:rFonts w:asciiTheme="minorEastAsia" w:hAnsiTheme="minorEastAsia"/>
        </w:rPr>
      </w:pPr>
      <w:r w:rsidRPr="00E44C4F">
        <w:rPr>
          <w:rFonts w:asciiTheme="minorEastAsia" w:hAnsiTheme="minorEastAsia" w:hint="eastAsia"/>
        </w:rPr>
        <w:t>監査の申し込み</w:t>
      </w:r>
    </w:p>
    <w:p w14:paraId="222E4E23" w14:textId="77777777" w:rsidR="00E44C4F" w:rsidRDefault="008052A2">
      <w:pPr>
        <w:pStyle w:val="a3"/>
        <w:numPr>
          <w:ilvl w:val="0"/>
          <w:numId w:val="81"/>
        </w:numPr>
        <w:ind w:leftChars="0"/>
        <w:rPr>
          <w:rFonts w:asciiTheme="minorEastAsia" w:hAnsiTheme="minorEastAsia"/>
        </w:rPr>
      </w:pPr>
      <w:r w:rsidRPr="00E44C4F">
        <w:rPr>
          <w:rFonts w:asciiTheme="minorEastAsia" w:hAnsiTheme="minorEastAsia" w:hint="eastAsia"/>
        </w:rPr>
        <w:t>院内監査員は、監査の受け入れ、監査実施日等を被監査者に打診し、確定した監査実施日等を被監査者に通知する。</w:t>
      </w:r>
    </w:p>
    <w:p w14:paraId="12438B30" w14:textId="1516AE6D" w:rsidR="008052A2" w:rsidRPr="00E44C4F" w:rsidRDefault="008052A2">
      <w:pPr>
        <w:pStyle w:val="a3"/>
        <w:numPr>
          <w:ilvl w:val="0"/>
          <w:numId w:val="81"/>
        </w:numPr>
        <w:ind w:leftChars="0"/>
        <w:rPr>
          <w:rFonts w:asciiTheme="minorEastAsia" w:hAnsiTheme="minorEastAsia"/>
        </w:rPr>
      </w:pPr>
      <w:r w:rsidRPr="00E44C4F">
        <w:rPr>
          <w:rFonts w:asciiTheme="minorEastAsia" w:hAnsiTheme="minorEastAsia" w:hint="eastAsia"/>
        </w:rPr>
        <w:t>研究機関への申し込みについては、研究機関の規定等に従って監査の申し込みを行う。</w:t>
      </w:r>
    </w:p>
    <w:p w14:paraId="443F64F6" w14:textId="633862A7" w:rsidR="008052A2" w:rsidRPr="00E44C4F" w:rsidRDefault="008052A2">
      <w:pPr>
        <w:pStyle w:val="a3"/>
        <w:numPr>
          <w:ilvl w:val="0"/>
          <w:numId w:val="78"/>
        </w:numPr>
        <w:ind w:leftChars="0"/>
        <w:rPr>
          <w:rFonts w:asciiTheme="minorEastAsia" w:hAnsiTheme="minorEastAsia"/>
        </w:rPr>
      </w:pPr>
      <w:r w:rsidRPr="00E44C4F">
        <w:rPr>
          <w:rFonts w:asciiTheme="minorEastAsia" w:hAnsiTheme="minorEastAsia" w:hint="eastAsia"/>
        </w:rPr>
        <w:t>事前準備</w:t>
      </w:r>
    </w:p>
    <w:p w14:paraId="2CDC87EE" w14:textId="77777777" w:rsidR="00E44C4F" w:rsidRDefault="00E44C4F">
      <w:pPr>
        <w:pStyle w:val="a3"/>
        <w:numPr>
          <w:ilvl w:val="0"/>
          <w:numId w:val="82"/>
        </w:numPr>
        <w:ind w:leftChars="0"/>
        <w:rPr>
          <w:rFonts w:asciiTheme="minorEastAsia" w:hAnsiTheme="minorEastAsia"/>
        </w:rPr>
      </w:pPr>
      <w:r w:rsidRPr="00E44C4F">
        <w:rPr>
          <w:rFonts w:asciiTheme="minorEastAsia" w:hAnsiTheme="minorEastAsia" w:hint="eastAsia"/>
        </w:rPr>
        <w:t>院内</w:t>
      </w:r>
      <w:r w:rsidR="008052A2" w:rsidRPr="00E44C4F">
        <w:rPr>
          <w:rFonts w:asciiTheme="minorEastAsia" w:hAnsiTheme="minorEastAsia" w:hint="eastAsia"/>
        </w:rPr>
        <w:t>監査員は、監査実施前に監査に必要な資料や記録を被監査者より入手する。</w:t>
      </w:r>
    </w:p>
    <w:p w14:paraId="5DCD8C11" w14:textId="264B2BD0" w:rsidR="008052A2" w:rsidRPr="00E44C4F" w:rsidRDefault="008052A2">
      <w:pPr>
        <w:pStyle w:val="a3"/>
        <w:numPr>
          <w:ilvl w:val="0"/>
          <w:numId w:val="82"/>
        </w:numPr>
        <w:ind w:leftChars="0"/>
        <w:rPr>
          <w:rFonts w:asciiTheme="minorEastAsia" w:hAnsiTheme="minorEastAsia"/>
        </w:rPr>
      </w:pPr>
      <w:r w:rsidRPr="00E44C4F">
        <w:rPr>
          <w:rFonts w:asciiTheme="minorEastAsia" w:hAnsiTheme="minorEastAsia" w:hint="eastAsia"/>
        </w:rPr>
        <w:t>入手した資料や記録を調査し、チェックリスト作成等の事前準備を行う。</w:t>
      </w:r>
    </w:p>
    <w:p w14:paraId="31836203" w14:textId="6F22447F" w:rsidR="008052A2" w:rsidRPr="00E44C4F" w:rsidRDefault="008052A2">
      <w:pPr>
        <w:pStyle w:val="a3"/>
        <w:numPr>
          <w:ilvl w:val="0"/>
          <w:numId w:val="79"/>
        </w:numPr>
        <w:ind w:leftChars="0"/>
        <w:rPr>
          <w:rFonts w:asciiTheme="minorEastAsia" w:hAnsiTheme="minorEastAsia"/>
        </w:rPr>
      </w:pPr>
      <w:r w:rsidRPr="00E44C4F">
        <w:rPr>
          <w:rFonts w:asciiTheme="minorEastAsia" w:hAnsiTheme="minorEastAsia" w:hint="eastAsia"/>
        </w:rPr>
        <w:t>監査実施</w:t>
      </w:r>
    </w:p>
    <w:p w14:paraId="7A087C33" w14:textId="77777777" w:rsidR="00E44C4F" w:rsidRDefault="00E44C4F">
      <w:pPr>
        <w:pStyle w:val="a3"/>
        <w:numPr>
          <w:ilvl w:val="0"/>
          <w:numId w:val="83"/>
        </w:numPr>
        <w:ind w:leftChars="0"/>
        <w:rPr>
          <w:rFonts w:asciiTheme="minorEastAsia" w:hAnsiTheme="minorEastAsia"/>
        </w:rPr>
      </w:pPr>
      <w:r w:rsidRPr="00E44C4F">
        <w:rPr>
          <w:rFonts w:asciiTheme="minorEastAsia" w:hAnsiTheme="minorEastAsia" w:hint="eastAsia"/>
        </w:rPr>
        <w:t>院内</w:t>
      </w:r>
      <w:r w:rsidR="008052A2" w:rsidRPr="00E44C4F">
        <w:rPr>
          <w:rFonts w:asciiTheme="minorEastAsia" w:hAnsiTheme="minorEastAsia" w:hint="eastAsia"/>
        </w:rPr>
        <w:t>監査員は、監査対象資料等の確認、関係者へのインタビュー等を行い、監査を実施する。</w:t>
      </w:r>
    </w:p>
    <w:p w14:paraId="620EF553" w14:textId="15DA7D60" w:rsidR="008052A2" w:rsidRPr="00E44C4F" w:rsidRDefault="008052A2">
      <w:pPr>
        <w:pStyle w:val="a3"/>
        <w:numPr>
          <w:ilvl w:val="0"/>
          <w:numId w:val="83"/>
        </w:numPr>
        <w:ind w:leftChars="0"/>
        <w:rPr>
          <w:rFonts w:asciiTheme="minorEastAsia" w:hAnsiTheme="minorEastAsia"/>
        </w:rPr>
      </w:pPr>
      <w:r w:rsidRPr="00E44C4F">
        <w:rPr>
          <w:rFonts w:asciiTheme="minorEastAsia" w:hAnsiTheme="minorEastAsia" w:hint="eastAsia"/>
        </w:rPr>
        <w:t>院内監査員は、監査の確認結果をチェックリストへ記録する。</w:t>
      </w:r>
    </w:p>
    <w:p w14:paraId="72E66C42" w14:textId="6D520A9C" w:rsidR="008052A2" w:rsidRPr="00083816" w:rsidRDefault="008052A2">
      <w:pPr>
        <w:pStyle w:val="a3"/>
        <w:numPr>
          <w:ilvl w:val="0"/>
          <w:numId w:val="80"/>
        </w:numPr>
        <w:ind w:leftChars="0"/>
      </w:pPr>
      <w:r w:rsidRPr="00083816">
        <w:rPr>
          <w:rFonts w:hint="eastAsia"/>
        </w:rPr>
        <w:t>監査報告書の作成及び提出</w:t>
      </w:r>
    </w:p>
    <w:p w14:paraId="1099E904" w14:textId="77777777" w:rsidR="00E44C4F" w:rsidRDefault="008052A2">
      <w:pPr>
        <w:pStyle w:val="a3"/>
        <w:numPr>
          <w:ilvl w:val="0"/>
          <w:numId w:val="84"/>
        </w:numPr>
        <w:ind w:leftChars="0"/>
      </w:pPr>
      <w:r w:rsidRPr="00083816">
        <w:rPr>
          <w:rFonts w:hint="eastAsia"/>
        </w:rPr>
        <w:t>院内監査員は、監査実施時に記録したチェックリストをもとに監査報告書を作成する。</w:t>
      </w:r>
    </w:p>
    <w:p w14:paraId="3DA49BE9" w14:textId="40AB8F01" w:rsidR="008052A2" w:rsidRPr="00083816" w:rsidRDefault="008052A2">
      <w:pPr>
        <w:pStyle w:val="a3"/>
        <w:numPr>
          <w:ilvl w:val="0"/>
          <w:numId w:val="84"/>
        </w:numPr>
        <w:ind w:leftChars="0"/>
      </w:pPr>
      <w:r w:rsidRPr="00083816">
        <w:rPr>
          <w:rFonts w:hint="eastAsia"/>
        </w:rPr>
        <w:t>院内監査員は、監査を実施した研究機関の研究責任者及び研究機関の長に監査報告書及びチェックリストを提出する。</w:t>
      </w:r>
    </w:p>
    <w:p w14:paraId="6EFDFC54" w14:textId="77777777" w:rsidR="008052A2" w:rsidRPr="00083816" w:rsidRDefault="008052A2" w:rsidP="008052A2">
      <w:pPr>
        <w:ind w:leftChars="135" w:left="283"/>
      </w:pPr>
    </w:p>
    <w:p w14:paraId="20C615AF" w14:textId="3217A61E" w:rsidR="008052A2" w:rsidRPr="00083816" w:rsidRDefault="008052A2" w:rsidP="008052A2">
      <w:pPr>
        <w:ind w:leftChars="135" w:left="283"/>
        <w:rPr>
          <w:b/>
          <w:bCs/>
        </w:rPr>
      </w:pPr>
      <w:r w:rsidRPr="00083816">
        <w:rPr>
          <w:rFonts w:hint="eastAsia"/>
          <w:b/>
          <w:bCs/>
        </w:rPr>
        <w:t>2</w:t>
      </w:r>
      <w:r w:rsidRPr="00083816">
        <w:rPr>
          <w:b/>
          <w:bCs/>
        </w:rPr>
        <w:t>5</w:t>
      </w:r>
      <w:r w:rsidRPr="00083816">
        <w:rPr>
          <w:rFonts w:hint="eastAsia"/>
          <w:b/>
          <w:bCs/>
        </w:rPr>
        <w:t>.5.</w:t>
      </w:r>
      <w:r w:rsidRPr="00083816">
        <w:rPr>
          <w:rFonts w:hint="eastAsia"/>
          <w:b/>
          <w:bCs/>
        </w:rPr>
        <w:t>確認項目</w:t>
      </w:r>
    </w:p>
    <w:p w14:paraId="6A3A9517" w14:textId="77777777" w:rsidR="008052A2" w:rsidRPr="00083816" w:rsidRDefault="008052A2" w:rsidP="00E44C4F">
      <w:pPr>
        <w:ind w:leftChars="135" w:left="283" w:firstLineChars="100" w:firstLine="210"/>
      </w:pPr>
      <w:r w:rsidRPr="00083816">
        <w:rPr>
          <w:rFonts w:hint="eastAsia"/>
        </w:rPr>
        <w:t>本研究で確認する項目は、以下を中心に確認する。</w:t>
      </w:r>
    </w:p>
    <w:p w14:paraId="09C7E97F" w14:textId="77777777" w:rsidR="00E44C4F" w:rsidRDefault="008052A2">
      <w:pPr>
        <w:pStyle w:val="a3"/>
        <w:numPr>
          <w:ilvl w:val="0"/>
          <w:numId w:val="85"/>
        </w:numPr>
        <w:ind w:leftChars="0"/>
        <w:rPr>
          <w:color w:val="3333FF"/>
        </w:rPr>
      </w:pPr>
      <w:r w:rsidRPr="00E44C4F">
        <w:rPr>
          <w:rFonts w:hint="eastAsia"/>
          <w:color w:val="3333FF"/>
        </w:rPr>
        <w:t>研究実施体制</w:t>
      </w:r>
    </w:p>
    <w:p w14:paraId="5E4B0595" w14:textId="77777777" w:rsidR="00E44C4F" w:rsidRDefault="008052A2">
      <w:pPr>
        <w:pStyle w:val="a3"/>
        <w:numPr>
          <w:ilvl w:val="0"/>
          <w:numId w:val="85"/>
        </w:numPr>
        <w:ind w:leftChars="0"/>
        <w:rPr>
          <w:color w:val="3333FF"/>
        </w:rPr>
      </w:pPr>
      <w:r w:rsidRPr="00E44C4F">
        <w:rPr>
          <w:rFonts w:hint="eastAsia"/>
          <w:color w:val="3333FF"/>
        </w:rPr>
        <w:t>倫理審査委員会の審査状況</w:t>
      </w:r>
    </w:p>
    <w:p w14:paraId="63527228" w14:textId="77777777" w:rsidR="00E44C4F" w:rsidRDefault="008052A2">
      <w:pPr>
        <w:pStyle w:val="a3"/>
        <w:numPr>
          <w:ilvl w:val="0"/>
          <w:numId w:val="85"/>
        </w:numPr>
        <w:ind w:leftChars="0"/>
        <w:rPr>
          <w:color w:val="3333FF"/>
        </w:rPr>
      </w:pPr>
      <w:r w:rsidRPr="00E44C4F">
        <w:rPr>
          <w:rFonts w:hint="eastAsia"/>
          <w:color w:val="3333FF"/>
        </w:rPr>
        <w:t>研究機関の長の許可記録</w:t>
      </w:r>
    </w:p>
    <w:p w14:paraId="4BD91E96" w14:textId="77777777" w:rsidR="00E44C4F" w:rsidRDefault="008052A2">
      <w:pPr>
        <w:pStyle w:val="a3"/>
        <w:numPr>
          <w:ilvl w:val="0"/>
          <w:numId w:val="85"/>
        </w:numPr>
        <w:ind w:leftChars="0"/>
        <w:rPr>
          <w:color w:val="3333FF"/>
        </w:rPr>
      </w:pPr>
      <w:r w:rsidRPr="00E44C4F">
        <w:rPr>
          <w:rFonts w:hint="eastAsia"/>
          <w:color w:val="3333FF"/>
        </w:rPr>
        <w:t>利益相反の管理状況</w:t>
      </w:r>
    </w:p>
    <w:p w14:paraId="538B8DA2" w14:textId="77777777" w:rsidR="00E44C4F" w:rsidRDefault="008052A2">
      <w:pPr>
        <w:pStyle w:val="a3"/>
        <w:numPr>
          <w:ilvl w:val="0"/>
          <w:numId w:val="85"/>
        </w:numPr>
        <w:ind w:leftChars="0"/>
        <w:rPr>
          <w:color w:val="3333FF"/>
        </w:rPr>
      </w:pPr>
      <w:r w:rsidRPr="00E44C4F">
        <w:rPr>
          <w:rFonts w:hint="eastAsia"/>
          <w:color w:val="3333FF"/>
        </w:rPr>
        <w:t>資料の保管管理</w:t>
      </w:r>
    </w:p>
    <w:p w14:paraId="2A3DCDB5" w14:textId="77777777" w:rsidR="00E44C4F" w:rsidRDefault="008052A2">
      <w:pPr>
        <w:pStyle w:val="a3"/>
        <w:numPr>
          <w:ilvl w:val="0"/>
          <w:numId w:val="85"/>
        </w:numPr>
        <w:ind w:leftChars="0"/>
        <w:rPr>
          <w:color w:val="3333FF"/>
        </w:rPr>
      </w:pPr>
      <w:r w:rsidRPr="00E44C4F">
        <w:rPr>
          <w:rFonts w:hint="eastAsia"/>
          <w:color w:val="3333FF"/>
        </w:rPr>
        <w:t>有害事象（重篤な有害事象を含む）の管理</w:t>
      </w:r>
    </w:p>
    <w:p w14:paraId="350FCF52" w14:textId="77777777" w:rsidR="00E44C4F" w:rsidRDefault="008052A2">
      <w:pPr>
        <w:pStyle w:val="a3"/>
        <w:numPr>
          <w:ilvl w:val="0"/>
          <w:numId w:val="85"/>
        </w:numPr>
        <w:ind w:leftChars="0"/>
        <w:rPr>
          <w:color w:val="3333FF"/>
        </w:rPr>
      </w:pPr>
      <w:r w:rsidRPr="00E44C4F">
        <w:rPr>
          <w:rFonts w:hint="eastAsia"/>
          <w:color w:val="3333FF"/>
        </w:rPr>
        <w:t>不適合（重大な不適合を含む）の管理</w:t>
      </w:r>
    </w:p>
    <w:p w14:paraId="65B09897" w14:textId="77777777" w:rsidR="00E44C4F" w:rsidRDefault="008052A2">
      <w:pPr>
        <w:pStyle w:val="a3"/>
        <w:numPr>
          <w:ilvl w:val="0"/>
          <w:numId w:val="85"/>
        </w:numPr>
        <w:ind w:leftChars="0"/>
        <w:rPr>
          <w:color w:val="3333FF"/>
        </w:rPr>
      </w:pPr>
      <w:r w:rsidRPr="00E44C4F">
        <w:rPr>
          <w:rFonts w:hint="eastAsia"/>
          <w:color w:val="3333FF"/>
        </w:rPr>
        <w:t>同意取得の適切性</w:t>
      </w:r>
    </w:p>
    <w:p w14:paraId="0A36BE16" w14:textId="77777777" w:rsidR="00E44C4F" w:rsidRDefault="008052A2">
      <w:pPr>
        <w:pStyle w:val="a3"/>
        <w:numPr>
          <w:ilvl w:val="0"/>
          <w:numId w:val="85"/>
        </w:numPr>
        <w:ind w:leftChars="0"/>
        <w:rPr>
          <w:color w:val="3333FF"/>
        </w:rPr>
      </w:pPr>
      <w:r w:rsidRPr="00E44C4F">
        <w:rPr>
          <w:rFonts w:hint="eastAsia"/>
          <w:color w:val="3333FF"/>
        </w:rPr>
        <w:t>研究対象者への対応状況（個人情報の管理、適格性、補償）</w:t>
      </w:r>
    </w:p>
    <w:p w14:paraId="660E5C1B" w14:textId="77777777" w:rsidR="00E44C4F" w:rsidRDefault="008052A2">
      <w:pPr>
        <w:pStyle w:val="a3"/>
        <w:numPr>
          <w:ilvl w:val="0"/>
          <w:numId w:val="85"/>
        </w:numPr>
        <w:ind w:leftChars="0"/>
        <w:rPr>
          <w:color w:val="3333FF"/>
        </w:rPr>
      </w:pPr>
      <w:r w:rsidRPr="00E44C4F">
        <w:rPr>
          <w:rFonts w:hint="eastAsia"/>
          <w:color w:val="3333FF"/>
        </w:rPr>
        <w:t>症例報告書の作成状況</w:t>
      </w:r>
    </w:p>
    <w:p w14:paraId="66C11C28" w14:textId="77777777" w:rsidR="00E44C4F" w:rsidRDefault="008052A2">
      <w:pPr>
        <w:pStyle w:val="a3"/>
        <w:numPr>
          <w:ilvl w:val="0"/>
          <w:numId w:val="85"/>
        </w:numPr>
        <w:ind w:leftChars="0"/>
        <w:rPr>
          <w:color w:val="3333FF"/>
        </w:rPr>
      </w:pPr>
      <w:r w:rsidRPr="00E44C4F">
        <w:rPr>
          <w:rFonts w:hint="eastAsia"/>
          <w:color w:val="3333FF"/>
        </w:rPr>
        <w:t>モニタリングの実施状況</w:t>
      </w:r>
    </w:p>
    <w:p w14:paraId="4795353B" w14:textId="037626F4" w:rsidR="008052A2" w:rsidRPr="00E44C4F" w:rsidRDefault="008052A2">
      <w:pPr>
        <w:pStyle w:val="a3"/>
        <w:numPr>
          <w:ilvl w:val="0"/>
          <w:numId w:val="85"/>
        </w:numPr>
        <w:ind w:leftChars="0"/>
        <w:rPr>
          <w:color w:val="3333FF"/>
        </w:rPr>
      </w:pPr>
      <w:r w:rsidRPr="00E44C4F">
        <w:rPr>
          <w:rFonts w:hint="eastAsia"/>
          <w:color w:val="3333FF"/>
        </w:rPr>
        <w:t>その他、必要な確認項目</w:t>
      </w:r>
    </w:p>
    <w:p w14:paraId="4227F366" w14:textId="77777777" w:rsidR="008052A2" w:rsidRPr="00083816" w:rsidRDefault="008052A2" w:rsidP="008052A2">
      <w:pPr>
        <w:ind w:leftChars="135" w:left="283"/>
      </w:pPr>
    </w:p>
    <w:p w14:paraId="11B1572A" w14:textId="27D65023" w:rsidR="008052A2" w:rsidRPr="00083816" w:rsidRDefault="008052A2" w:rsidP="008052A2">
      <w:pPr>
        <w:ind w:leftChars="135" w:left="283"/>
        <w:rPr>
          <w:b/>
          <w:bCs/>
        </w:rPr>
      </w:pPr>
      <w:r w:rsidRPr="00083816">
        <w:rPr>
          <w:rFonts w:hint="eastAsia"/>
          <w:b/>
          <w:bCs/>
        </w:rPr>
        <w:lastRenderedPageBreak/>
        <w:t>2</w:t>
      </w:r>
      <w:r w:rsidRPr="00083816">
        <w:rPr>
          <w:b/>
          <w:bCs/>
        </w:rPr>
        <w:t>5.</w:t>
      </w:r>
      <w:r w:rsidRPr="00083816">
        <w:rPr>
          <w:rFonts w:hint="eastAsia"/>
          <w:b/>
          <w:bCs/>
        </w:rPr>
        <w:t>6.</w:t>
      </w:r>
      <w:r w:rsidRPr="00083816">
        <w:rPr>
          <w:rFonts w:hint="eastAsia"/>
          <w:b/>
          <w:bCs/>
        </w:rPr>
        <w:t>対象症例の選定</w:t>
      </w:r>
    </w:p>
    <w:p w14:paraId="5B69A832" w14:textId="77777777" w:rsidR="008052A2" w:rsidRPr="00083816" w:rsidRDefault="008052A2" w:rsidP="00E44C4F">
      <w:pPr>
        <w:ind w:leftChars="235" w:left="493"/>
      </w:pPr>
      <w:r w:rsidRPr="00083816">
        <w:rPr>
          <w:rFonts w:hint="eastAsia"/>
        </w:rPr>
        <w:t>本研究で監査対象とする症例は、ランダムサンプリングまたは下記に示す情報を参考にサンプリングする。監査対象とする症例は、状況を考慮し、都度、院内監査員で検討し決定する。</w:t>
      </w:r>
    </w:p>
    <w:p w14:paraId="17B4E6A4" w14:textId="4926079C" w:rsidR="00E44C4F" w:rsidRDefault="008052A2">
      <w:pPr>
        <w:pStyle w:val="a3"/>
        <w:numPr>
          <w:ilvl w:val="0"/>
          <w:numId w:val="86"/>
        </w:numPr>
        <w:ind w:leftChars="0"/>
        <w:rPr>
          <w:color w:val="3333FF"/>
        </w:rPr>
      </w:pPr>
      <w:r w:rsidRPr="00E44C4F">
        <w:rPr>
          <w:rFonts w:hint="eastAsia"/>
          <w:color w:val="3333FF"/>
        </w:rPr>
        <w:t>症例の</w:t>
      </w:r>
      <w:r w:rsidR="00612AFA">
        <w:rPr>
          <w:rFonts w:hint="eastAsia"/>
          <w:color w:val="3333FF"/>
        </w:rPr>
        <w:t>進捗</w:t>
      </w:r>
      <w:r w:rsidRPr="00E44C4F">
        <w:rPr>
          <w:rFonts w:hint="eastAsia"/>
          <w:color w:val="3333FF"/>
        </w:rPr>
        <w:t>状況</w:t>
      </w:r>
    </w:p>
    <w:p w14:paraId="6E599457" w14:textId="77777777" w:rsidR="00E44C4F" w:rsidRDefault="008052A2">
      <w:pPr>
        <w:pStyle w:val="a3"/>
        <w:numPr>
          <w:ilvl w:val="0"/>
          <w:numId w:val="86"/>
        </w:numPr>
        <w:ind w:leftChars="0"/>
        <w:rPr>
          <w:color w:val="3333FF"/>
        </w:rPr>
      </w:pPr>
      <w:r w:rsidRPr="00E44C4F">
        <w:rPr>
          <w:rFonts w:hint="eastAsia"/>
          <w:color w:val="3333FF"/>
        </w:rPr>
        <w:t>有害事象の発生</w:t>
      </w:r>
    </w:p>
    <w:p w14:paraId="21D4938F" w14:textId="4A24518E" w:rsidR="008052A2" w:rsidRPr="00E44C4F" w:rsidRDefault="008052A2">
      <w:pPr>
        <w:pStyle w:val="a3"/>
        <w:numPr>
          <w:ilvl w:val="0"/>
          <w:numId w:val="86"/>
        </w:numPr>
        <w:ind w:leftChars="0"/>
        <w:rPr>
          <w:color w:val="3333FF"/>
        </w:rPr>
      </w:pPr>
      <w:r w:rsidRPr="00E44C4F">
        <w:rPr>
          <w:rFonts w:hint="eastAsia"/>
          <w:color w:val="3333FF"/>
        </w:rPr>
        <w:t>不適合の発生</w:t>
      </w:r>
    </w:p>
    <w:p w14:paraId="7958E9DB" w14:textId="77777777" w:rsidR="008052A2" w:rsidRPr="00083816" w:rsidRDefault="008052A2" w:rsidP="006252F8">
      <w:pPr>
        <w:pStyle w:val="a8"/>
        <w:wordWrap/>
        <w:snapToGrid w:val="0"/>
        <w:spacing w:line="240" w:lineRule="auto"/>
        <w:rPr>
          <w:rFonts w:ascii="Times New Roman" w:hAnsi="Times New Roman"/>
          <w:color w:val="0000FF"/>
          <w:spacing w:val="0"/>
          <w:sz w:val="22"/>
          <w:szCs w:val="22"/>
        </w:rPr>
      </w:pPr>
    </w:p>
    <w:p w14:paraId="314D4888" w14:textId="39BD7416" w:rsidR="0028008D" w:rsidRPr="00083816" w:rsidRDefault="007C3F61" w:rsidP="00583153">
      <w:pPr>
        <w:pStyle w:val="a8"/>
        <w:numPr>
          <w:ilvl w:val="0"/>
          <w:numId w:val="2"/>
        </w:numPr>
        <w:wordWrap/>
        <w:snapToGrid w:val="0"/>
        <w:spacing w:line="240" w:lineRule="auto"/>
        <w:rPr>
          <w:rFonts w:ascii="Times New Roman" w:hAnsi="Times New Roman"/>
          <w:color w:val="0000FF"/>
          <w:spacing w:val="0"/>
          <w:sz w:val="22"/>
          <w:szCs w:val="22"/>
        </w:rPr>
      </w:pPr>
      <w:r w:rsidRPr="00083816">
        <w:rPr>
          <w:rFonts w:asciiTheme="minorEastAsia" w:eastAsiaTheme="minorEastAsia" w:hAnsiTheme="minorEastAsia" w:hint="eastAsia"/>
          <w:b/>
          <w:spacing w:val="0"/>
          <w:sz w:val="22"/>
          <w:szCs w:val="22"/>
        </w:rPr>
        <w:t>参考文献リスト</w:t>
      </w:r>
    </w:p>
    <w:p w14:paraId="70BCE6E6" w14:textId="77777777" w:rsidR="00E44C4F" w:rsidRDefault="0018391F">
      <w:pPr>
        <w:pStyle w:val="a3"/>
        <w:numPr>
          <w:ilvl w:val="0"/>
          <w:numId w:val="87"/>
        </w:numPr>
        <w:ind w:leftChars="0"/>
        <w:rPr>
          <w:color w:val="FF0000"/>
          <w:sz w:val="20"/>
          <w:szCs w:val="20"/>
        </w:rPr>
      </w:pPr>
      <w:r w:rsidRPr="00E44C4F">
        <w:rPr>
          <w:rFonts w:hint="eastAsia"/>
          <w:color w:val="FF0000"/>
          <w:sz w:val="20"/>
          <w:szCs w:val="20"/>
        </w:rPr>
        <w:t>実施計画書に引用された参考資料･文献は、番号順にリストを作成すること。</w:t>
      </w:r>
    </w:p>
    <w:p w14:paraId="1EAB3515" w14:textId="77777777" w:rsidR="00E44C4F" w:rsidRDefault="0018391F" w:rsidP="00E44C4F">
      <w:pPr>
        <w:pStyle w:val="a3"/>
        <w:ind w:leftChars="0"/>
        <w:rPr>
          <w:color w:val="FF0000"/>
          <w:sz w:val="20"/>
          <w:szCs w:val="20"/>
        </w:rPr>
      </w:pPr>
      <w:r w:rsidRPr="00E44C4F">
        <w:rPr>
          <w:rFonts w:hint="eastAsia"/>
          <w:color w:val="FF0000"/>
          <w:sz w:val="20"/>
          <w:szCs w:val="20"/>
        </w:rPr>
        <w:t>引用の記載方法については特に指定はないが、学術雑誌の場合には全員の著者名･論文タイトル･雑誌名･巻･ページ･年号の情報を含むようにする</w:t>
      </w:r>
      <w:r w:rsidR="006C101C" w:rsidRPr="00E44C4F">
        <w:rPr>
          <w:rFonts w:hint="eastAsia"/>
          <w:color w:val="FF0000"/>
          <w:sz w:val="20"/>
          <w:szCs w:val="20"/>
        </w:rPr>
        <w:t>こと</w:t>
      </w:r>
      <w:r w:rsidRPr="00E44C4F">
        <w:rPr>
          <w:rFonts w:hint="eastAsia"/>
          <w:color w:val="FF0000"/>
          <w:sz w:val="20"/>
          <w:szCs w:val="20"/>
        </w:rPr>
        <w:t>。</w:t>
      </w:r>
    </w:p>
    <w:p w14:paraId="54F41ECB" w14:textId="2F099BD0" w:rsidR="00307E2B" w:rsidRPr="00E44C4F" w:rsidRDefault="00307E2B">
      <w:pPr>
        <w:pStyle w:val="a3"/>
        <w:numPr>
          <w:ilvl w:val="0"/>
          <w:numId w:val="87"/>
        </w:numPr>
        <w:ind w:leftChars="0"/>
        <w:rPr>
          <w:color w:val="FF0000"/>
          <w:sz w:val="20"/>
          <w:szCs w:val="20"/>
        </w:rPr>
      </w:pPr>
      <w:r w:rsidRPr="00E44C4F">
        <w:rPr>
          <w:rFonts w:hint="eastAsia"/>
          <w:color w:val="FF0000"/>
          <w:sz w:val="20"/>
          <w:szCs w:val="20"/>
        </w:rPr>
        <w:t>参考文献も審議対象になるので、キーとなる参考文献</w:t>
      </w:r>
      <w:r w:rsidRPr="00E44C4F">
        <w:rPr>
          <w:rFonts w:asciiTheme="minorEastAsia" w:hAnsiTheme="minorEastAsia" w:hint="eastAsia"/>
          <w:color w:val="FF0000"/>
          <w:sz w:val="20"/>
          <w:szCs w:val="20"/>
        </w:rPr>
        <w:t>を1～</w:t>
      </w:r>
      <w:r w:rsidRPr="00E44C4F">
        <w:rPr>
          <w:rFonts w:asciiTheme="minorEastAsia" w:hAnsiTheme="minorEastAsia"/>
          <w:color w:val="FF0000"/>
          <w:sz w:val="20"/>
          <w:szCs w:val="20"/>
        </w:rPr>
        <w:t>2</w:t>
      </w:r>
      <w:r w:rsidRPr="00E44C4F">
        <w:rPr>
          <w:rFonts w:hint="eastAsia"/>
          <w:color w:val="FF0000"/>
          <w:sz w:val="20"/>
          <w:szCs w:val="20"/>
        </w:rPr>
        <w:t>部、申請システムに添付すること。</w:t>
      </w:r>
    </w:p>
    <w:p w14:paraId="32AB3069" w14:textId="77777777" w:rsidR="007F7FE3" w:rsidRPr="005B57CD" w:rsidRDefault="007F7FE3">
      <w:pPr>
        <w:rPr>
          <w:rFonts w:asciiTheme="minorEastAsia" w:hAnsiTheme="minorEastAsia"/>
          <w:sz w:val="20"/>
          <w:szCs w:val="20"/>
        </w:rPr>
      </w:pPr>
    </w:p>
    <w:sectPr w:rsidR="007F7FE3" w:rsidRPr="005B57CD" w:rsidSect="001E7A82">
      <w:headerReference w:type="default" r:id="rId11"/>
      <w:footerReference w:type="default" r:id="rId12"/>
      <w:pgSz w:w="11906" w:h="16838"/>
      <w:pgMar w:top="1440" w:right="1080" w:bottom="1440" w:left="1080"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4574" w14:textId="77777777" w:rsidR="001E7A82" w:rsidRDefault="001E7A82" w:rsidP="00076E18">
      <w:r>
        <w:separator/>
      </w:r>
    </w:p>
  </w:endnote>
  <w:endnote w:type="continuationSeparator" w:id="0">
    <w:p w14:paraId="0E6E343E" w14:textId="77777777" w:rsidR="001E7A82" w:rsidRDefault="001E7A82" w:rsidP="0007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w:altName w:val="Arial Unicode MS"/>
    <w:panose1 w:val="00000000000000000000"/>
    <w:charset w:val="80"/>
    <w:family w:val="roman"/>
    <w:notTrueType/>
    <w:pitch w:val="default"/>
    <w:sig w:usb0="00000001" w:usb1="08070000" w:usb2="00000010" w:usb3="00000000" w:csb0="00020000" w:csb1="00000000"/>
  </w:font>
  <w:font w:name="">
    <w:altName w:val="Arial Unicode MS"/>
    <w:panose1 w:val="00000000000000000000"/>
    <w:charset w:val="80"/>
    <w:family w:val="swiss"/>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799306"/>
      <w:docPartObj>
        <w:docPartGallery w:val="Page Numbers (Bottom of Page)"/>
        <w:docPartUnique/>
      </w:docPartObj>
    </w:sdtPr>
    <w:sdtContent>
      <w:p w14:paraId="53D4075D" w14:textId="050759E8" w:rsidR="007C7438" w:rsidRDefault="007C7438">
        <w:pPr>
          <w:pStyle w:val="a6"/>
          <w:jc w:val="center"/>
        </w:pPr>
        <w:r>
          <w:fldChar w:fldCharType="begin"/>
        </w:r>
        <w:r>
          <w:instrText>PAGE   \* MERGEFORMAT</w:instrText>
        </w:r>
        <w:r>
          <w:fldChar w:fldCharType="separate"/>
        </w:r>
        <w:r w:rsidRPr="00E64B49">
          <w:rPr>
            <w:noProof/>
            <w:lang w:val="ja-JP"/>
          </w:rPr>
          <w:t>18</w:t>
        </w:r>
        <w:r>
          <w:rPr>
            <w:noProof/>
            <w:lang w:val="ja-JP"/>
          </w:rPr>
          <w:fldChar w:fldCharType="end"/>
        </w:r>
      </w:p>
    </w:sdtContent>
  </w:sdt>
  <w:p w14:paraId="082B669C" w14:textId="77777777" w:rsidR="007C7438" w:rsidRDefault="007C74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EC09" w14:textId="77777777" w:rsidR="001E7A82" w:rsidRDefault="001E7A82" w:rsidP="00076E18">
      <w:r>
        <w:separator/>
      </w:r>
    </w:p>
  </w:footnote>
  <w:footnote w:type="continuationSeparator" w:id="0">
    <w:p w14:paraId="3D6F80BF" w14:textId="77777777" w:rsidR="001E7A82" w:rsidRDefault="001E7A82" w:rsidP="00076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6684" w14:textId="00AD0322" w:rsidR="007C7438" w:rsidRDefault="008A3374" w:rsidP="00B07995">
    <w:pPr>
      <w:pStyle w:val="a4"/>
      <w:ind w:right="840"/>
    </w:pPr>
    <w:r>
      <w:ptab w:relativeTo="margin" w:alignment="center" w:leader="none"/>
    </w:r>
    <w:r>
      <w:ptab w:relativeTo="margin" w:alignment="right" w:leader="none"/>
    </w:r>
    <w:r w:rsidR="000E36CA">
      <w:rPr>
        <w:rFonts w:hint="eastAsia"/>
      </w:rPr>
      <w:t xml:space="preserve">　　　</w:t>
    </w:r>
    <w:r>
      <w:rPr>
        <w:rFonts w:hint="eastAsia"/>
      </w:rPr>
      <w:t>研究計画書雛</w:t>
    </w:r>
    <w:r w:rsidR="0067531F">
      <w:rPr>
        <w:rFonts w:hint="eastAsia"/>
      </w:rPr>
      <w:t>形</w:t>
    </w:r>
    <w:r>
      <w:rPr>
        <w:rFonts w:hint="eastAsia"/>
      </w:rPr>
      <w:t xml:space="preserve">　</w:t>
    </w:r>
    <w:r>
      <w:rPr>
        <w:rFonts w:hint="eastAsia"/>
      </w:rPr>
      <w:t>V</w:t>
    </w:r>
    <w:r>
      <w:t>er. 202</w:t>
    </w:r>
    <w:r w:rsidR="00AE4B41">
      <w:rPr>
        <w:rFonts w:hint="eastAsia"/>
      </w:rPr>
      <w:t>4</w:t>
    </w:r>
    <w:r>
      <w:t>.</w:t>
    </w:r>
    <w:r w:rsidR="00AE4B41">
      <w:rPr>
        <w:rFonts w:hint="eastAsia"/>
      </w:rPr>
      <w:t>0</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BE2"/>
    <w:multiLevelType w:val="hybridMultilevel"/>
    <w:tmpl w:val="2B860C20"/>
    <w:lvl w:ilvl="0" w:tplc="FFFFFFFF">
      <w:start w:val="1"/>
      <w:numFmt w:val="decimal"/>
      <w:lvlText w:val="(%1)"/>
      <w:lvlJc w:val="left"/>
      <w:pPr>
        <w:ind w:left="864" w:hanging="440"/>
      </w:pPr>
      <w:rPr>
        <w:rFonts w:asciiTheme="minorEastAsia" w:eastAsiaTheme="minorEastAsia" w:hAnsiTheme="minorEastAsia" w:hint="eastAsia"/>
        <w:b w:val="0"/>
        <w:i w:val="0"/>
        <w:u w:color="0D0D0D" w:themeColor="text1" w:themeTint="F2"/>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1" w15:restartNumberingAfterBreak="0">
    <w:nsid w:val="0128083A"/>
    <w:multiLevelType w:val="hybridMultilevel"/>
    <w:tmpl w:val="E690D416"/>
    <w:lvl w:ilvl="0" w:tplc="FFFFFFFF">
      <w:start w:val="1"/>
      <w:numFmt w:val="decimal"/>
      <w:lvlText w:val="(%1)"/>
      <w:lvlJc w:val="left"/>
      <w:pPr>
        <w:ind w:left="864" w:hanging="440"/>
      </w:pPr>
      <w:rPr>
        <w:rFonts w:asciiTheme="minorEastAsia" w:eastAsiaTheme="minorEastAsia" w:hAnsiTheme="minorEastAsia" w:hint="eastAsia"/>
        <w:b w:val="0"/>
        <w:i w:val="0"/>
        <w:u w:color="0D0D0D" w:themeColor="text1" w:themeTint="F2"/>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2" w15:restartNumberingAfterBreak="0">
    <w:nsid w:val="01E26C66"/>
    <w:multiLevelType w:val="hybridMultilevel"/>
    <w:tmpl w:val="7610AD84"/>
    <w:lvl w:ilvl="0" w:tplc="BF940BC2">
      <w:start w:val="1"/>
      <w:numFmt w:val="decimalEnclosedCircle"/>
      <w:lvlText w:val="%1"/>
      <w:lvlJc w:val="left"/>
      <w:pPr>
        <w:ind w:left="864" w:hanging="44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 w15:restartNumberingAfterBreak="0">
    <w:nsid w:val="02F47366"/>
    <w:multiLevelType w:val="hybridMultilevel"/>
    <w:tmpl w:val="E8102BF8"/>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4" w15:restartNumberingAfterBreak="0">
    <w:nsid w:val="03E93756"/>
    <w:multiLevelType w:val="hybridMultilevel"/>
    <w:tmpl w:val="55AAE4EE"/>
    <w:lvl w:ilvl="0" w:tplc="2F785BCC">
      <w:start w:val="1"/>
      <w:numFmt w:val="bullet"/>
      <w:lvlText w:val="※"/>
      <w:lvlJc w:val="left"/>
      <w:pPr>
        <w:ind w:left="840" w:hanging="440"/>
      </w:pPr>
      <w:rPr>
        <w:rFonts w:ascii="ＭＳ 明朝" w:eastAsia="ＭＳ 明朝" w:hAnsi="ＭＳ 明朝" w:hint="eastAsia"/>
        <w:color w:val="FF0000"/>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5" w15:restartNumberingAfterBreak="0">
    <w:nsid w:val="04C81CE9"/>
    <w:multiLevelType w:val="hybridMultilevel"/>
    <w:tmpl w:val="AEB4AF9A"/>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6" w15:restartNumberingAfterBreak="0">
    <w:nsid w:val="04CA6786"/>
    <w:multiLevelType w:val="hybridMultilevel"/>
    <w:tmpl w:val="66CC0EBE"/>
    <w:lvl w:ilvl="0" w:tplc="5FEEBF5C">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7" w15:restartNumberingAfterBreak="0">
    <w:nsid w:val="08667134"/>
    <w:multiLevelType w:val="hybridMultilevel"/>
    <w:tmpl w:val="33A6DD88"/>
    <w:lvl w:ilvl="0" w:tplc="9CC0F928">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8" w15:restartNumberingAfterBreak="0">
    <w:nsid w:val="0921751C"/>
    <w:multiLevelType w:val="hybridMultilevel"/>
    <w:tmpl w:val="B84A88C0"/>
    <w:lvl w:ilvl="0" w:tplc="FFFFFFFF">
      <w:start w:val="1"/>
      <w:numFmt w:val="decimalEnclosedCircle"/>
      <w:lvlText w:val="%1"/>
      <w:lvlJc w:val="left"/>
      <w:pPr>
        <w:ind w:left="864" w:hanging="440"/>
      </w:pPr>
      <w:rPr>
        <w:rFonts w:hint="eastAsia"/>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9" w15:restartNumberingAfterBreak="0">
    <w:nsid w:val="0C60724F"/>
    <w:multiLevelType w:val="hybridMultilevel"/>
    <w:tmpl w:val="980EC842"/>
    <w:lvl w:ilvl="0" w:tplc="24345CB2">
      <w:start w:val="1"/>
      <w:numFmt w:val="bullet"/>
      <w:lvlText w:val=""/>
      <w:lvlJc w:val="left"/>
      <w:pPr>
        <w:ind w:left="965" w:hanging="440"/>
      </w:pPr>
      <w:rPr>
        <w:rFonts w:ascii="Wingdings" w:hAnsi="Wingdings" w:hint="default"/>
        <w:color w:val="0000FF"/>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10" w15:restartNumberingAfterBreak="0">
    <w:nsid w:val="0DD729D2"/>
    <w:multiLevelType w:val="hybridMultilevel"/>
    <w:tmpl w:val="C15EDB8C"/>
    <w:lvl w:ilvl="0" w:tplc="174AAF6C">
      <w:start w:val="1"/>
      <w:numFmt w:val="decimal"/>
      <w:lvlText w:val="(%1)"/>
      <w:lvlJc w:val="left"/>
      <w:pPr>
        <w:ind w:left="860" w:hanging="440"/>
      </w:pPr>
      <w:rPr>
        <w:rFonts w:hint="eastAsia"/>
        <w:b w:val="0"/>
        <w:i w:val="0"/>
        <w:color w:val="000000" w:themeColor="text1"/>
        <w:u w:color="0D0D0D" w:themeColor="text1" w:themeTint="F2"/>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0E0D3E34"/>
    <w:multiLevelType w:val="hybridMultilevel"/>
    <w:tmpl w:val="2AEAD88E"/>
    <w:lvl w:ilvl="0" w:tplc="DB2A9D9C">
      <w:start w:val="2"/>
      <w:numFmt w:val="decimal"/>
      <w:lvlText w:val="(%1)"/>
      <w:lvlJc w:val="left"/>
      <w:pPr>
        <w:ind w:left="864" w:hanging="440"/>
      </w:pPr>
      <w:rPr>
        <w:rFonts w:asciiTheme="minorEastAsia" w:eastAsia="ＭＳ 明朝" w:hAnsiTheme="minorEastAsia" w:hint="eastAsia"/>
        <w:b w:val="0"/>
        <w:i w:val="0"/>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E162014"/>
    <w:multiLevelType w:val="hybridMultilevel"/>
    <w:tmpl w:val="436619AA"/>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3" w15:restartNumberingAfterBreak="0">
    <w:nsid w:val="0E904AAF"/>
    <w:multiLevelType w:val="hybridMultilevel"/>
    <w:tmpl w:val="CC465934"/>
    <w:lvl w:ilvl="0" w:tplc="5F6635E4">
      <w:start w:val="1"/>
      <w:numFmt w:val="decimalEnclosedCircle"/>
      <w:lvlText w:val="%1"/>
      <w:lvlJc w:val="left"/>
      <w:pPr>
        <w:ind w:left="864"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EBA2C92"/>
    <w:multiLevelType w:val="hybridMultilevel"/>
    <w:tmpl w:val="43C8E48C"/>
    <w:lvl w:ilvl="0" w:tplc="B00C49B8">
      <w:start w:val="1"/>
      <w:numFmt w:val="bullet"/>
      <w:lvlText w:val="※"/>
      <w:lvlJc w:val="left"/>
      <w:pPr>
        <w:ind w:left="860" w:hanging="440"/>
      </w:pPr>
      <w:rPr>
        <w:rFonts w:ascii="ＭＳ 明朝" w:eastAsia="ＭＳ 明朝" w:hAnsi="ＭＳ 明朝" w:hint="eastAsia"/>
        <w:color w:val="FF0000"/>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5" w15:restartNumberingAfterBreak="0">
    <w:nsid w:val="10036F2E"/>
    <w:multiLevelType w:val="hybridMultilevel"/>
    <w:tmpl w:val="B9B836C6"/>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6" w15:restartNumberingAfterBreak="0">
    <w:nsid w:val="11581539"/>
    <w:multiLevelType w:val="hybridMultilevel"/>
    <w:tmpl w:val="CF825A76"/>
    <w:lvl w:ilvl="0" w:tplc="22B29112">
      <w:start w:val="1"/>
      <w:numFmt w:val="bullet"/>
      <w:lvlText w:val=""/>
      <w:lvlJc w:val="left"/>
      <w:pPr>
        <w:ind w:left="12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11D2657B"/>
    <w:multiLevelType w:val="hybridMultilevel"/>
    <w:tmpl w:val="85F8E260"/>
    <w:lvl w:ilvl="0" w:tplc="B00C49B8">
      <w:start w:val="1"/>
      <w:numFmt w:val="bullet"/>
      <w:lvlText w:val="※"/>
      <w:lvlJc w:val="left"/>
      <w:pPr>
        <w:ind w:left="800" w:hanging="440"/>
      </w:pPr>
      <w:rPr>
        <w:rFonts w:ascii="ＭＳ 明朝" w:eastAsia="ＭＳ 明朝" w:hAnsi="ＭＳ 明朝" w:hint="eastAsia"/>
        <w:color w:val="FF0000"/>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8" w15:restartNumberingAfterBreak="0">
    <w:nsid w:val="14C321EF"/>
    <w:multiLevelType w:val="hybridMultilevel"/>
    <w:tmpl w:val="FC58621E"/>
    <w:lvl w:ilvl="0" w:tplc="C70C9C3C">
      <w:start w:val="1"/>
      <w:numFmt w:val="decimal"/>
      <w:lvlText w:val="(%1)"/>
      <w:lvlJc w:val="left"/>
      <w:pPr>
        <w:ind w:left="864" w:hanging="440"/>
      </w:pPr>
      <w:rPr>
        <w:rFonts w:asciiTheme="minorEastAsia" w:eastAsia="ＭＳ 明朝" w:hAnsiTheme="minorEastAsia" w:hint="eastAsia"/>
        <w:b w:val="0"/>
        <w:i w:val="0"/>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4E37EC3"/>
    <w:multiLevelType w:val="hybridMultilevel"/>
    <w:tmpl w:val="5726C986"/>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20" w15:restartNumberingAfterBreak="0">
    <w:nsid w:val="1575604A"/>
    <w:multiLevelType w:val="hybridMultilevel"/>
    <w:tmpl w:val="762281CA"/>
    <w:lvl w:ilvl="0" w:tplc="E8BC35E2">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1" w15:restartNumberingAfterBreak="0">
    <w:nsid w:val="18482CEC"/>
    <w:multiLevelType w:val="hybridMultilevel"/>
    <w:tmpl w:val="05B2C142"/>
    <w:lvl w:ilvl="0" w:tplc="800A8CB2">
      <w:start w:val="2"/>
      <w:numFmt w:val="decimal"/>
      <w:lvlText w:val="(%1)"/>
      <w:lvlJc w:val="left"/>
      <w:pPr>
        <w:ind w:left="864" w:hanging="440"/>
      </w:pPr>
      <w:rPr>
        <w:rFonts w:asciiTheme="minorEastAsia" w:eastAsia="ＭＳ 明朝" w:hAnsiTheme="minorEastAsia" w:hint="eastAsia"/>
        <w:b w:val="0"/>
        <w:i w:val="0"/>
        <w:u w:color="0D0D0D" w:themeColor="text1" w:themeTint="F2"/>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8774553"/>
    <w:multiLevelType w:val="hybridMultilevel"/>
    <w:tmpl w:val="74A8AC20"/>
    <w:lvl w:ilvl="0" w:tplc="639E3F84">
      <w:start w:val="4"/>
      <w:numFmt w:val="decimal"/>
      <w:lvlText w:val="(%1)"/>
      <w:lvlJc w:val="left"/>
      <w:pPr>
        <w:ind w:left="864" w:hanging="440"/>
      </w:pPr>
      <w:rPr>
        <w:rFonts w:asciiTheme="minorEastAsia" w:eastAsia="ＭＳ 明朝" w:hAnsiTheme="minorEastAsia" w:hint="eastAsia"/>
        <w:b w:val="0"/>
        <w:i w:val="0"/>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19F2096A"/>
    <w:multiLevelType w:val="hybridMultilevel"/>
    <w:tmpl w:val="63FE89CA"/>
    <w:lvl w:ilvl="0" w:tplc="73E6A44C">
      <w:start w:val="1"/>
      <w:numFmt w:val="decimal"/>
      <w:lvlText w:val="(%1)"/>
      <w:lvlJc w:val="left"/>
      <w:pPr>
        <w:ind w:left="860" w:hanging="440"/>
      </w:pPr>
      <w:rPr>
        <w:rFonts w:asciiTheme="minorEastAsia" w:eastAsiaTheme="minorEastAsia" w:hAnsiTheme="minorEastAsia" w:hint="eastAsia"/>
        <w:b w:val="0"/>
        <w:i w:val="0"/>
        <w:color w:val="000000" w:themeColor="text1"/>
        <w:u w:color="0D0D0D" w:themeColor="text1" w:themeTint="F2"/>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4" w15:restartNumberingAfterBreak="0">
    <w:nsid w:val="1A5D15B3"/>
    <w:multiLevelType w:val="hybridMultilevel"/>
    <w:tmpl w:val="48C2CFA4"/>
    <w:lvl w:ilvl="0" w:tplc="B00C49B8">
      <w:start w:val="1"/>
      <w:numFmt w:val="bullet"/>
      <w:lvlText w:val="※"/>
      <w:lvlJc w:val="left"/>
      <w:pPr>
        <w:ind w:left="866" w:hanging="440"/>
      </w:pPr>
      <w:rPr>
        <w:rFonts w:ascii="ＭＳ 明朝" w:eastAsia="ＭＳ 明朝" w:hAnsi="ＭＳ 明朝" w:hint="eastAsia"/>
        <w:color w:val="FF0000"/>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5" w15:restartNumberingAfterBreak="0">
    <w:nsid w:val="1B2B6E92"/>
    <w:multiLevelType w:val="hybridMultilevel"/>
    <w:tmpl w:val="2AF69AE8"/>
    <w:lvl w:ilvl="0" w:tplc="B00C49B8">
      <w:start w:val="1"/>
      <w:numFmt w:val="bullet"/>
      <w:lvlText w:val="※"/>
      <w:lvlJc w:val="left"/>
      <w:pPr>
        <w:ind w:left="860" w:hanging="440"/>
      </w:pPr>
      <w:rPr>
        <w:rFonts w:ascii="ＭＳ 明朝" w:eastAsia="ＭＳ 明朝" w:hAnsi="ＭＳ 明朝" w:hint="eastAsia"/>
        <w:color w:val="FF0000"/>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6" w15:restartNumberingAfterBreak="0">
    <w:nsid w:val="1B444396"/>
    <w:multiLevelType w:val="hybridMultilevel"/>
    <w:tmpl w:val="C8B8C812"/>
    <w:lvl w:ilvl="0" w:tplc="B00C49B8">
      <w:start w:val="1"/>
      <w:numFmt w:val="bullet"/>
      <w:lvlText w:val="※"/>
      <w:lvlJc w:val="left"/>
      <w:pPr>
        <w:ind w:left="840" w:hanging="440"/>
      </w:pPr>
      <w:rPr>
        <w:rFonts w:ascii="ＭＳ 明朝" w:eastAsia="ＭＳ 明朝" w:hAnsi="ＭＳ 明朝" w:hint="eastAsia"/>
        <w:color w:val="FF0000"/>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27" w15:restartNumberingAfterBreak="0">
    <w:nsid w:val="1B5E1C98"/>
    <w:multiLevelType w:val="hybridMultilevel"/>
    <w:tmpl w:val="7DF2352E"/>
    <w:lvl w:ilvl="0" w:tplc="FFFFFFFF">
      <w:start w:val="1"/>
      <w:numFmt w:val="decimal"/>
      <w:lvlText w:val="(%1)"/>
      <w:lvlJc w:val="left"/>
      <w:pPr>
        <w:ind w:left="864" w:hanging="440"/>
      </w:pPr>
      <w:rPr>
        <w:rFonts w:asciiTheme="minorEastAsia" w:eastAsiaTheme="minorEastAsia" w:hAnsiTheme="minorEastAsia" w:hint="eastAsia"/>
        <w:b w:val="0"/>
        <w:i w:val="0"/>
        <w:u w:color="0D0D0D" w:themeColor="text1" w:themeTint="F2"/>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28" w15:restartNumberingAfterBreak="0">
    <w:nsid w:val="1BA54391"/>
    <w:multiLevelType w:val="hybridMultilevel"/>
    <w:tmpl w:val="4C00ECB4"/>
    <w:lvl w:ilvl="0" w:tplc="B00C49B8">
      <w:start w:val="1"/>
      <w:numFmt w:val="bullet"/>
      <w:lvlText w:val="※"/>
      <w:lvlJc w:val="left"/>
      <w:pPr>
        <w:ind w:left="840" w:hanging="440"/>
      </w:pPr>
      <w:rPr>
        <w:rFonts w:ascii="ＭＳ 明朝" w:eastAsia="ＭＳ 明朝" w:hAnsi="ＭＳ 明朝" w:hint="eastAsia"/>
        <w:color w:val="FF0000"/>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29" w15:restartNumberingAfterBreak="0">
    <w:nsid w:val="1E061429"/>
    <w:multiLevelType w:val="hybridMultilevel"/>
    <w:tmpl w:val="2DEAE206"/>
    <w:lvl w:ilvl="0" w:tplc="A6546D2C">
      <w:start w:val="4"/>
      <w:numFmt w:val="decimal"/>
      <w:lvlText w:val="(%1)"/>
      <w:lvlJc w:val="left"/>
      <w:pPr>
        <w:ind w:left="864" w:hanging="440"/>
      </w:pPr>
      <w:rPr>
        <w:rFonts w:asciiTheme="minorEastAsia" w:eastAsia="ＭＳ 明朝" w:hAnsiTheme="minorEastAsia" w:hint="eastAsia"/>
        <w:b w:val="0"/>
        <w:i w:val="0"/>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1ECF2280"/>
    <w:multiLevelType w:val="hybridMultilevel"/>
    <w:tmpl w:val="76EEE5F8"/>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31" w15:restartNumberingAfterBreak="0">
    <w:nsid w:val="20743390"/>
    <w:multiLevelType w:val="hybridMultilevel"/>
    <w:tmpl w:val="D60C444A"/>
    <w:lvl w:ilvl="0" w:tplc="2522DA7E">
      <w:start w:val="1"/>
      <w:numFmt w:val="bullet"/>
      <w:lvlText w:val="※"/>
      <w:lvlJc w:val="left"/>
      <w:pPr>
        <w:ind w:left="1300" w:hanging="440"/>
      </w:pPr>
      <w:rPr>
        <w:rFonts w:ascii="ＭＳ 明朝" w:eastAsia="ＭＳ 明朝" w:hAnsi="ＭＳ 明朝" w:hint="eastAsia"/>
        <w:color w:val="0000FF"/>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32" w15:restartNumberingAfterBreak="0">
    <w:nsid w:val="20D119C6"/>
    <w:multiLevelType w:val="hybridMultilevel"/>
    <w:tmpl w:val="1578EAA8"/>
    <w:lvl w:ilvl="0" w:tplc="CC8001E6">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33" w15:restartNumberingAfterBreak="0">
    <w:nsid w:val="240A4D8E"/>
    <w:multiLevelType w:val="hybridMultilevel"/>
    <w:tmpl w:val="FE408E1A"/>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34" w15:restartNumberingAfterBreak="0">
    <w:nsid w:val="25736EC6"/>
    <w:multiLevelType w:val="hybridMultilevel"/>
    <w:tmpl w:val="456A8962"/>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35" w15:restartNumberingAfterBreak="0">
    <w:nsid w:val="2604226E"/>
    <w:multiLevelType w:val="hybridMultilevel"/>
    <w:tmpl w:val="21DE8A4E"/>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36" w15:restartNumberingAfterBreak="0">
    <w:nsid w:val="266534E7"/>
    <w:multiLevelType w:val="hybridMultilevel"/>
    <w:tmpl w:val="706EA14C"/>
    <w:lvl w:ilvl="0" w:tplc="9CC0F928">
      <w:start w:val="1"/>
      <w:numFmt w:val="bullet"/>
      <w:lvlText w:val=""/>
      <w:lvlJc w:val="left"/>
      <w:pPr>
        <w:ind w:left="1074" w:hanging="440"/>
      </w:pPr>
      <w:rPr>
        <w:rFonts w:ascii="Wingdings" w:hAnsi="Wingdings" w:hint="default"/>
      </w:rPr>
    </w:lvl>
    <w:lvl w:ilvl="1" w:tplc="0409000B" w:tentative="1">
      <w:start w:val="1"/>
      <w:numFmt w:val="bullet"/>
      <w:lvlText w:val=""/>
      <w:lvlJc w:val="left"/>
      <w:pPr>
        <w:ind w:left="1514" w:hanging="440"/>
      </w:pPr>
      <w:rPr>
        <w:rFonts w:ascii="Wingdings" w:hAnsi="Wingdings" w:hint="default"/>
      </w:rPr>
    </w:lvl>
    <w:lvl w:ilvl="2" w:tplc="0409000D" w:tentative="1">
      <w:start w:val="1"/>
      <w:numFmt w:val="bullet"/>
      <w:lvlText w:val=""/>
      <w:lvlJc w:val="left"/>
      <w:pPr>
        <w:ind w:left="1954" w:hanging="440"/>
      </w:pPr>
      <w:rPr>
        <w:rFonts w:ascii="Wingdings" w:hAnsi="Wingdings" w:hint="default"/>
      </w:rPr>
    </w:lvl>
    <w:lvl w:ilvl="3" w:tplc="04090001" w:tentative="1">
      <w:start w:val="1"/>
      <w:numFmt w:val="bullet"/>
      <w:lvlText w:val=""/>
      <w:lvlJc w:val="left"/>
      <w:pPr>
        <w:ind w:left="2394" w:hanging="440"/>
      </w:pPr>
      <w:rPr>
        <w:rFonts w:ascii="Wingdings" w:hAnsi="Wingdings" w:hint="default"/>
      </w:rPr>
    </w:lvl>
    <w:lvl w:ilvl="4" w:tplc="0409000B" w:tentative="1">
      <w:start w:val="1"/>
      <w:numFmt w:val="bullet"/>
      <w:lvlText w:val=""/>
      <w:lvlJc w:val="left"/>
      <w:pPr>
        <w:ind w:left="2834" w:hanging="440"/>
      </w:pPr>
      <w:rPr>
        <w:rFonts w:ascii="Wingdings" w:hAnsi="Wingdings" w:hint="default"/>
      </w:rPr>
    </w:lvl>
    <w:lvl w:ilvl="5" w:tplc="0409000D" w:tentative="1">
      <w:start w:val="1"/>
      <w:numFmt w:val="bullet"/>
      <w:lvlText w:val=""/>
      <w:lvlJc w:val="left"/>
      <w:pPr>
        <w:ind w:left="3274" w:hanging="440"/>
      </w:pPr>
      <w:rPr>
        <w:rFonts w:ascii="Wingdings" w:hAnsi="Wingdings" w:hint="default"/>
      </w:rPr>
    </w:lvl>
    <w:lvl w:ilvl="6" w:tplc="04090001" w:tentative="1">
      <w:start w:val="1"/>
      <w:numFmt w:val="bullet"/>
      <w:lvlText w:val=""/>
      <w:lvlJc w:val="left"/>
      <w:pPr>
        <w:ind w:left="3714" w:hanging="440"/>
      </w:pPr>
      <w:rPr>
        <w:rFonts w:ascii="Wingdings" w:hAnsi="Wingdings" w:hint="default"/>
      </w:rPr>
    </w:lvl>
    <w:lvl w:ilvl="7" w:tplc="0409000B" w:tentative="1">
      <w:start w:val="1"/>
      <w:numFmt w:val="bullet"/>
      <w:lvlText w:val=""/>
      <w:lvlJc w:val="left"/>
      <w:pPr>
        <w:ind w:left="4154" w:hanging="440"/>
      </w:pPr>
      <w:rPr>
        <w:rFonts w:ascii="Wingdings" w:hAnsi="Wingdings" w:hint="default"/>
      </w:rPr>
    </w:lvl>
    <w:lvl w:ilvl="8" w:tplc="0409000D" w:tentative="1">
      <w:start w:val="1"/>
      <w:numFmt w:val="bullet"/>
      <w:lvlText w:val=""/>
      <w:lvlJc w:val="left"/>
      <w:pPr>
        <w:ind w:left="4594" w:hanging="440"/>
      </w:pPr>
      <w:rPr>
        <w:rFonts w:ascii="Wingdings" w:hAnsi="Wingdings" w:hint="default"/>
      </w:rPr>
    </w:lvl>
  </w:abstractNum>
  <w:abstractNum w:abstractNumId="37" w15:restartNumberingAfterBreak="0">
    <w:nsid w:val="2695546A"/>
    <w:multiLevelType w:val="hybridMultilevel"/>
    <w:tmpl w:val="362CB85A"/>
    <w:lvl w:ilvl="0" w:tplc="B00C49B8">
      <w:start w:val="1"/>
      <w:numFmt w:val="bullet"/>
      <w:lvlText w:val="※"/>
      <w:lvlJc w:val="left"/>
      <w:pPr>
        <w:ind w:left="840" w:hanging="440"/>
      </w:pPr>
      <w:rPr>
        <w:rFonts w:ascii="ＭＳ 明朝" w:eastAsia="ＭＳ 明朝" w:hAnsi="ＭＳ 明朝" w:hint="eastAsia"/>
        <w:color w:val="FF0000"/>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38" w15:restartNumberingAfterBreak="0">
    <w:nsid w:val="26C50EE0"/>
    <w:multiLevelType w:val="hybridMultilevel"/>
    <w:tmpl w:val="8F90FD28"/>
    <w:lvl w:ilvl="0" w:tplc="E8BC35E2">
      <w:start w:val="1"/>
      <w:numFmt w:val="decimalEnclosedCircle"/>
      <w:lvlText w:val="%1"/>
      <w:lvlJc w:val="left"/>
      <w:pPr>
        <w:ind w:left="965" w:hanging="440"/>
      </w:pPr>
      <w:rPr>
        <w:rFonts w:hint="eastAsia"/>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39" w15:restartNumberingAfterBreak="0">
    <w:nsid w:val="28283FBF"/>
    <w:multiLevelType w:val="hybridMultilevel"/>
    <w:tmpl w:val="7D0A90EE"/>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40" w15:restartNumberingAfterBreak="0">
    <w:nsid w:val="28795B54"/>
    <w:multiLevelType w:val="hybridMultilevel"/>
    <w:tmpl w:val="F7680C5C"/>
    <w:lvl w:ilvl="0" w:tplc="22B29112">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41" w15:restartNumberingAfterBreak="0">
    <w:nsid w:val="290264E9"/>
    <w:multiLevelType w:val="hybridMultilevel"/>
    <w:tmpl w:val="A9AA6C5C"/>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2" w15:restartNumberingAfterBreak="0">
    <w:nsid w:val="29544350"/>
    <w:multiLevelType w:val="hybridMultilevel"/>
    <w:tmpl w:val="946C8D5E"/>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43" w15:restartNumberingAfterBreak="0">
    <w:nsid w:val="2A3D2D99"/>
    <w:multiLevelType w:val="hybridMultilevel"/>
    <w:tmpl w:val="634CC036"/>
    <w:lvl w:ilvl="0" w:tplc="199824E8">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4" w15:restartNumberingAfterBreak="0">
    <w:nsid w:val="2D135BC0"/>
    <w:multiLevelType w:val="hybridMultilevel"/>
    <w:tmpl w:val="CD4A24F0"/>
    <w:lvl w:ilvl="0" w:tplc="9CC0F928">
      <w:start w:val="1"/>
      <w:numFmt w:val="bullet"/>
      <w:lvlText w:val=""/>
      <w:lvlJc w:val="left"/>
      <w:pPr>
        <w:ind w:left="864" w:hanging="440"/>
      </w:pPr>
      <w:rPr>
        <w:rFonts w:ascii="Wingdings" w:hAnsi="Wingdings" w:hint="default"/>
      </w:rPr>
    </w:lvl>
    <w:lvl w:ilvl="1" w:tplc="67303372">
      <w:numFmt w:val="bullet"/>
      <w:lvlText w:val="□"/>
      <w:lvlJc w:val="left"/>
      <w:pPr>
        <w:ind w:left="1224" w:hanging="360"/>
      </w:pPr>
      <w:rPr>
        <w:rFonts w:ascii="ＭＳ 明朝" w:eastAsia="ＭＳ 明朝" w:hAnsi="ＭＳ 明朝" w:cstheme="minorBidi" w:hint="eastAsia"/>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45" w15:restartNumberingAfterBreak="0">
    <w:nsid w:val="2D52552E"/>
    <w:multiLevelType w:val="hybridMultilevel"/>
    <w:tmpl w:val="10A60D98"/>
    <w:lvl w:ilvl="0" w:tplc="E8BC35E2">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6" w15:restartNumberingAfterBreak="0">
    <w:nsid w:val="2DAE207B"/>
    <w:multiLevelType w:val="hybridMultilevel"/>
    <w:tmpl w:val="AF76D936"/>
    <w:lvl w:ilvl="0" w:tplc="9CC0F928">
      <w:start w:val="1"/>
      <w:numFmt w:val="bullet"/>
      <w:lvlText w:val=""/>
      <w:lvlJc w:val="left"/>
      <w:pPr>
        <w:ind w:left="933" w:hanging="440"/>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47" w15:restartNumberingAfterBreak="0">
    <w:nsid w:val="2DE73DAB"/>
    <w:multiLevelType w:val="hybridMultilevel"/>
    <w:tmpl w:val="F95288AC"/>
    <w:lvl w:ilvl="0" w:tplc="8FC604FE">
      <w:start w:val="2"/>
      <w:numFmt w:val="decimal"/>
      <w:lvlText w:val="(%1)"/>
      <w:lvlJc w:val="left"/>
      <w:pPr>
        <w:ind w:left="866" w:hanging="440"/>
      </w:pPr>
      <w:rPr>
        <w:rFonts w:asciiTheme="minorEastAsia" w:eastAsia="ＭＳ 明朝" w:hAnsiTheme="minorEastAsia" w:hint="eastAsia"/>
        <w:b w:val="0"/>
        <w:i w:val="0"/>
        <w:u w:color="0D0D0D" w:themeColor="text1" w:themeTint="F2"/>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48" w15:restartNumberingAfterBreak="0">
    <w:nsid w:val="300A1D88"/>
    <w:multiLevelType w:val="hybridMultilevel"/>
    <w:tmpl w:val="3D80E78A"/>
    <w:lvl w:ilvl="0" w:tplc="E8BC35E2">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9" w15:restartNumberingAfterBreak="0">
    <w:nsid w:val="3048661E"/>
    <w:multiLevelType w:val="hybridMultilevel"/>
    <w:tmpl w:val="C08690B0"/>
    <w:lvl w:ilvl="0" w:tplc="4AC24FDE">
      <w:start w:val="2"/>
      <w:numFmt w:val="decimal"/>
      <w:lvlText w:val="(%1)"/>
      <w:lvlJc w:val="left"/>
      <w:pPr>
        <w:ind w:left="864" w:hanging="440"/>
      </w:pPr>
      <w:rPr>
        <w:rFonts w:asciiTheme="minorEastAsia" w:eastAsia="ＭＳ 明朝" w:hAnsiTheme="minorEastAsia" w:hint="eastAsia"/>
        <w:b w:val="0"/>
        <w:i w:val="0"/>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30BB223F"/>
    <w:multiLevelType w:val="hybridMultilevel"/>
    <w:tmpl w:val="0630A8EC"/>
    <w:lvl w:ilvl="0" w:tplc="9CC0F928">
      <w:start w:val="1"/>
      <w:numFmt w:val="bullet"/>
      <w:lvlText w:val=""/>
      <w:lvlJc w:val="left"/>
      <w:pPr>
        <w:ind w:left="1240" w:hanging="440"/>
      </w:pPr>
      <w:rPr>
        <w:rFonts w:ascii="Wingdings" w:hAnsi="Wingdings" w:hint="default"/>
      </w:rPr>
    </w:lvl>
    <w:lvl w:ilvl="1" w:tplc="0409000B" w:tentative="1">
      <w:start w:val="1"/>
      <w:numFmt w:val="bullet"/>
      <w:lvlText w:val=""/>
      <w:lvlJc w:val="left"/>
      <w:pPr>
        <w:ind w:left="1680" w:hanging="440"/>
      </w:pPr>
      <w:rPr>
        <w:rFonts w:ascii="Wingdings" w:hAnsi="Wingdings" w:hint="default"/>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abstractNum w:abstractNumId="51" w15:restartNumberingAfterBreak="0">
    <w:nsid w:val="3410033F"/>
    <w:multiLevelType w:val="hybridMultilevel"/>
    <w:tmpl w:val="BB58C7FE"/>
    <w:lvl w:ilvl="0" w:tplc="B00C49B8">
      <w:start w:val="1"/>
      <w:numFmt w:val="bullet"/>
      <w:lvlText w:val="※"/>
      <w:lvlJc w:val="left"/>
      <w:pPr>
        <w:ind w:left="862" w:hanging="440"/>
      </w:pPr>
      <w:rPr>
        <w:rFonts w:ascii="ＭＳ 明朝" w:eastAsia="ＭＳ 明朝" w:hAnsi="ＭＳ 明朝" w:hint="eastAsia"/>
        <w:color w:val="FF0000"/>
      </w:rPr>
    </w:lvl>
    <w:lvl w:ilvl="1" w:tplc="0409000B" w:tentative="1">
      <w:start w:val="1"/>
      <w:numFmt w:val="bullet"/>
      <w:lvlText w:val=""/>
      <w:lvlJc w:val="left"/>
      <w:pPr>
        <w:ind w:left="1302" w:hanging="440"/>
      </w:pPr>
      <w:rPr>
        <w:rFonts w:ascii="Wingdings" w:hAnsi="Wingdings" w:hint="default"/>
      </w:rPr>
    </w:lvl>
    <w:lvl w:ilvl="2" w:tplc="0409000D"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B" w:tentative="1">
      <w:start w:val="1"/>
      <w:numFmt w:val="bullet"/>
      <w:lvlText w:val=""/>
      <w:lvlJc w:val="left"/>
      <w:pPr>
        <w:ind w:left="2622" w:hanging="440"/>
      </w:pPr>
      <w:rPr>
        <w:rFonts w:ascii="Wingdings" w:hAnsi="Wingdings" w:hint="default"/>
      </w:rPr>
    </w:lvl>
    <w:lvl w:ilvl="5" w:tplc="0409000D"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B" w:tentative="1">
      <w:start w:val="1"/>
      <w:numFmt w:val="bullet"/>
      <w:lvlText w:val=""/>
      <w:lvlJc w:val="left"/>
      <w:pPr>
        <w:ind w:left="3942" w:hanging="440"/>
      </w:pPr>
      <w:rPr>
        <w:rFonts w:ascii="Wingdings" w:hAnsi="Wingdings" w:hint="default"/>
      </w:rPr>
    </w:lvl>
    <w:lvl w:ilvl="8" w:tplc="0409000D" w:tentative="1">
      <w:start w:val="1"/>
      <w:numFmt w:val="bullet"/>
      <w:lvlText w:val=""/>
      <w:lvlJc w:val="left"/>
      <w:pPr>
        <w:ind w:left="4382" w:hanging="440"/>
      </w:pPr>
      <w:rPr>
        <w:rFonts w:ascii="Wingdings" w:hAnsi="Wingdings" w:hint="default"/>
      </w:rPr>
    </w:lvl>
  </w:abstractNum>
  <w:abstractNum w:abstractNumId="52" w15:restartNumberingAfterBreak="0">
    <w:nsid w:val="34C47617"/>
    <w:multiLevelType w:val="hybridMultilevel"/>
    <w:tmpl w:val="E674A678"/>
    <w:lvl w:ilvl="0" w:tplc="B00C49B8">
      <w:start w:val="1"/>
      <w:numFmt w:val="bullet"/>
      <w:lvlText w:val="※"/>
      <w:lvlJc w:val="left"/>
      <w:pPr>
        <w:ind w:left="440" w:hanging="440"/>
      </w:pPr>
      <w:rPr>
        <w:rFonts w:ascii="ＭＳ 明朝" w:eastAsia="ＭＳ 明朝" w:hAnsi="ＭＳ 明朝"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3517628E"/>
    <w:multiLevelType w:val="hybridMultilevel"/>
    <w:tmpl w:val="70D4F706"/>
    <w:lvl w:ilvl="0" w:tplc="9CC0F928">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54" w15:restartNumberingAfterBreak="0">
    <w:nsid w:val="36307FCE"/>
    <w:multiLevelType w:val="hybridMultilevel"/>
    <w:tmpl w:val="900E0BC6"/>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55" w15:restartNumberingAfterBreak="0">
    <w:nsid w:val="370C1832"/>
    <w:multiLevelType w:val="hybridMultilevel"/>
    <w:tmpl w:val="5C127C9A"/>
    <w:lvl w:ilvl="0" w:tplc="BF940BC2">
      <w:start w:val="1"/>
      <w:numFmt w:val="decimalEnclosedCircle"/>
      <w:lvlText w:val="%1"/>
      <w:lvlJc w:val="left"/>
      <w:pPr>
        <w:ind w:left="864" w:hanging="44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56" w15:restartNumberingAfterBreak="0">
    <w:nsid w:val="370F016A"/>
    <w:multiLevelType w:val="hybridMultilevel"/>
    <w:tmpl w:val="CCDA8398"/>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57" w15:restartNumberingAfterBreak="0">
    <w:nsid w:val="38637DFB"/>
    <w:multiLevelType w:val="hybridMultilevel"/>
    <w:tmpl w:val="1EC23C58"/>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58" w15:restartNumberingAfterBreak="0">
    <w:nsid w:val="389900DD"/>
    <w:multiLevelType w:val="hybridMultilevel"/>
    <w:tmpl w:val="852C761A"/>
    <w:lvl w:ilvl="0" w:tplc="9CC0F928">
      <w:start w:val="1"/>
      <w:numFmt w:val="bullet"/>
      <w:lvlText w:val=""/>
      <w:lvlJc w:val="left"/>
      <w:pPr>
        <w:ind w:left="910" w:hanging="440"/>
      </w:pPr>
      <w:rPr>
        <w:rFonts w:ascii="Wingdings" w:hAnsi="Wingdings" w:hint="default"/>
      </w:rPr>
    </w:lvl>
    <w:lvl w:ilvl="1" w:tplc="0409000B" w:tentative="1">
      <w:start w:val="1"/>
      <w:numFmt w:val="bullet"/>
      <w:lvlText w:val=""/>
      <w:lvlJc w:val="left"/>
      <w:pPr>
        <w:ind w:left="1350" w:hanging="440"/>
      </w:pPr>
      <w:rPr>
        <w:rFonts w:ascii="Wingdings" w:hAnsi="Wingdings" w:hint="default"/>
      </w:rPr>
    </w:lvl>
    <w:lvl w:ilvl="2" w:tplc="0409000D" w:tentative="1">
      <w:start w:val="1"/>
      <w:numFmt w:val="bullet"/>
      <w:lvlText w:val=""/>
      <w:lvlJc w:val="left"/>
      <w:pPr>
        <w:ind w:left="1790" w:hanging="440"/>
      </w:pPr>
      <w:rPr>
        <w:rFonts w:ascii="Wingdings" w:hAnsi="Wingdings" w:hint="default"/>
      </w:rPr>
    </w:lvl>
    <w:lvl w:ilvl="3" w:tplc="04090001" w:tentative="1">
      <w:start w:val="1"/>
      <w:numFmt w:val="bullet"/>
      <w:lvlText w:val=""/>
      <w:lvlJc w:val="left"/>
      <w:pPr>
        <w:ind w:left="2230" w:hanging="440"/>
      </w:pPr>
      <w:rPr>
        <w:rFonts w:ascii="Wingdings" w:hAnsi="Wingdings" w:hint="default"/>
      </w:rPr>
    </w:lvl>
    <w:lvl w:ilvl="4" w:tplc="0409000B" w:tentative="1">
      <w:start w:val="1"/>
      <w:numFmt w:val="bullet"/>
      <w:lvlText w:val=""/>
      <w:lvlJc w:val="left"/>
      <w:pPr>
        <w:ind w:left="2670" w:hanging="440"/>
      </w:pPr>
      <w:rPr>
        <w:rFonts w:ascii="Wingdings" w:hAnsi="Wingdings" w:hint="default"/>
      </w:rPr>
    </w:lvl>
    <w:lvl w:ilvl="5" w:tplc="0409000D" w:tentative="1">
      <w:start w:val="1"/>
      <w:numFmt w:val="bullet"/>
      <w:lvlText w:val=""/>
      <w:lvlJc w:val="left"/>
      <w:pPr>
        <w:ind w:left="3110" w:hanging="440"/>
      </w:pPr>
      <w:rPr>
        <w:rFonts w:ascii="Wingdings" w:hAnsi="Wingdings" w:hint="default"/>
      </w:rPr>
    </w:lvl>
    <w:lvl w:ilvl="6" w:tplc="04090001" w:tentative="1">
      <w:start w:val="1"/>
      <w:numFmt w:val="bullet"/>
      <w:lvlText w:val=""/>
      <w:lvlJc w:val="left"/>
      <w:pPr>
        <w:ind w:left="3550" w:hanging="440"/>
      </w:pPr>
      <w:rPr>
        <w:rFonts w:ascii="Wingdings" w:hAnsi="Wingdings" w:hint="default"/>
      </w:rPr>
    </w:lvl>
    <w:lvl w:ilvl="7" w:tplc="0409000B" w:tentative="1">
      <w:start w:val="1"/>
      <w:numFmt w:val="bullet"/>
      <w:lvlText w:val=""/>
      <w:lvlJc w:val="left"/>
      <w:pPr>
        <w:ind w:left="3990" w:hanging="440"/>
      </w:pPr>
      <w:rPr>
        <w:rFonts w:ascii="Wingdings" w:hAnsi="Wingdings" w:hint="default"/>
      </w:rPr>
    </w:lvl>
    <w:lvl w:ilvl="8" w:tplc="0409000D" w:tentative="1">
      <w:start w:val="1"/>
      <w:numFmt w:val="bullet"/>
      <w:lvlText w:val=""/>
      <w:lvlJc w:val="left"/>
      <w:pPr>
        <w:ind w:left="4430" w:hanging="440"/>
      </w:pPr>
      <w:rPr>
        <w:rFonts w:ascii="Wingdings" w:hAnsi="Wingdings" w:hint="default"/>
      </w:rPr>
    </w:lvl>
  </w:abstractNum>
  <w:abstractNum w:abstractNumId="59" w15:restartNumberingAfterBreak="0">
    <w:nsid w:val="38B943AB"/>
    <w:multiLevelType w:val="hybridMultilevel"/>
    <w:tmpl w:val="96D6310A"/>
    <w:lvl w:ilvl="0" w:tplc="9CC0F928">
      <w:start w:val="1"/>
      <w:numFmt w:val="bullet"/>
      <w:lvlText w:val=""/>
      <w:lvlJc w:val="left"/>
      <w:pPr>
        <w:ind w:left="1074" w:hanging="440"/>
      </w:pPr>
      <w:rPr>
        <w:rFonts w:ascii="Wingdings" w:hAnsi="Wingdings" w:hint="default"/>
      </w:rPr>
    </w:lvl>
    <w:lvl w:ilvl="1" w:tplc="0409000B" w:tentative="1">
      <w:start w:val="1"/>
      <w:numFmt w:val="bullet"/>
      <w:lvlText w:val=""/>
      <w:lvlJc w:val="left"/>
      <w:pPr>
        <w:ind w:left="1514" w:hanging="440"/>
      </w:pPr>
      <w:rPr>
        <w:rFonts w:ascii="Wingdings" w:hAnsi="Wingdings" w:hint="default"/>
      </w:rPr>
    </w:lvl>
    <w:lvl w:ilvl="2" w:tplc="0409000D" w:tentative="1">
      <w:start w:val="1"/>
      <w:numFmt w:val="bullet"/>
      <w:lvlText w:val=""/>
      <w:lvlJc w:val="left"/>
      <w:pPr>
        <w:ind w:left="1954" w:hanging="440"/>
      </w:pPr>
      <w:rPr>
        <w:rFonts w:ascii="Wingdings" w:hAnsi="Wingdings" w:hint="default"/>
      </w:rPr>
    </w:lvl>
    <w:lvl w:ilvl="3" w:tplc="04090001" w:tentative="1">
      <w:start w:val="1"/>
      <w:numFmt w:val="bullet"/>
      <w:lvlText w:val=""/>
      <w:lvlJc w:val="left"/>
      <w:pPr>
        <w:ind w:left="2394" w:hanging="440"/>
      </w:pPr>
      <w:rPr>
        <w:rFonts w:ascii="Wingdings" w:hAnsi="Wingdings" w:hint="default"/>
      </w:rPr>
    </w:lvl>
    <w:lvl w:ilvl="4" w:tplc="0409000B" w:tentative="1">
      <w:start w:val="1"/>
      <w:numFmt w:val="bullet"/>
      <w:lvlText w:val=""/>
      <w:lvlJc w:val="left"/>
      <w:pPr>
        <w:ind w:left="2834" w:hanging="440"/>
      </w:pPr>
      <w:rPr>
        <w:rFonts w:ascii="Wingdings" w:hAnsi="Wingdings" w:hint="default"/>
      </w:rPr>
    </w:lvl>
    <w:lvl w:ilvl="5" w:tplc="0409000D" w:tentative="1">
      <w:start w:val="1"/>
      <w:numFmt w:val="bullet"/>
      <w:lvlText w:val=""/>
      <w:lvlJc w:val="left"/>
      <w:pPr>
        <w:ind w:left="3274" w:hanging="440"/>
      </w:pPr>
      <w:rPr>
        <w:rFonts w:ascii="Wingdings" w:hAnsi="Wingdings" w:hint="default"/>
      </w:rPr>
    </w:lvl>
    <w:lvl w:ilvl="6" w:tplc="04090001" w:tentative="1">
      <w:start w:val="1"/>
      <w:numFmt w:val="bullet"/>
      <w:lvlText w:val=""/>
      <w:lvlJc w:val="left"/>
      <w:pPr>
        <w:ind w:left="3714" w:hanging="440"/>
      </w:pPr>
      <w:rPr>
        <w:rFonts w:ascii="Wingdings" w:hAnsi="Wingdings" w:hint="default"/>
      </w:rPr>
    </w:lvl>
    <w:lvl w:ilvl="7" w:tplc="0409000B" w:tentative="1">
      <w:start w:val="1"/>
      <w:numFmt w:val="bullet"/>
      <w:lvlText w:val=""/>
      <w:lvlJc w:val="left"/>
      <w:pPr>
        <w:ind w:left="4154" w:hanging="440"/>
      </w:pPr>
      <w:rPr>
        <w:rFonts w:ascii="Wingdings" w:hAnsi="Wingdings" w:hint="default"/>
      </w:rPr>
    </w:lvl>
    <w:lvl w:ilvl="8" w:tplc="0409000D" w:tentative="1">
      <w:start w:val="1"/>
      <w:numFmt w:val="bullet"/>
      <w:lvlText w:val=""/>
      <w:lvlJc w:val="left"/>
      <w:pPr>
        <w:ind w:left="4594" w:hanging="440"/>
      </w:pPr>
      <w:rPr>
        <w:rFonts w:ascii="Wingdings" w:hAnsi="Wingdings" w:hint="default"/>
      </w:rPr>
    </w:lvl>
  </w:abstractNum>
  <w:abstractNum w:abstractNumId="60" w15:restartNumberingAfterBreak="0">
    <w:nsid w:val="3A5A447F"/>
    <w:multiLevelType w:val="hybridMultilevel"/>
    <w:tmpl w:val="FC98E83C"/>
    <w:lvl w:ilvl="0" w:tplc="8C02A69C">
      <w:start w:val="7"/>
      <w:numFmt w:val="decimalEnclosedCircle"/>
      <w:lvlText w:val="%1"/>
      <w:lvlJc w:val="left"/>
      <w:pPr>
        <w:ind w:left="864"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3B962CFA"/>
    <w:multiLevelType w:val="hybridMultilevel"/>
    <w:tmpl w:val="6A70AC22"/>
    <w:lvl w:ilvl="0" w:tplc="9CC0F928">
      <w:start w:val="1"/>
      <w:numFmt w:val="bullet"/>
      <w:lvlText w:val=""/>
      <w:lvlJc w:val="left"/>
      <w:pPr>
        <w:ind w:left="1074" w:hanging="440"/>
      </w:pPr>
      <w:rPr>
        <w:rFonts w:ascii="Wingdings" w:hAnsi="Wingdings" w:hint="default"/>
      </w:rPr>
    </w:lvl>
    <w:lvl w:ilvl="1" w:tplc="0409000B" w:tentative="1">
      <w:start w:val="1"/>
      <w:numFmt w:val="bullet"/>
      <w:lvlText w:val=""/>
      <w:lvlJc w:val="left"/>
      <w:pPr>
        <w:ind w:left="1514" w:hanging="440"/>
      </w:pPr>
      <w:rPr>
        <w:rFonts w:ascii="Wingdings" w:hAnsi="Wingdings" w:hint="default"/>
      </w:rPr>
    </w:lvl>
    <w:lvl w:ilvl="2" w:tplc="0409000D" w:tentative="1">
      <w:start w:val="1"/>
      <w:numFmt w:val="bullet"/>
      <w:lvlText w:val=""/>
      <w:lvlJc w:val="left"/>
      <w:pPr>
        <w:ind w:left="1954" w:hanging="440"/>
      </w:pPr>
      <w:rPr>
        <w:rFonts w:ascii="Wingdings" w:hAnsi="Wingdings" w:hint="default"/>
      </w:rPr>
    </w:lvl>
    <w:lvl w:ilvl="3" w:tplc="04090001" w:tentative="1">
      <w:start w:val="1"/>
      <w:numFmt w:val="bullet"/>
      <w:lvlText w:val=""/>
      <w:lvlJc w:val="left"/>
      <w:pPr>
        <w:ind w:left="2394" w:hanging="440"/>
      </w:pPr>
      <w:rPr>
        <w:rFonts w:ascii="Wingdings" w:hAnsi="Wingdings" w:hint="default"/>
      </w:rPr>
    </w:lvl>
    <w:lvl w:ilvl="4" w:tplc="0409000B" w:tentative="1">
      <w:start w:val="1"/>
      <w:numFmt w:val="bullet"/>
      <w:lvlText w:val=""/>
      <w:lvlJc w:val="left"/>
      <w:pPr>
        <w:ind w:left="2834" w:hanging="440"/>
      </w:pPr>
      <w:rPr>
        <w:rFonts w:ascii="Wingdings" w:hAnsi="Wingdings" w:hint="default"/>
      </w:rPr>
    </w:lvl>
    <w:lvl w:ilvl="5" w:tplc="0409000D" w:tentative="1">
      <w:start w:val="1"/>
      <w:numFmt w:val="bullet"/>
      <w:lvlText w:val=""/>
      <w:lvlJc w:val="left"/>
      <w:pPr>
        <w:ind w:left="3274" w:hanging="440"/>
      </w:pPr>
      <w:rPr>
        <w:rFonts w:ascii="Wingdings" w:hAnsi="Wingdings" w:hint="default"/>
      </w:rPr>
    </w:lvl>
    <w:lvl w:ilvl="6" w:tplc="04090001" w:tentative="1">
      <w:start w:val="1"/>
      <w:numFmt w:val="bullet"/>
      <w:lvlText w:val=""/>
      <w:lvlJc w:val="left"/>
      <w:pPr>
        <w:ind w:left="3714" w:hanging="440"/>
      </w:pPr>
      <w:rPr>
        <w:rFonts w:ascii="Wingdings" w:hAnsi="Wingdings" w:hint="default"/>
      </w:rPr>
    </w:lvl>
    <w:lvl w:ilvl="7" w:tplc="0409000B" w:tentative="1">
      <w:start w:val="1"/>
      <w:numFmt w:val="bullet"/>
      <w:lvlText w:val=""/>
      <w:lvlJc w:val="left"/>
      <w:pPr>
        <w:ind w:left="4154" w:hanging="440"/>
      </w:pPr>
      <w:rPr>
        <w:rFonts w:ascii="Wingdings" w:hAnsi="Wingdings" w:hint="default"/>
      </w:rPr>
    </w:lvl>
    <w:lvl w:ilvl="8" w:tplc="0409000D" w:tentative="1">
      <w:start w:val="1"/>
      <w:numFmt w:val="bullet"/>
      <w:lvlText w:val=""/>
      <w:lvlJc w:val="left"/>
      <w:pPr>
        <w:ind w:left="4594" w:hanging="440"/>
      </w:pPr>
      <w:rPr>
        <w:rFonts w:ascii="Wingdings" w:hAnsi="Wingdings" w:hint="default"/>
      </w:rPr>
    </w:lvl>
  </w:abstractNum>
  <w:abstractNum w:abstractNumId="62" w15:restartNumberingAfterBreak="0">
    <w:nsid w:val="3EB43E41"/>
    <w:multiLevelType w:val="hybridMultilevel"/>
    <w:tmpl w:val="D474E776"/>
    <w:lvl w:ilvl="0" w:tplc="FFFFFFFF">
      <w:start w:val="1"/>
      <w:numFmt w:val="decimal"/>
      <w:lvlText w:val="(%1)"/>
      <w:lvlJc w:val="left"/>
      <w:pPr>
        <w:ind w:left="864" w:hanging="440"/>
      </w:pPr>
      <w:rPr>
        <w:rFonts w:asciiTheme="minorEastAsia" w:eastAsiaTheme="minorEastAsia" w:hAnsiTheme="minorEastAsia" w:hint="eastAsia"/>
        <w:b w:val="0"/>
        <w:i w:val="0"/>
        <w:u w:color="0D0D0D" w:themeColor="text1" w:themeTint="F2"/>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63" w15:restartNumberingAfterBreak="0">
    <w:nsid w:val="403874B5"/>
    <w:multiLevelType w:val="hybridMultilevel"/>
    <w:tmpl w:val="08D675C4"/>
    <w:lvl w:ilvl="0" w:tplc="9CC0F928">
      <w:start w:val="1"/>
      <w:numFmt w:val="bullet"/>
      <w:lvlText w:val=""/>
      <w:lvlJc w:val="left"/>
      <w:pPr>
        <w:ind w:left="933" w:hanging="440"/>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64" w15:restartNumberingAfterBreak="0">
    <w:nsid w:val="404307B9"/>
    <w:multiLevelType w:val="hybridMultilevel"/>
    <w:tmpl w:val="D0C49C8C"/>
    <w:lvl w:ilvl="0" w:tplc="9CC0F928">
      <w:start w:val="1"/>
      <w:numFmt w:val="bullet"/>
      <w:lvlText w:val=""/>
      <w:lvlJc w:val="left"/>
      <w:pPr>
        <w:ind w:left="1074" w:hanging="440"/>
      </w:pPr>
      <w:rPr>
        <w:rFonts w:ascii="Wingdings" w:hAnsi="Wingdings" w:hint="default"/>
      </w:rPr>
    </w:lvl>
    <w:lvl w:ilvl="1" w:tplc="0409000B" w:tentative="1">
      <w:start w:val="1"/>
      <w:numFmt w:val="bullet"/>
      <w:lvlText w:val=""/>
      <w:lvlJc w:val="left"/>
      <w:pPr>
        <w:ind w:left="1514" w:hanging="440"/>
      </w:pPr>
      <w:rPr>
        <w:rFonts w:ascii="Wingdings" w:hAnsi="Wingdings" w:hint="default"/>
      </w:rPr>
    </w:lvl>
    <w:lvl w:ilvl="2" w:tplc="0409000D" w:tentative="1">
      <w:start w:val="1"/>
      <w:numFmt w:val="bullet"/>
      <w:lvlText w:val=""/>
      <w:lvlJc w:val="left"/>
      <w:pPr>
        <w:ind w:left="1954" w:hanging="440"/>
      </w:pPr>
      <w:rPr>
        <w:rFonts w:ascii="Wingdings" w:hAnsi="Wingdings" w:hint="default"/>
      </w:rPr>
    </w:lvl>
    <w:lvl w:ilvl="3" w:tplc="04090001" w:tentative="1">
      <w:start w:val="1"/>
      <w:numFmt w:val="bullet"/>
      <w:lvlText w:val=""/>
      <w:lvlJc w:val="left"/>
      <w:pPr>
        <w:ind w:left="2394" w:hanging="440"/>
      </w:pPr>
      <w:rPr>
        <w:rFonts w:ascii="Wingdings" w:hAnsi="Wingdings" w:hint="default"/>
      </w:rPr>
    </w:lvl>
    <w:lvl w:ilvl="4" w:tplc="0409000B" w:tentative="1">
      <w:start w:val="1"/>
      <w:numFmt w:val="bullet"/>
      <w:lvlText w:val=""/>
      <w:lvlJc w:val="left"/>
      <w:pPr>
        <w:ind w:left="2834" w:hanging="440"/>
      </w:pPr>
      <w:rPr>
        <w:rFonts w:ascii="Wingdings" w:hAnsi="Wingdings" w:hint="default"/>
      </w:rPr>
    </w:lvl>
    <w:lvl w:ilvl="5" w:tplc="0409000D" w:tentative="1">
      <w:start w:val="1"/>
      <w:numFmt w:val="bullet"/>
      <w:lvlText w:val=""/>
      <w:lvlJc w:val="left"/>
      <w:pPr>
        <w:ind w:left="3274" w:hanging="440"/>
      </w:pPr>
      <w:rPr>
        <w:rFonts w:ascii="Wingdings" w:hAnsi="Wingdings" w:hint="default"/>
      </w:rPr>
    </w:lvl>
    <w:lvl w:ilvl="6" w:tplc="04090001" w:tentative="1">
      <w:start w:val="1"/>
      <w:numFmt w:val="bullet"/>
      <w:lvlText w:val=""/>
      <w:lvlJc w:val="left"/>
      <w:pPr>
        <w:ind w:left="3714" w:hanging="440"/>
      </w:pPr>
      <w:rPr>
        <w:rFonts w:ascii="Wingdings" w:hAnsi="Wingdings" w:hint="default"/>
      </w:rPr>
    </w:lvl>
    <w:lvl w:ilvl="7" w:tplc="0409000B" w:tentative="1">
      <w:start w:val="1"/>
      <w:numFmt w:val="bullet"/>
      <w:lvlText w:val=""/>
      <w:lvlJc w:val="left"/>
      <w:pPr>
        <w:ind w:left="4154" w:hanging="440"/>
      </w:pPr>
      <w:rPr>
        <w:rFonts w:ascii="Wingdings" w:hAnsi="Wingdings" w:hint="default"/>
      </w:rPr>
    </w:lvl>
    <w:lvl w:ilvl="8" w:tplc="0409000D" w:tentative="1">
      <w:start w:val="1"/>
      <w:numFmt w:val="bullet"/>
      <w:lvlText w:val=""/>
      <w:lvlJc w:val="left"/>
      <w:pPr>
        <w:ind w:left="4594" w:hanging="440"/>
      </w:pPr>
      <w:rPr>
        <w:rFonts w:ascii="Wingdings" w:hAnsi="Wingdings" w:hint="default"/>
      </w:rPr>
    </w:lvl>
  </w:abstractNum>
  <w:abstractNum w:abstractNumId="65" w15:restartNumberingAfterBreak="0">
    <w:nsid w:val="4296378C"/>
    <w:multiLevelType w:val="hybridMultilevel"/>
    <w:tmpl w:val="6646E430"/>
    <w:lvl w:ilvl="0" w:tplc="FFFFFFFF">
      <w:start w:val="1"/>
      <w:numFmt w:val="decimal"/>
      <w:lvlText w:val="(%1)"/>
      <w:lvlJc w:val="left"/>
      <w:pPr>
        <w:ind w:left="864" w:hanging="440"/>
      </w:pPr>
      <w:rPr>
        <w:rFonts w:asciiTheme="minorEastAsia" w:eastAsiaTheme="minorEastAsia" w:hAnsiTheme="minorEastAsia" w:hint="eastAsia"/>
        <w:b w:val="0"/>
        <w:i w:val="0"/>
        <w:u w:color="0D0D0D" w:themeColor="text1" w:themeTint="F2"/>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66" w15:restartNumberingAfterBreak="0">
    <w:nsid w:val="45FD4813"/>
    <w:multiLevelType w:val="hybridMultilevel"/>
    <w:tmpl w:val="6B365FB8"/>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67" w15:restartNumberingAfterBreak="0">
    <w:nsid w:val="46E50FD4"/>
    <w:multiLevelType w:val="hybridMultilevel"/>
    <w:tmpl w:val="09D4563E"/>
    <w:lvl w:ilvl="0" w:tplc="22B29112">
      <w:start w:val="1"/>
      <w:numFmt w:val="bullet"/>
      <w:lvlText w:val=""/>
      <w:lvlJc w:val="left"/>
      <w:pPr>
        <w:ind w:left="840" w:hanging="440"/>
      </w:pPr>
      <w:rPr>
        <w:rFonts w:ascii="Wingdings" w:hAnsi="Wingdings" w:hint="default"/>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68" w15:restartNumberingAfterBreak="0">
    <w:nsid w:val="4701338C"/>
    <w:multiLevelType w:val="hybridMultilevel"/>
    <w:tmpl w:val="7CBE0E76"/>
    <w:lvl w:ilvl="0" w:tplc="9CC0F928">
      <w:start w:val="1"/>
      <w:numFmt w:val="bullet"/>
      <w:lvlText w:val=""/>
      <w:lvlJc w:val="left"/>
      <w:pPr>
        <w:ind w:left="933" w:hanging="440"/>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69" w15:restartNumberingAfterBreak="0">
    <w:nsid w:val="4901612A"/>
    <w:multiLevelType w:val="hybridMultilevel"/>
    <w:tmpl w:val="8A5C4F78"/>
    <w:lvl w:ilvl="0" w:tplc="FFFFFFFF">
      <w:start w:val="1"/>
      <w:numFmt w:val="decimal"/>
      <w:lvlText w:val="(%1)"/>
      <w:lvlJc w:val="left"/>
      <w:pPr>
        <w:ind w:left="864" w:hanging="440"/>
      </w:pPr>
      <w:rPr>
        <w:rFonts w:asciiTheme="minorEastAsia" w:eastAsiaTheme="minorEastAsia" w:hAnsiTheme="minorEastAsia" w:hint="eastAsia"/>
        <w:b w:val="0"/>
        <w:i w:val="0"/>
        <w:u w:color="0D0D0D" w:themeColor="text1" w:themeTint="F2"/>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70" w15:restartNumberingAfterBreak="0">
    <w:nsid w:val="492836DA"/>
    <w:multiLevelType w:val="hybridMultilevel"/>
    <w:tmpl w:val="095C6E4E"/>
    <w:lvl w:ilvl="0" w:tplc="9CC0F928">
      <w:start w:val="1"/>
      <w:numFmt w:val="bullet"/>
      <w:lvlText w:val=""/>
      <w:lvlJc w:val="left"/>
      <w:pPr>
        <w:ind w:left="933" w:hanging="440"/>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71" w15:restartNumberingAfterBreak="0">
    <w:nsid w:val="49575756"/>
    <w:multiLevelType w:val="hybridMultilevel"/>
    <w:tmpl w:val="18BC4E68"/>
    <w:lvl w:ilvl="0" w:tplc="22B2911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2" w15:restartNumberingAfterBreak="0">
    <w:nsid w:val="496F6CAD"/>
    <w:multiLevelType w:val="hybridMultilevel"/>
    <w:tmpl w:val="EF6476E6"/>
    <w:lvl w:ilvl="0" w:tplc="9CC0F928">
      <w:start w:val="1"/>
      <w:numFmt w:val="bullet"/>
      <w:lvlText w:val=""/>
      <w:lvlJc w:val="left"/>
      <w:pPr>
        <w:ind w:left="933" w:hanging="440"/>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73" w15:restartNumberingAfterBreak="0">
    <w:nsid w:val="4C2D0F3F"/>
    <w:multiLevelType w:val="hybridMultilevel"/>
    <w:tmpl w:val="0D6AFFCE"/>
    <w:lvl w:ilvl="0" w:tplc="8ED8A214">
      <w:start w:val="3"/>
      <w:numFmt w:val="decimal"/>
      <w:lvlText w:val="(%1)"/>
      <w:lvlJc w:val="left"/>
      <w:pPr>
        <w:ind w:left="864" w:hanging="440"/>
      </w:pPr>
      <w:rPr>
        <w:rFonts w:asciiTheme="minorEastAsia" w:eastAsia="ＭＳ 明朝" w:hAnsiTheme="minorEastAsia" w:hint="eastAsia"/>
        <w:b w:val="0"/>
        <w:i w:val="0"/>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4C603440"/>
    <w:multiLevelType w:val="hybridMultilevel"/>
    <w:tmpl w:val="904C5DC0"/>
    <w:lvl w:ilvl="0" w:tplc="BD8636C0">
      <w:start w:val="1"/>
      <w:numFmt w:val="decimal"/>
      <w:lvlText w:val="(%1)"/>
      <w:lvlJc w:val="left"/>
      <w:pPr>
        <w:ind w:left="864" w:hanging="440"/>
      </w:pPr>
      <w:rPr>
        <w:rFonts w:asciiTheme="minorEastAsia" w:eastAsia="ＭＳ 明朝" w:hAnsiTheme="minorEastAsia" w:hint="eastAsia"/>
        <w:b w:val="0"/>
        <w:i w:val="0"/>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4F7171FF"/>
    <w:multiLevelType w:val="hybridMultilevel"/>
    <w:tmpl w:val="3F284596"/>
    <w:lvl w:ilvl="0" w:tplc="BA1668D2">
      <w:start w:val="1"/>
      <w:numFmt w:val="decimal"/>
      <w:lvlText w:val="%1."/>
      <w:lvlJc w:val="left"/>
      <w:pPr>
        <w:ind w:left="440" w:hanging="440"/>
      </w:pPr>
      <w:rPr>
        <w:rFonts w:asciiTheme="minorEastAsia" w:eastAsiaTheme="minorEastAsia" w:hAnsiTheme="minorEastAsia" w:hint="eastAsia"/>
        <w:b/>
        <w:bCs/>
        <w:i w:val="0"/>
        <w:color w:val="000000" w:themeColor="text1"/>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514D4871"/>
    <w:multiLevelType w:val="hybridMultilevel"/>
    <w:tmpl w:val="2D9ABF56"/>
    <w:lvl w:ilvl="0" w:tplc="9CC0F928">
      <w:start w:val="1"/>
      <w:numFmt w:val="bullet"/>
      <w:lvlText w:val=""/>
      <w:lvlJc w:val="left"/>
      <w:pPr>
        <w:ind w:left="1074" w:hanging="440"/>
      </w:pPr>
      <w:rPr>
        <w:rFonts w:ascii="Wingdings" w:hAnsi="Wingdings" w:hint="default"/>
      </w:rPr>
    </w:lvl>
    <w:lvl w:ilvl="1" w:tplc="0409000B" w:tentative="1">
      <w:start w:val="1"/>
      <w:numFmt w:val="bullet"/>
      <w:lvlText w:val=""/>
      <w:lvlJc w:val="left"/>
      <w:pPr>
        <w:ind w:left="1514" w:hanging="440"/>
      </w:pPr>
      <w:rPr>
        <w:rFonts w:ascii="Wingdings" w:hAnsi="Wingdings" w:hint="default"/>
      </w:rPr>
    </w:lvl>
    <w:lvl w:ilvl="2" w:tplc="0409000D" w:tentative="1">
      <w:start w:val="1"/>
      <w:numFmt w:val="bullet"/>
      <w:lvlText w:val=""/>
      <w:lvlJc w:val="left"/>
      <w:pPr>
        <w:ind w:left="1954" w:hanging="440"/>
      </w:pPr>
      <w:rPr>
        <w:rFonts w:ascii="Wingdings" w:hAnsi="Wingdings" w:hint="default"/>
      </w:rPr>
    </w:lvl>
    <w:lvl w:ilvl="3" w:tplc="04090001" w:tentative="1">
      <w:start w:val="1"/>
      <w:numFmt w:val="bullet"/>
      <w:lvlText w:val=""/>
      <w:lvlJc w:val="left"/>
      <w:pPr>
        <w:ind w:left="2394" w:hanging="440"/>
      </w:pPr>
      <w:rPr>
        <w:rFonts w:ascii="Wingdings" w:hAnsi="Wingdings" w:hint="default"/>
      </w:rPr>
    </w:lvl>
    <w:lvl w:ilvl="4" w:tplc="0409000B" w:tentative="1">
      <w:start w:val="1"/>
      <w:numFmt w:val="bullet"/>
      <w:lvlText w:val=""/>
      <w:lvlJc w:val="left"/>
      <w:pPr>
        <w:ind w:left="2834" w:hanging="440"/>
      </w:pPr>
      <w:rPr>
        <w:rFonts w:ascii="Wingdings" w:hAnsi="Wingdings" w:hint="default"/>
      </w:rPr>
    </w:lvl>
    <w:lvl w:ilvl="5" w:tplc="0409000D" w:tentative="1">
      <w:start w:val="1"/>
      <w:numFmt w:val="bullet"/>
      <w:lvlText w:val=""/>
      <w:lvlJc w:val="left"/>
      <w:pPr>
        <w:ind w:left="3274" w:hanging="440"/>
      </w:pPr>
      <w:rPr>
        <w:rFonts w:ascii="Wingdings" w:hAnsi="Wingdings" w:hint="default"/>
      </w:rPr>
    </w:lvl>
    <w:lvl w:ilvl="6" w:tplc="04090001" w:tentative="1">
      <w:start w:val="1"/>
      <w:numFmt w:val="bullet"/>
      <w:lvlText w:val=""/>
      <w:lvlJc w:val="left"/>
      <w:pPr>
        <w:ind w:left="3714" w:hanging="440"/>
      </w:pPr>
      <w:rPr>
        <w:rFonts w:ascii="Wingdings" w:hAnsi="Wingdings" w:hint="default"/>
      </w:rPr>
    </w:lvl>
    <w:lvl w:ilvl="7" w:tplc="0409000B" w:tentative="1">
      <w:start w:val="1"/>
      <w:numFmt w:val="bullet"/>
      <w:lvlText w:val=""/>
      <w:lvlJc w:val="left"/>
      <w:pPr>
        <w:ind w:left="4154" w:hanging="440"/>
      </w:pPr>
      <w:rPr>
        <w:rFonts w:ascii="Wingdings" w:hAnsi="Wingdings" w:hint="default"/>
      </w:rPr>
    </w:lvl>
    <w:lvl w:ilvl="8" w:tplc="0409000D" w:tentative="1">
      <w:start w:val="1"/>
      <w:numFmt w:val="bullet"/>
      <w:lvlText w:val=""/>
      <w:lvlJc w:val="left"/>
      <w:pPr>
        <w:ind w:left="4594" w:hanging="440"/>
      </w:pPr>
      <w:rPr>
        <w:rFonts w:ascii="Wingdings" w:hAnsi="Wingdings" w:hint="default"/>
      </w:rPr>
    </w:lvl>
  </w:abstractNum>
  <w:abstractNum w:abstractNumId="77" w15:restartNumberingAfterBreak="0">
    <w:nsid w:val="52281213"/>
    <w:multiLevelType w:val="hybridMultilevel"/>
    <w:tmpl w:val="427E369A"/>
    <w:lvl w:ilvl="0" w:tplc="B00C49B8">
      <w:start w:val="1"/>
      <w:numFmt w:val="bullet"/>
      <w:lvlText w:val="※"/>
      <w:lvlJc w:val="left"/>
      <w:pPr>
        <w:ind w:left="860" w:hanging="440"/>
      </w:pPr>
      <w:rPr>
        <w:rFonts w:ascii="ＭＳ 明朝" w:eastAsia="ＭＳ 明朝" w:hAnsi="ＭＳ 明朝" w:hint="eastAsia"/>
        <w:color w:val="FF0000"/>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8" w15:restartNumberingAfterBreak="0">
    <w:nsid w:val="523B5CBF"/>
    <w:multiLevelType w:val="hybridMultilevel"/>
    <w:tmpl w:val="C1C422F2"/>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79" w15:restartNumberingAfterBreak="0">
    <w:nsid w:val="53146EE4"/>
    <w:multiLevelType w:val="hybridMultilevel"/>
    <w:tmpl w:val="965A98E2"/>
    <w:lvl w:ilvl="0" w:tplc="04D83CEA">
      <w:start w:val="1"/>
      <w:numFmt w:val="decimal"/>
      <w:lvlText w:val="(%1)"/>
      <w:lvlJc w:val="left"/>
      <w:pPr>
        <w:ind w:left="864" w:hanging="440"/>
      </w:pPr>
      <w:rPr>
        <w:rFonts w:asciiTheme="minorEastAsia" w:eastAsia="ＭＳ 明朝" w:hAnsiTheme="minorEastAsia" w:hint="eastAsia"/>
        <w:b w:val="0"/>
        <w:i w:val="0"/>
        <w:u w:color="0D0D0D" w:themeColor="text1" w:themeTint="F2"/>
      </w:rPr>
    </w:lvl>
    <w:lvl w:ilvl="1" w:tplc="C242D8DA">
      <w:start w:val="1"/>
      <w:numFmt w:val="aiueoFullWidth"/>
      <w:lvlText w:val="(%2)"/>
      <w:lvlJc w:val="left"/>
      <w:pPr>
        <w:ind w:left="896" w:hanging="456"/>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0" w15:restartNumberingAfterBreak="0">
    <w:nsid w:val="544B186D"/>
    <w:multiLevelType w:val="hybridMultilevel"/>
    <w:tmpl w:val="DC2AE908"/>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81" w15:restartNumberingAfterBreak="0">
    <w:nsid w:val="544C3ED6"/>
    <w:multiLevelType w:val="hybridMultilevel"/>
    <w:tmpl w:val="AA645C8A"/>
    <w:lvl w:ilvl="0" w:tplc="E8BC35E2">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82" w15:restartNumberingAfterBreak="0">
    <w:nsid w:val="559444B5"/>
    <w:multiLevelType w:val="hybridMultilevel"/>
    <w:tmpl w:val="17F8DBA8"/>
    <w:lvl w:ilvl="0" w:tplc="1A686BA0">
      <w:start w:val="2"/>
      <w:numFmt w:val="decimal"/>
      <w:lvlText w:val="(%1)"/>
      <w:lvlJc w:val="left"/>
      <w:pPr>
        <w:ind w:left="864" w:hanging="440"/>
      </w:pPr>
      <w:rPr>
        <w:rFonts w:hint="eastAsia"/>
        <w:b w:val="0"/>
        <w:i w:val="0"/>
        <w:color w:val="000000" w:themeColor="text1"/>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3" w15:restartNumberingAfterBreak="0">
    <w:nsid w:val="56D8732F"/>
    <w:multiLevelType w:val="hybridMultilevel"/>
    <w:tmpl w:val="450C5EDC"/>
    <w:lvl w:ilvl="0" w:tplc="9CC0F928">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84" w15:restartNumberingAfterBreak="0">
    <w:nsid w:val="579F3FA2"/>
    <w:multiLevelType w:val="hybridMultilevel"/>
    <w:tmpl w:val="C2303478"/>
    <w:lvl w:ilvl="0" w:tplc="9CC0F928">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85" w15:restartNumberingAfterBreak="0">
    <w:nsid w:val="57EC341D"/>
    <w:multiLevelType w:val="hybridMultilevel"/>
    <w:tmpl w:val="FC7CC36A"/>
    <w:lvl w:ilvl="0" w:tplc="9CC0F928">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86" w15:restartNumberingAfterBreak="0">
    <w:nsid w:val="5DB23D27"/>
    <w:multiLevelType w:val="hybridMultilevel"/>
    <w:tmpl w:val="723245D6"/>
    <w:lvl w:ilvl="0" w:tplc="9CC0F928">
      <w:start w:val="1"/>
      <w:numFmt w:val="bullet"/>
      <w:lvlText w:val=""/>
      <w:lvlJc w:val="left"/>
      <w:pPr>
        <w:ind w:left="1074" w:hanging="440"/>
      </w:pPr>
      <w:rPr>
        <w:rFonts w:ascii="Wingdings" w:hAnsi="Wingdings" w:hint="default"/>
      </w:rPr>
    </w:lvl>
    <w:lvl w:ilvl="1" w:tplc="0409000B" w:tentative="1">
      <w:start w:val="1"/>
      <w:numFmt w:val="bullet"/>
      <w:lvlText w:val=""/>
      <w:lvlJc w:val="left"/>
      <w:pPr>
        <w:ind w:left="1514" w:hanging="440"/>
      </w:pPr>
      <w:rPr>
        <w:rFonts w:ascii="Wingdings" w:hAnsi="Wingdings" w:hint="default"/>
      </w:rPr>
    </w:lvl>
    <w:lvl w:ilvl="2" w:tplc="0409000D" w:tentative="1">
      <w:start w:val="1"/>
      <w:numFmt w:val="bullet"/>
      <w:lvlText w:val=""/>
      <w:lvlJc w:val="left"/>
      <w:pPr>
        <w:ind w:left="1954" w:hanging="440"/>
      </w:pPr>
      <w:rPr>
        <w:rFonts w:ascii="Wingdings" w:hAnsi="Wingdings" w:hint="default"/>
      </w:rPr>
    </w:lvl>
    <w:lvl w:ilvl="3" w:tplc="04090001" w:tentative="1">
      <w:start w:val="1"/>
      <w:numFmt w:val="bullet"/>
      <w:lvlText w:val=""/>
      <w:lvlJc w:val="left"/>
      <w:pPr>
        <w:ind w:left="2394" w:hanging="440"/>
      </w:pPr>
      <w:rPr>
        <w:rFonts w:ascii="Wingdings" w:hAnsi="Wingdings" w:hint="default"/>
      </w:rPr>
    </w:lvl>
    <w:lvl w:ilvl="4" w:tplc="0409000B" w:tentative="1">
      <w:start w:val="1"/>
      <w:numFmt w:val="bullet"/>
      <w:lvlText w:val=""/>
      <w:lvlJc w:val="left"/>
      <w:pPr>
        <w:ind w:left="2834" w:hanging="440"/>
      </w:pPr>
      <w:rPr>
        <w:rFonts w:ascii="Wingdings" w:hAnsi="Wingdings" w:hint="default"/>
      </w:rPr>
    </w:lvl>
    <w:lvl w:ilvl="5" w:tplc="0409000D" w:tentative="1">
      <w:start w:val="1"/>
      <w:numFmt w:val="bullet"/>
      <w:lvlText w:val=""/>
      <w:lvlJc w:val="left"/>
      <w:pPr>
        <w:ind w:left="3274" w:hanging="440"/>
      </w:pPr>
      <w:rPr>
        <w:rFonts w:ascii="Wingdings" w:hAnsi="Wingdings" w:hint="default"/>
      </w:rPr>
    </w:lvl>
    <w:lvl w:ilvl="6" w:tplc="04090001" w:tentative="1">
      <w:start w:val="1"/>
      <w:numFmt w:val="bullet"/>
      <w:lvlText w:val=""/>
      <w:lvlJc w:val="left"/>
      <w:pPr>
        <w:ind w:left="3714" w:hanging="440"/>
      </w:pPr>
      <w:rPr>
        <w:rFonts w:ascii="Wingdings" w:hAnsi="Wingdings" w:hint="default"/>
      </w:rPr>
    </w:lvl>
    <w:lvl w:ilvl="7" w:tplc="0409000B" w:tentative="1">
      <w:start w:val="1"/>
      <w:numFmt w:val="bullet"/>
      <w:lvlText w:val=""/>
      <w:lvlJc w:val="left"/>
      <w:pPr>
        <w:ind w:left="4154" w:hanging="440"/>
      </w:pPr>
      <w:rPr>
        <w:rFonts w:ascii="Wingdings" w:hAnsi="Wingdings" w:hint="default"/>
      </w:rPr>
    </w:lvl>
    <w:lvl w:ilvl="8" w:tplc="0409000D" w:tentative="1">
      <w:start w:val="1"/>
      <w:numFmt w:val="bullet"/>
      <w:lvlText w:val=""/>
      <w:lvlJc w:val="left"/>
      <w:pPr>
        <w:ind w:left="4594" w:hanging="440"/>
      </w:pPr>
      <w:rPr>
        <w:rFonts w:ascii="Wingdings" w:hAnsi="Wingdings" w:hint="default"/>
      </w:rPr>
    </w:lvl>
  </w:abstractNum>
  <w:abstractNum w:abstractNumId="87" w15:restartNumberingAfterBreak="0">
    <w:nsid w:val="608D53CE"/>
    <w:multiLevelType w:val="hybridMultilevel"/>
    <w:tmpl w:val="8174E302"/>
    <w:lvl w:ilvl="0" w:tplc="B92EB446">
      <w:start w:val="3"/>
      <w:numFmt w:val="decimal"/>
      <w:lvlText w:val="(%1)"/>
      <w:lvlJc w:val="left"/>
      <w:pPr>
        <w:ind w:left="864" w:hanging="440"/>
      </w:pPr>
      <w:rPr>
        <w:rFonts w:asciiTheme="minorEastAsia" w:eastAsia="ＭＳ 明朝" w:hAnsiTheme="minorEastAsia" w:hint="eastAsia"/>
        <w:b w:val="0"/>
        <w:i w:val="0"/>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8" w15:restartNumberingAfterBreak="0">
    <w:nsid w:val="627F5BC5"/>
    <w:multiLevelType w:val="hybridMultilevel"/>
    <w:tmpl w:val="F662D058"/>
    <w:lvl w:ilvl="0" w:tplc="B00C49B8">
      <w:start w:val="1"/>
      <w:numFmt w:val="bullet"/>
      <w:lvlText w:val="※"/>
      <w:lvlJc w:val="left"/>
      <w:pPr>
        <w:ind w:left="868" w:hanging="440"/>
      </w:pPr>
      <w:rPr>
        <w:rFonts w:ascii="ＭＳ 明朝" w:eastAsia="ＭＳ 明朝" w:hAnsi="ＭＳ 明朝" w:hint="eastAsia"/>
        <w:color w:val="FF0000"/>
      </w:rPr>
    </w:lvl>
    <w:lvl w:ilvl="1" w:tplc="0409000B" w:tentative="1">
      <w:start w:val="1"/>
      <w:numFmt w:val="bullet"/>
      <w:lvlText w:val=""/>
      <w:lvlJc w:val="left"/>
      <w:pPr>
        <w:ind w:left="1308" w:hanging="440"/>
      </w:pPr>
      <w:rPr>
        <w:rFonts w:ascii="Wingdings" w:hAnsi="Wingdings" w:hint="default"/>
      </w:rPr>
    </w:lvl>
    <w:lvl w:ilvl="2" w:tplc="0409000D" w:tentative="1">
      <w:start w:val="1"/>
      <w:numFmt w:val="bullet"/>
      <w:lvlText w:val=""/>
      <w:lvlJc w:val="left"/>
      <w:pPr>
        <w:ind w:left="1748" w:hanging="440"/>
      </w:pPr>
      <w:rPr>
        <w:rFonts w:ascii="Wingdings" w:hAnsi="Wingdings" w:hint="default"/>
      </w:rPr>
    </w:lvl>
    <w:lvl w:ilvl="3" w:tplc="04090001" w:tentative="1">
      <w:start w:val="1"/>
      <w:numFmt w:val="bullet"/>
      <w:lvlText w:val=""/>
      <w:lvlJc w:val="left"/>
      <w:pPr>
        <w:ind w:left="2188" w:hanging="440"/>
      </w:pPr>
      <w:rPr>
        <w:rFonts w:ascii="Wingdings" w:hAnsi="Wingdings" w:hint="default"/>
      </w:rPr>
    </w:lvl>
    <w:lvl w:ilvl="4" w:tplc="0409000B" w:tentative="1">
      <w:start w:val="1"/>
      <w:numFmt w:val="bullet"/>
      <w:lvlText w:val=""/>
      <w:lvlJc w:val="left"/>
      <w:pPr>
        <w:ind w:left="2628" w:hanging="440"/>
      </w:pPr>
      <w:rPr>
        <w:rFonts w:ascii="Wingdings" w:hAnsi="Wingdings" w:hint="default"/>
      </w:rPr>
    </w:lvl>
    <w:lvl w:ilvl="5" w:tplc="0409000D" w:tentative="1">
      <w:start w:val="1"/>
      <w:numFmt w:val="bullet"/>
      <w:lvlText w:val=""/>
      <w:lvlJc w:val="left"/>
      <w:pPr>
        <w:ind w:left="3068" w:hanging="440"/>
      </w:pPr>
      <w:rPr>
        <w:rFonts w:ascii="Wingdings" w:hAnsi="Wingdings" w:hint="default"/>
      </w:rPr>
    </w:lvl>
    <w:lvl w:ilvl="6" w:tplc="04090001" w:tentative="1">
      <w:start w:val="1"/>
      <w:numFmt w:val="bullet"/>
      <w:lvlText w:val=""/>
      <w:lvlJc w:val="left"/>
      <w:pPr>
        <w:ind w:left="3508" w:hanging="440"/>
      </w:pPr>
      <w:rPr>
        <w:rFonts w:ascii="Wingdings" w:hAnsi="Wingdings" w:hint="default"/>
      </w:rPr>
    </w:lvl>
    <w:lvl w:ilvl="7" w:tplc="0409000B" w:tentative="1">
      <w:start w:val="1"/>
      <w:numFmt w:val="bullet"/>
      <w:lvlText w:val=""/>
      <w:lvlJc w:val="left"/>
      <w:pPr>
        <w:ind w:left="3948" w:hanging="440"/>
      </w:pPr>
      <w:rPr>
        <w:rFonts w:ascii="Wingdings" w:hAnsi="Wingdings" w:hint="default"/>
      </w:rPr>
    </w:lvl>
    <w:lvl w:ilvl="8" w:tplc="0409000D" w:tentative="1">
      <w:start w:val="1"/>
      <w:numFmt w:val="bullet"/>
      <w:lvlText w:val=""/>
      <w:lvlJc w:val="left"/>
      <w:pPr>
        <w:ind w:left="4388" w:hanging="440"/>
      </w:pPr>
      <w:rPr>
        <w:rFonts w:ascii="Wingdings" w:hAnsi="Wingdings" w:hint="default"/>
      </w:rPr>
    </w:lvl>
  </w:abstractNum>
  <w:abstractNum w:abstractNumId="89" w15:restartNumberingAfterBreak="0">
    <w:nsid w:val="6347630D"/>
    <w:multiLevelType w:val="hybridMultilevel"/>
    <w:tmpl w:val="68201008"/>
    <w:lvl w:ilvl="0" w:tplc="9CC0F928">
      <w:start w:val="1"/>
      <w:numFmt w:val="bullet"/>
      <w:lvlText w:val=""/>
      <w:lvlJc w:val="left"/>
      <w:pPr>
        <w:ind w:left="1175" w:hanging="440"/>
      </w:pPr>
      <w:rPr>
        <w:rFonts w:ascii="Wingdings" w:hAnsi="Wingdings" w:hint="default"/>
      </w:rPr>
    </w:lvl>
    <w:lvl w:ilvl="1" w:tplc="0409000B" w:tentative="1">
      <w:start w:val="1"/>
      <w:numFmt w:val="bullet"/>
      <w:lvlText w:val=""/>
      <w:lvlJc w:val="left"/>
      <w:pPr>
        <w:ind w:left="1615" w:hanging="440"/>
      </w:pPr>
      <w:rPr>
        <w:rFonts w:ascii="Wingdings" w:hAnsi="Wingdings" w:hint="default"/>
      </w:rPr>
    </w:lvl>
    <w:lvl w:ilvl="2" w:tplc="0409000D" w:tentative="1">
      <w:start w:val="1"/>
      <w:numFmt w:val="bullet"/>
      <w:lvlText w:val=""/>
      <w:lvlJc w:val="left"/>
      <w:pPr>
        <w:ind w:left="2055" w:hanging="440"/>
      </w:pPr>
      <w:rPr>
        <w:rFonts w:ascii="Wingdings" w:hAnsi="Wingdings" w:hint="default"/>
      </w:rPr>
    </w:lvl>
    <w:lvl w:ilvl="3" w:tplc="04090001" w:tentative="1">
      <w:start w:val="1"/>
      <w:numFmt w:val="bullet"/>
      <w:lvlText w:val=""/>
      <w:lvlJc w:val="left"/>
      <w:pPr>
        <w:ind w:left="2495" w:hanging="440"/>
      </w:pPr>
      <w:rPr>
        <w:rFonts w:ascii="Wingdings" w:hAnsi="Wingdings" w:hint="default"/>
      </w:rPr>
    </w:lvl>
    <w:lvl w:ilvl="4" w:tplc="0409000B" w:tentative="1">
      <w:start w:val="1"/>
      <w:numFmt w:val="bullet"/>
      <w:lvlText w:val=""/>
      <w:lvlJc w:val="left"/>
      <w:pPr>
        <w:ind w:left="2935" w:hanging="440"/>
      </w:pPr>
      <w:rPr>
        <w:rFonts w:ascii="Wingdings" w:hAnsi="Wingdings" w:hint="default"/>
      </w:rPr>
    </w:lvl>
    <w:lvl w:ilvl="5" w:tplc="0409000D" w:tentative="1">
      <w:start w:val="1"/>
      <w:numFmt w:val="bullet"/>
      <w:lvlText w:val=""/>
      <w:lvlJc w:val="left"/>
      <w:pPr>
        <w:ind w:left="3375" w:hanging="440"/>
      </w:pPr>
      <w:rPr>
        <w:rFonts w:ascii="Wingdings" w:hAnsi="Wingdings" w:hint="default"/>
      </w:rPr>
    </w:lvl>
    <w:lvl w:ilvl="6" w:tplc="04090001" w:tentative="1">
      <w:start w:val="1"/>
      <w:numFmt w:val="bullet"/>
      <w:lvlText w:val=""/>
      <w:lvlJc w:val="left"/>
      <w:pPr>
        <w:ind w:left="3815" w:hanging="440"/>
      </w:pPr>
      <w:rPr>
        <w:rFonts w:ascii="Wingdings" w:hAnsi="Wingdings" w:hint="default"/>
      </w:rPr>
    </w:lvl>
    <w:lvl w:ilvl="7" w:tplc="0409000B" w:tentative="1">
      <w:start w:val="1"/>
      <w:numFmt w:val="bullet"/>
      <w:lvlText w:val=""/>
      <w:lvlJc w:val="left"/>
      <w:pPr>
        <w:ind w:left="4255" w:hanging="440"/>
      </w:pPr>
      <w:rPr>
        <w:rFonts w:ascii="Wingdings" w:hAnsi="Wingdings" w:hint="default"/>
      </w:rPr>
    </w:lvl>
    <w:lvl w:ilvl="8" w:tplc="0409000D" w:tentative="1">
      <w:start w:val="1"/>
      <w:numFmt w:val="bullet"/>
      <w:lvlText w:val=""/>
      <w:lvlJc w:val="left"/>
      <w:pPr>
        <w:ind w:left="4695" w:hanging="440"/>
      </w:pPr>
      <w:rPr>
        <w:rFonts w:ascii="Wingdings" w:hAnsi="Wingdings" w:hint="default"/>
      </w:rPr>
    </w:lvl>
  </w:abstractNum>
  <w:abstractNum w:abstractNumId="90" w15:restartNumberingAfterBreak="0">
    <w:nsid w:val="63A20A7B"/>
    <w:multiLevelType w:val="hybridMultilevel"/>
    <w:tmpl w:val="6E58BD2A"/>
    <w:lvl w:ilvl="0" w:tplc="9CC0F928">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91" w15:restartNumberingAfterBreak="0">
    <w:nsid w:val="647B08C8"/>
    <w:multiLevelType w:val="hybridMultilevel"/>
    <w:tmpl w:val="3B2EC2F6"/>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92" w15:restartNumberingAfterBreak="0">
    <w:nsid w:val="64E155B0"/>
    <w:multiLevelType w:val="hybridMultilevel"/>
    <w:tmpl w:val="ED186D8A"/>
    <w:lvl w:ilvl="0" w:tplc="9CC0F928">
      <w:start w:val="1"/>
      <w:numFmt w:val="bullet"/>
      <w:lvlText w:val=""/>
      <w:lvlJc w:val="left"/>
      <w:pPr>
        <w:ind w:left="969" w:hanging="440"/>
      </w:pPr>
      <w:rPr>
        <w:rFonts w:ascii="Wingdings" w:hAnsi="Wingdings" w:hint="default"/>
      </w:rPr>
    </w:lvl>
    <w:lvl w:ilvl="1" w:tplc="0409000B" w:tentative="1">
      <w:start w:val="1"/>
      <w:numFmt w:val="bullet"/>
      <w:lvlText w:val=""/>
      <w:lvlJc w:val="left"/>
      <w:pPr>
        <w:ind w:left="1409" w:hanging="440"/>
      </w:pPr>
      <w:rPr>
        <w:rFonts w:ascii="Wingdings" w:hAnsi="Wingdings" w:hint="default"/>
      </w:rPr>
    </w:lvl>
    <w:lvl w:ilvl="2" w:tplc="0409000D" w:tentative="1">
      <w:start w:val="1"/>
      <w:numFmt w:val="bullet"/>
      <w:lvlText w:val=""/>
      <w:lvlJc w:val="left"/>
      <w:pPr>
        <w:ind w:left="1849" w:hanging="440"/>
      </w:pPr>
      <w:rPr>
        <w:rFonts w:ascii="Wingdings" w:hAnsi="Wingdings" w:hint="default"/>
      </w:rPr>
    </w:lvl>
    <w:lvl w:ilvl="3" w:tplc="04090001" w:tentative="1">
      <w:start w:val="1"/>
      <w:numFmt w:val="bullet"/>
      <w:lvlText w:val=""/>
      <w:lvlJc w:val="left"/>
      <w:pPr>
        <w:ind w:left="2289" w:hanging="440"/>
      </w:pPr>
      <w:rPr>
        <w:rFonts w:ascii="Wingdings" w:hAnsi="Wingdings" w:hint="default"/>
      </w:rPr>
    </w:lvl>
    <w:lvl w:ilvl="4" w:tplc="0409000B" w:tentative="1">
      <w:start w:val="1"/>
      <w:numFmt w:val="bullet"/>
      <w:lvlText w:val=""/>
      <w:lvlJc w:val="left"/>
      <w:pPr>
        <w:ind w:left="2729" w:hanging="440"/>
      </w:pPr>
      <w:rPr>
        <w:rFonts w:ascii="Wingdings" w:hAnsi="Wingdings" w:hint="default"/>
      </w:rPr>
    </w:lvl>
    <w:lvl w:ilvl="5" w:tplc="0409000D" w:tentative="1">
      <w:start w:val="1"/>
      <w:numFmt w:val="bullet"/>
      <w:lvlText w:val=""/>
      <w:lvlJc w:val="left"/>
      <w:pPr>
        <w:ind w:left="3169" w:hanging="440"/>
      </w:pPr>
      <w:rPr>
        <w:rFonts w:ascii="Wingdings" w:hAnsi="Wingdings" w:hint="default"/>
      </w:rPr>
    </w:lvl>
    <w:lvl w:ilvl="6" w:tplc="04090001" w:tentative="1">
      <w:start w:val="1"/>
      <w:numFmt w:val="bullet"/>
      <w:lvlText w:val=""/>
      <w:lvlJc w:val="left"/>
      <w:pPr>
        <w:ind w:left="3609" w:hanging="440"/>
      </w:pPr>
      <w:rPr>
        <w:rFonts w:ascii="Wingdings" w:hAnsi="Wingdings" w:hint="default"/>
      </w:rPr>
    </w:lvl>
    <w:lvl w:ilvl="7" w:tplc="0409000B" w:tentative="1">
      <w:start w:val="1"/>
      <w:numFmt w:val="bullet"/>
      <w:lvlText w:val=""/>
      <w:lvlJc w:val="left"/>
      <w:pPr>
        <w:ind w:left="4049" w:hanging="440"/>
      </w:pPr>
      <w:rPr>
        <w:rFonts w:ascii="Wingdings" w:hAnsi="Wingdings" w:hint="default"/>
      </w:rPr>
    </w:lvl>
    <w:lvl w:ilvl="8" w:tplc="0409000D" w:tentative="1">
      <w:start w:val="1"/>
      <w:numFmt w:val="bullet"/>
      <w:lvlText w:val=""/>
      <w:lvlJc w:val="left"/>
      <w:pPr>
        <w:ind w:left="4489" w:hanging="440"/>
      </w:pPr>
      <w:rPr>
        <w:rFonts w:ascii="Wingdings" w:hAnsi="Wingdings" w:hint="default"/>
      </w:rPr>
    </w:lvl>
  </w:abstractNum>
  <w:abstractNum w:abstractNumId="93" w15:restartNumberingAfterBreak="0">
    <w:nsid w:val="665C35C4"/>
    <w:multiLevelType w:val="hybridMultilevel"/>
    <w:tmpl w:val="2B9C56C4"/>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94" w15:restartNumberingAfterBreak="0">
    <w:nsid w:val="66982C90"/>
    <w:multiLevelType w:val="hybridMultilevel"/>
    <w:tmpl w:val="BC86E06E"/>
    <w:lvl w:ilvl="0" w:tplc="9CC0F928">
      <w:start w:val="1"/>
      <w:numFmt w:val="bullet"/>
      <w:lvlText w:val=""/>
      <w:lvlJc w:val="left"/>
      <w:pPr>
        <w:ind w:left="933" w:hanging="440"/>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95" w15:restartNumberingAfterBreak="0">
    <w:nsid w:val="67503D65"/>
    <w:multiLevelType w:val="hybridMultilevel"/>
    <w:tmpl w:val="BCD23A2E"/>
    <w:lvl w:ilvl="0" w:tplc="78363580">
      <w:start w:val="1"/>
      <w:numFmt w:val="decimalEnclosedCircle"/>
      <w:lvlText w:val="%1"/>
      <w:lvlJc w:val="left"/>
      <w:pPr>
        <w:ind w:left="864" w:hanging="440"/>
      </w:pPr>
      <w:rPr>
        <w:rFonts w:hint="eastAsia"/>
        <w:color w:val="0000FF"/>
        <w:lang w:val="en-US"/>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96" w15:restartNumberingAfterBreak="0">
    <w:nsid w:val="6899771A"/>
    <w:multiLevelType w:val="hybridMultilevel"/>
    <w:tmpl w:val="50D20A68"/>
    <w:lvl w:ilvl="0" w:tplc="FFFFFFFF">
      <w:start w:val="1"/>
      <w:numFmt w:val="decimal"/>
      <w:lvlText w:val="(%1)"/>
      <w:lvlJc w:val="left"/>
      <w:pPr>
        <w:ind w:left="864" w:hanging="440"/>
      </w:pPr>
      <w:rPr>
        <w:rFonts w:asciiTheme="minorEastAsia" w:eastAsiaTheme="minorEastAsia" w:hAnsiTheme="minorEastAsia" w:hint="eastAsia"/>
        <w:b w:val="0"/>
        <w:i w:val="0"/>
        <w:u w:color="0D0D0D" w:themeColor="text1" w:themeTint="F2"/>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97" w15:restartNumberingAfterBreak="0">
    <w:nsid w:val="69162BA6"/>
    <w:multiLevelType w:val="hybridMultilevel"/>
    <w:tmpl w:val="3D3CB5B2"/>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98" w15:restartNumberingAfterBreak="0">
    <w:nsid w:val="6A5459B3"/>
    <w:multiLevelType w:val="hybridMultilevel"/>
    <w:tmpl w:val="CC2073D8"/>
    <w:lvl w:ilvl="0" w:tplc="9CC0F928">
      <w:start w:val="1"/>
      <w:numFmt w:val="bullet"/>
      <w:lvlText w:val=""/>
      <w:lvlJc w:val="left"/>
      <w:pPr>
        <w:ind w:left="933" w:hanging="440"/>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99" w15:restartNumberingAfterBreak="0">
    <w:nsid w:val="6ACD7E86"/>
    <w:multiLevelType w:val="hybridMultilevel"/>
    <w:tmpl w:val="4D3E9910"/>
    <w:lvl w:ilvl="0" w:tplc="B00C49B8">
      <w:start w:val="1"/>
      <w:numFmt w:val="bullet"/>
      <w:lvlText w:val="※"/>
      <w:lvlJc w:val="left"/>
      <w:pPr>
        <w:ind w:left="860" w:hanging="440"/>
      </w:pPr>
      <w:rPr>
        <w:rFonts w:ascii="ＭＳ 明朝" w:eastAsia="ＭＳ 明朝" w:hAnsi="ＭＳ 明朝" w:hint="eastAsia"/>
        <w:color w:val="FF0000"/>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0" w15:restartNumberingAfterBreak="0">
    <w:nsid w:val="6C401E45"/>
    <w:multiLevelType w:val="hybridMultilevel"/>
    <w:tmpl w:val="EF5C39BA"/>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01" w15:restartNumberingAfterBreak="0">
    <w:nsid w:val="6E9A5EEA"/>
    <w:multiLevelType w:val="hybridMultilevel"/>
    <w:tmpl w:val="6D12B036"/>
    <w:lvl w:ilvl="0" w:tplc="2F785BCC">
      <w:start w:val="1"/>
      <w:numFmt w:val="bullet"/>
      <w:lvlText w:val="※"/>
      <w:lvlJc w:val="left"/>
      <w:pPr>
        <w:ind w:left="860" w:hanging="440"/>
      </w:pPr>
      <w:rPr>
        <w:rFonts w:ascii="ＭＳ 明朝" w:eastAsia="ＭＳ 明朝" w:hAnsi="ＭＳ 明朝" w:hint="eastAsia"/>
        <w:color w:val="FF0000"/>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2" w15:restartNumberingAfterBreak="0">
    <w:nsid w:val="6F6F4FCA"/>
    <w:multiLevelType w:val="hybridMultilevel"/>
    <w:tmpl w:val="95BE2B16"/>
    <w:lvl w:ilvl="0" w:tplc="E8BC35E2">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03" w15:restartNumberingAfterBreak="0">
    <w:nsid w:val="6F7D6D75"/>
    <w:multiLevelType w:val="hybridMultilevel"/>
    <w:tmpl w:val="14FC63E6"/>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04" w15:restartNumberingAfterBreak="0">
    <w:nsid w:val="75587239"/>
    <w:multiLevelType w:val="hybridMultilevel"/>
    <w:tmpl w:val="626ADF98"/>
    <w:lvl w:ilvl="0" w:tplc="A356CCE6">
      <w:start w:val="3"/>
      <w:numFmt w:val="decimal"/>
      <w:lvlText w:val="(%1)"/>
      <w:lvlJc w:val="left"/>
      <w:pPr>
        <w:ind w:left="864" w:hanging="440"/>
      </w:pPr>
      <w:rPr>
        <w:rFonts w:asciiTheme="minorEastAsia" w:eastAsia="ＭＳ 明朝" w:hAnsiTheme="minorEastAsia" w:hint="eastAsia"/>
        <w:b w:val="0"/>
        <w:i w:val="0"/>
        <w:u w:color="0D0D0D" w:themeColor="text1" w:themeTint="F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76835403"/>
    <w:multiLevelType w:val="hybridMultilevel"/>
    <w:tmpl w:val="A31A855A"/>
    <w:lvl w:ilvl="0" w:tplc="0C9E7C16">
      <w:start w:val="1"/>
      <w:numFmt w:val="decimal"/>
      <w:lvlText w:val="(%1)"/>
      <w:lvlJc w:val="left"/>
      <w:pPr>
        <w:ind w:left="864" w:hanging="440"/>
      </w:pPr>
      <w:rPr>
        <w:rFonts w:asciiTheme="minorEastAsia" w:eastAsiaTheme="minorEastAsia" w:hAnsiTheme="minorEastAsia" w:hint="eastAsia"/>
        <w:b w:val="0"/>
        <w:i w:val="0"/>
        <w:u w:color="0D0D0D" w:themeColor="text1" w:themeTint="F2"/>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06" w15:restartNumberingAfterBreak="0">
    <w:nsid w:val="76A26EF4"/>
    <w:multiLevelType w:val="hybridMultilevel"/>
    <w:tmpl w:val="CF5C86F6"/>
    <w:lvl w:ilvl="0" w:tplc="04090017">
      <w:start w:val="1"/>
      <w:numFmt w:val="aiueoFullWidth"/>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07" w15:restartNumberingAfterBreak="0">
    <w:nsid w:val="77EA1D1B"/>
    <w:multiLevelType w:val="hybridMultilevel"/>
    <w:tmpl w:val="541289FA"/>
    <w:lvl w:ilvl="0" w:tplc="2F785BCC">
      <w:start w:val="1"/>
      <w:numFmt w:val="bullet"/>
      <w:lvlText w:val="※"/>
      <w:lvlJc w:val="left"/>
      <w:pPr>
        <w:ind w:left="860" w:hanging="440"/>
      </w:pPr>
      <w:rPr>
        <w:rFonts w:ascii="ＭＳ 明朝" w:eastAsia="ＭＳ 明朝" w:hAnsi="ＭＳ 明朝" w:hint="eastAsia"/>
        <w:color w:val="FF0000"/>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8" w15:restartNumberingAfterBreak="0">
    <w:nsid w:val="78EC4747"/>
    <w:multiLevelType w:val="hybridMultilevel"/>
    <w:tmpl w:val="F34417FA"/>
    <w:lvl w:ilvl="0" w:tplc="FFFFFFFF">
      <w:start w:val="1"/>
      <w:numFmt w:val="decimal"/>
      <w:lvlText w:val="(%1)"/>
      <w:lvlJc w:val="left"/>
      <w:pPr>
        <w:ind w:left="864" w:hanging="440"/>
      </w:pPr>
      <w:rPr>
        <w:rFonts w:asciiTheme="minorEastAsia" w:eastAsiaTheme="minorEastAsia" w:hAnsiTheme="minorEastAsia" w:hint="eastAsia"/>
        <w:b w:val="0"/>
        <w:i w:val="0"/>
        <w:u w:color="0D0D0D" w:themeColor="text1" w:themeTint="F2"/>
      </w:rPr>
    </w:lvl>
    <w:lvl w:ilvl="1" w:tplc="FFFFFFFF" w:tentative="1">
      <w:start w:val="1"/>
      <w:numFmt w:val="aiueoFullWidth"/>
      <w:lvlText w:val="(%2)"/>
      <w:lvlJc w:val="left"/>
      <w:pPr>
        <w:ind w:left="1304" w:hanging="440"/>
      </w:pPr>
    </w:lvl>
    <w:lvl w:ilvl="2" w:tplc="FFFFFFFF" w:tentative="1">
      <w:start w:val="1"/>
      <w:numFmt w:val="decimalEnclosedCircle"/>
      <w:lvlText w:val="%3"/>
      <w:lvlJc w:val="left"/>
      <w:pPr>
        <w:ind w:left="1744" w:hanging="440"/>
      </w:pPr>
    </w:lvl>
    <w:lvl w:ilvl="3" w:tplc="FFFFFFFF" w:tentative="1">
      <w:start w:val="1"/>
      <w:numFmt w:val="decimal"/>
      <w:lvlText w:val="%4."/>
      <w:lvlJc w:val="left"/>
      <w:pPr>
        <w:ind w:left="2184" w:hanging="440"/>
      </w:pPr>
    </w:lvl>
    <w:lvl w:ilvl="4" w:tplc="FFFFFFFF" w:tentative="1">
      <w:start w:val="1"/>
      <w:numFmt w:val="aiueoFullWidth"/>
      <w:lvlText w:val="(%5)"/>
      <w:lvlJc w:val="left"/>
      <w:pPr>
        <w:ind w:left="2624" w:hanging="440"/>
      </w:pPr>
    </w:lvl>
    <w:lvl w:ilvl="5" w:tplc="FFFFFFFF" w:tentative="1">
      <w:start w:val="1"/>
      <w:numFmt w:val="decimalEnclosedCircle"/>
      <w:lvlText w:val="%6"/>
      <w:lvlJc w:val="left"/>
      <w:pPr>
        <w:ind w:left="3064" w:hanging="440"/>
      </w:pPr>
    </w:lvl>
    <w:lvl w:ilvl="6" w:tplc="FFFFFFFF" w:tentative="1">
      <w:start w:val="1"/>
      <w:numFmt w:val="decimal"/>
      <w:lvlText w:val="%7."/>
      <w:lvlJc w:val="left"/>
      <w:pPr>
        <w:ind w:left="3504" w:hanging="440"/>
      </w:pPr>
    </w:lvl>
    <w:lvl w:ilvl="7" w:tplc="FFFFFFFF" w:tentative="1">
      <w:start w:val="1"/>
      <w:numFmt w:val="aiueoFullWidth"/>
      <w:lvlText w:val="(%8)"/>
      <w:lvlJc w:val="left"/>
      <w:pPr>
        <w:ind w:left="3944" w:hanging="440"/>
      </w:pPr>
    </w:lvl>
    <w:lvl w:ilvl="8" w:tplc="FFFFFFFF" w:tentative="1">
      <w:start w:val="1"/>
      <w:numFmt w:val="decimalEnclosedCircle"/>
      <w:lvlText w:val="%9"/>
      <w:lvlJc w:val="left"/>
      <w:pPr>
        <w:ind w:left="4384" w:hanging="440"/>
      </w:pPr>
    </w:lvl>
  </w:abstractNum>
  <w:abstractNum w:abstractNumId="109" w15:restartNumberingAfterBreak="0">
    <w:nsid w:val="79C976F3"/>
    <w:multiLevelType w:val="hybridMultilevel"/>
    <w:tmpl w:val="1A5ED04C"/>
    <w:lvl w:ilvl="0" w:tplc="9CC0F928">
      <w:start w:val="1"/>
      <w:numFmt w:val="bullet"/>
      <w:lvlText w:val=""/>
      <w:lvlJc w:val="left"/>
      <w:pPr>
        <w:ind w:left="969" w:hanging="440"/>
      </w:pPr>
      <w:rPr>
        <w:rFonts w:ascii="Wingdings" w:hAnsi="Wingdings" w:hint="default"/>
      </w:rPr>
    </w:lvl>
    <w:lvl w:ilvl="1" w:tplc="0409000B" w:tentative="1">
      <w:start w:val="1"/>
      <w:numFmt w:val="bullet"/>
      <w:lvlText w:val=""/>
      <w:lvlJc w:val="left"/>
      <w:pPr>
        <w:ind w:left="1409" w:hanging="440"/>
      </w:pPr>
      <w:rPr>
        <w:rFonts w:ascii="Wingdings" w:hAnsi="Wingdings" w:hint="default"/>
      </w:rPr>
    </w:lvl>
    <w:lvl w:ilvl="2" w:tplc="0409000D" w:tentative="1">
      <w:start w:val="1"/>
      <w:numFmt w:val="bullet"/>
      <w:lvlText w:val=""/>
      <w:lvlJc w:val="left"/>
      <w:pPr>
        <w:ind w:left="1849" w:hanging="440"/>
      </w:pPr>
      <w:rPr>
        <w:rFonts w:ascii="Wingdings" w:hAnsi="Wingdings" w:hint="default"/>
      </w:rPr>
    </w:lvl>
    <w:lvl w:ilvl="3" w:tplc="04090001" w:tentative="1">
      <w:start w:val="1"/>
      <w:numFmt w:val="bullet"/>
      <w:lvlText w:val=""/>
      <w:lvlJc w:val="left"/>
      <w:pPr>
        <w:ind w:left="2289" w:hanging="440"/>
      </w:pPr>
      <w:rPr>
        <w:rFonts w:ascii="Wingdings" w:hAnsi="Wingdings" w:hint="default"/>
      </w:rPr>
    </w:lvl>
    <w:lvl w:ilvl="4" w:tplc="0409000B" w:tentative="1">
      <w:start w:val="1"/>
      <w:numFmt w:val="bullet"/>
      <w:lvlText w:val=""/>
      <w:lvlJc w:val="left"/>
      <w:pPr>
        <w:ind w:left="2729" w:hanging="440"/>
      </w:pPr>
      <w:rPr>
        <w:rFonts w:ascii="Wingdings" w:hAnsi="Wingdings" w:hint="default"/>
      </w:rPr>
    </w:lvl>
    <w:lvl w:ilvl="5" w:tplc="0409000D" w:tentative="1">
      <w:start w:val="1"/>
      <w:numFmt w:val="bullet"/>
      <w:lvlText w:val=""/>
      <w:lvlJc w:val="left"/>
      <w:pPr>
        <w:ind w:left="3169" w:hanging="440"/>
      </w:pPr>
      <w:rPr>
        <w:rFonts w:ascii="Wingdings" w:hAnsi="Wingdings" w:hint="default"/>
      </w:rPr>
    </w:lvl>
    <w:lvl w:ilvl="6" w:tplc="04090001" w:tentative="1">
      <w:start w:val="1"/>
      <w:numFmt w:val="bullet"/>
      <w:lvlText w:val=""/>
      <w:lvlJc w:val="left"/>
      <w:pPr>
        <w:ind w:left="3609" w:hanging="440"/>
      </w:pPr>
      <w:rPr>
        <w:rFonts w:ascii="Wingdings" w:hAnsi="Wingdings" w:hint="default"/>
      </w:rPr>
    </w:lvl>
    <w:lvl w:ilvl="7" w:tplc="0409000B" w:tentative="1">
      <w:start w:val="1"/>
      <w:numFmt w:val="bullet"/>
      <w:lvlText w:val=""/>
      <w:lvlJc w:val="left"/>
      <w:pPr>
        <w:ind w:left="4049" w:hanging="440"/>
      </w:pPr>
      <w:rPr>
        <w:rFonts w:ascii="Wingdings" w:hAnsi="Wingdings" w:hint="default"/>
      </w:rPr>
    </w:lvl>
    <w:lvl w:ilvl="8" w:tplc="0409000D" w:tentative="1">
      <w:start w:val="1"/>
      <w:numFmt w:val="bullet"/>
      <w:lvlText w:val=""/>
      <w:lvlJc w:val="left"/>
      <w:pPr>
        <w:ind w:left="4489" w:hanging="440"/>
      </w:pPr>
      <w:rPr>
        <w:rFonts w:ascii="Wingdings" w:hAnsi="Wingdings" w:hint="default"/>
      </w:rPr>
    </w:lvl>
  </w:abstractNum>
  <w:abstractNum w:abstractNumId="110" w15:restartNumberingAfterBreak="0">
    <w:nsid w:val="7A1671E2"/>
    <w:multiLevelType w:val="hybridMultilevel"/>
    <w:tmpl w:val="99D87414"/>
    <w:lvl w:ilvl="0" w:tplc="E8BC35E2">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11" w15:restartNumberingAfterBreak="0">
    <w:nsid w:val="7B9D7C89"/>
    <w:multiLevelType w:val="hybridMultilevel"/>
    <w:tmpl w:val="CCF424F6"/>
    <w:lvl w:ilvl="0" w:tplc="9CC0F928">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12" w15:restartNumberingAfterBreak="0">
    <w:nsid w:val="7E1254CA"/>
    <w:multiLevelType w:val="hybridMultilevel"/>
    <w:tmpl w:val="2AFC61EE"/>
    <w:lvl w:ilvl="0" w:tplc="B00C49B8">
      <w:start w:val="1"/>
      <w:numFmt w:val="bullet"/>
      <w:lvlText w:val="※"/>
      <w:lvlJc w:val="left"/>
      <w:pPr>
        <w:ind w:left="840" w:hanging="440"/>
      </w:pPr>
      <w:rPr>
        <w:rFonts w:ascii="ＭＳ 明朝" w:eastAsia="ＭＳ 明朝" w:hAnsi="ＭＳ 明朝" w:hint="eastAsia"/>
        <w:color w:val="FF0000"/>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113" w15:restartNumberingAfterBreak="0">
    <w:nsid w:val="7E9904E6"/>
    <w:multiLevelType w:val="hybridMultilevel"/>
    <w:tmpl w:val="11A06F66"/>
    <w:lvl w:ilvl="0" w:tplc="9CC0F928">
      <w:start w:val="1"/>
      <w:numFmt w:val="bullet"/>
      <w:lvlText w:val=""/>
      <w:lvlJc w:val="left"/>
      <w:pPr>
        <w:ind w:left="933" w:hanging="440"/>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114" w15:restartNumberingAfterBreak="0">
    <w:nsid w:val="7F6F1827"/>
    <w:multiLevelType w:val="hybridMultilevel"/>
    <w:tmpl w:val="E534A210"/>
    <w:lvl w:ilvl="0" w:tplc="BE58C89A">
      <w:start w:val="1"/>
      <w:numFmt w:val="decimalEnclosedCircle"/>
      <w:lvlText w:val="%1"/>
      <w:lvlJc w:val="left"/>
      <w:pPr>
        <w:ind w:left="860" w:hanging="440"/>
      </w:pPr>
      <w:rPr>
        <w:rFonts w:hint="eastAsia"/>
        <w:color w:val="0000FF"/>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5" w15:restartNumberingAfterBreak="0">
    <w:nsid w:val="7FBD3CAF"/>
    <w:multiLevelType w:val="hybridMultilevel"/>
    <w:tmpl w:val="03FA0E92"/>
    <w:lvl w:ilvl="0" w:tplc="B00C49B8">
      <w:start w:val="1"/>
      <w:numFmt w:val="bullet"/>
      <w:lvlText w:val="※"/>
      <w:lvlJc w:val="left"/>
      <w:pPr>
        <w:ind w:left="864" w:hanging="440"/>
      </w:pPr>
      <w:rPr>
        <w:rFonts w:ascii="ＭＳ 明朝" w:eastAsia="ＭＳ 明朝" w:hAnsi="ＭＳ 明朝" w:hint="eastAsia"/>
        <w:color w:val="FF0000"/>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num w:numId="1" w16cid:durableId="1604070690">
    <w:abstractNumId w:val="52"/>
  </w:num>
  <w:num w:numId="2" w16cid:durableId="1463421627">
    <w:abstractNumId w:val="75"/>
  </w:num>
  <w:num w:numId="3" w16cid:durableId="1423986946">
    <w:abstractNumId w:val="14"/>
  </w:num>
  <w:num w:numId="4" w16cid:durableId="1890724032">
    <w:abstractNumId w:val="19"/>
  </w:num>
  <w:num w:numId="5" w16cid:durableId="1419987328">
    <w:abstractNumId w:val="111"/>
  </w:num>
  <w:num w:numId="6" w16cid:durableId="492573857">
    <w:abstractNumId w:val="25"/>
  </w:num>
  <w:num w:numId="7" w16cid:durableId="986782843">
    <w:abstractNumId w:val="83"/>
  </w:num>
  <w:num w:numId="8" w16cid:durableId="524943395">
    <w:abstractNumId w:val="112"/>
  </w:num>
  <w:num w:numId="9" w16cid:durableId="768281713">
    <w:abstractNumId w:val="12"/>
  </w:num>
  <w:num w:numId="10" w16cid:durableId="2074815483">
    <w:abstractNumId w:val="105"/>
  </w:num>
  <w:num w:numId="11" w16cid:durableId="809636366">
    <w:abstractNumId w:val="77"/>
  </w:num>
  <w:num w:numId="12" w16cid:durableId="230774781">
    <w:abstractNumId w:val="66"/>
  </w:num>
  <w:num w:numId="13" w16cid:durableId="1384864994">
    <w:abstractNumId w:val="33"/>
  </w:num>
  <w:num w:numId="14" w16cid:durableId="1577665527">
    <w:abstractNumId w:val="28"/>
  </w:num>
  <w:num w:numId="15" w16cid:durableId="314259015">
    <w:abstractNumId w:val="114"/>
  </w:num>
  <w:num w:numId="16" w16cid:durableId="645859005">
    <w:abstractNumId w:val="31"/>
  </w:num>
  <w:num w:numId="17" w16cid:durableId="2063018355">
    <w:abstractNumId w:val="78"/>
  </w:num>
  <w:num w:numId="18" w16cid:durableId="1234391107">
    <w:abstractNumId w:val="102"/>
  </w:num>
  <w:num w:numId="19" w16cid:durableId="1759791555">
    <w:abstractNumId w:val="7"/>
  </w:num>
  <w:num w:numId="20" w16cid:durableId="1832480509">
    <w:abstractNumId w:val="45"/>
  </w:num>
  <w:num w:numId="21" w16cid:durableId="1870223120">
    <w:abstractNumId w:val="58"/>
  </w:num>
  <w:num w:numId="22" w16cid:durableId="1948538468">
    <w:abstractNumId w:val="20"/>
  </w:num>
  <w:num w:numId="23" w16cid:durableId="945886433">
    <w:abstractNumId w:val="30"/>
  </w:num>
  <w:num w:numId="24" w16cid:durableId="757403607">
    <w:abstractNumId w:val="88"/>
  </w:num>
  <w:num w:numId="25" w16cid:durableId="1268732609">
    <w:abstractNumId w:val="5"/>
  </w:num>
  <w:num w:numId="26" w16cid:durableId="1349139371">
    <w:abstractNumId w:val="81"/>
  </w:num>
  <w:num w:numId="27" w16cid:durableId="875116161">
    <w:abstractNumId w:val="65"/>
  </w:num>
  <w:num w:numId="28" w16cid:durableId="114377441">
    <w:abstractNumId w:val="104"/>
  </w:num>
  <w:num w:numId="29" w16cid:durableId="2002077994">
    <w:abstractNumId w:val="6"/>
  </w:num>
  <w:num w:numId="30" w16cid:durableId="331565653">
    <w:abstractNumId w:val="93"/>
  </w:num>
  <w:num w:numId="31" w16cid:durableId="1784108972">
    <w:abstractNumId w:val="35"/>
  </w:num>
  <w:num w:numId="32" w16cid:durableId="741217533">
    <w:abstractNumId w:val="95"/>
  </w:num>
  <w:num w:numId="33" w16cid:durableId="1098601072">
    <w:abstractNumId w:val="69"/>
  </w:num>
  <w:num w:numId="34" w16cid:durableId="2145272486">
    <w:abstractNumId w:val="47"/>
  </w:num>
  <w:num w:numId="35" w16cid:durableId="1954168899">
    <w:abstractNumId w:val="17"/>
  </w:num>
  <w:num w:numId="36" w16cid:durableId="1961760803">
    <w:abstractNumId w:val="43"/>
  </w:num>
  <w:num w:numId="37" w16cid:durableId="118762746">
    <w:abstractNumId w:val="32"/>
  </w:num>
  <w:num w:numId="38" w16cid:durableId="1925261784">
    <w:abstractNumId w:val="2"/>
  </w:num>
  <w:num w:numId="39" w16cid:durableId="1643609744">
    <w:abstractNumId w:val="56"/>
  </w:num>
  <w:num w:numId="40" w16cid:durableId="988752199">
    <w:abstractNumId w:val="55"/>
  </w:num>
  <w:num w:numId="41" w16cid:durableId="294678560">
    <w:abstractNumId w:val="60"/>
  </w:num>
  <w:num w:numId="42" w16cid:durableId="115371641">
    <w:abstractNumId w:val="110"/>
  </w:num>
  <w:num w:numId="43" w16cid:durableId="1438719595">
    <w:abstractNumId w:val="38"/>
  </w:num>
  <w:num w:numId="44" w16cid:durableId="1462190204">
    <w:abstractNumId w:val="15"/>
  </w:num>
  <w:num w:numId="45" w16cid:durableId="1166240709">
    <w:abstractNumId w:val="54"/>
  </w:num>
  <w:num w:numId="46" w16cid:durableId="389153545">
    <w:abstractNumId w:val="18"/>
  </w:num>
  <w:num w:numId="47" w16cid:durableId="216673873">
    <w:abstractNumId w:val="11"/>
  </w:num>
  <w:num w:numId="48" w16cid:durableId="913322922">
    <w:abstractNumId w:val="57"/>
  </w:num>
  <w:num w:numId="49" w16cid:durableId="931083292">
    <w:abstractNumId w:val="87"/>
  </w:num>
  <w:num w:numId="50" w16cid:durableId="1615361392">
    <w:abstractNumId w:val="29"/>
  </w:num>
  <w:num w:numId="51" w16cid:durableId="659962254">
    <w:abstractNumId w:val="48"/>
  </w:num>
  <w:num w:numId="52" w16cid:durableId="1105735579">
    <w:abstractNumId w:val="115"/>
  </w:num>
  <w:num w:numId="53" w16cid:durableId="1843467960">
    <w:abstractNumId w:val="96"/>
  </w:num>
  <w:num w:numId="54" w16cid:durableId="977802379">
    <w:abstractNumId w:val="1"/>
  </w:num>
  <w:num w:numId="55" w16cid:durableId="499778392">
    <w:abstractNumId w:val="100"/>
  </w:num>
  <w:num w:numId="56" w16cid:durableId="1767649857">
    <w:abstractNumId w:val="37"/>
  </w:num>
  <w:num w:numId="57" w16cid:durableId="1072853557">
    <w:abstractNumId w:val="51"/>
  </w:num>
  <w:num w:numId="58" w16cid:durableId="447938810">
    <w:abstractNumId w:val="24"/>
  </w:num>
  <w:num w:numId="59" w16cid:durableId="2018144175">
    <w:abstractNumId w:val="8"/>
  </w:num>
  <w:num w:numId="60" w16cid:durableId="1916091482">
    <w:abstractNumId w:val="13"/>
  </w:num>
  <w:num w:numId="61" w16cid:durableId="1330596717">
    <w:abstractNumId w:val="97"/>
  </w:num>
  <w:num w:numId="62" w16cid:durableId="208615403">
    <w:abstractNumId w:val="103"/>
  </w:num>
  <w:num w:numId="63" w16cid:durableId="834342134">
    <w:abstractNumId w:val="91"/>
  </w:num>
  <w:num w:numId="64" w16cid:durableId="1435129109">
    <w:abstractNumId w:val="74"/>
  </w:num>
  <w:num w:numId="65" w16cid:durableId="688531226">
    <w:abstractNumId w:val="79"/>
  </w:num>
  <w:num w:numId="66" w16cid:durableId="152962935">
    <w:abstractNumId w:val="21"/>
  </w:num>
  <w:num w:numId="67" w16cid:durableId="1122116456">
    <w:abstractNumId w:val="106"/>
  </w:num>
  <w:num w:numId="68" w16cid:durableId="769162402">
    <w:abstractNumId w:val="39"/>
  </w:num>
  <w:num w:numId="69" w16cid:durableId="1091122778">
    <w:abstractNumId w:val="84"/>
  </w:num>
  <w:num w:numId="70" w16cid:durableId="1661998901">
    <w:abstractNumId w:val="3"/>
  </w:num>
  <w:num w:numId="71" w16cid:durableId="1870146724">
    <w:abstractNumId w:val="80"/>
  </w:num>
  <w:num w:numId="72" w16cid:durableId="1103576132">
    <w:abstractNumId w:val="108"/>
  </w:num>
  <w:num w:numId="73" w16cid:durableId="729114019">
    <w:abstractNumId w:val="27"/>
  </w:num>
  <w:num w:numId="74" w16cid:durableId="1824201927">
    <w:abstractNumId w:val="0"/>
  </w:num>
  <w:num w:numId="75" w16cid:durableId="1555964055">
    <w:abstractNumId w:val="94"/>
  </w:num>
  <w:num w:numId="76" w16cid:durableId="425348638">
    <w:abstractNumId w:val="46"/>
  </w:num>
  <w:num w:numId="77" w16cid:durableId="2049377911">
    <w:abstractNumId w:val="62"/>
  </w:num>
  <w:num w:numId="78" w16cid:durableId="1138961581">
    <w:abstractNumId w:val="49"/>
  </w:num>
  <w:num w:numId="79" w16cid:durableId="572931764">
    <w:abstractNumId w:val="73"/>
  </w:num>
  <w:num w:numId="80" w16cid:durableId="158622626">
    <w:abstractNumId w:val="22"/>
  </w:num>
  <w:num w:numId="81" w16cid:durableId="1562057874">
    <w:abstractNumId w:val="70"/>
  </w:num>
  <w:num w:numId="82" w16cid:durableId="903683069">
    <w:abstractNumId w:val="113"/>
  </w:num>
  <w:num w:numId="83" w16cid:durableId="1659072567">
    <w:abstractNumId w:val="72"/>
  </w:num>
  <w:num w:numId="84" w16cid:durableId="29577809">
    <w:abstractNumId w:val="68"/>
  </w:num>
  <w:num w:numId="85" w16cid:durableId="210583952">
    <w:abstractNumId w:val="98"/>
  </w:num>
  <w:num w:numId="86" w16cid:durableId="682240684">
    <w:abstractNumId w:val="63"/>
  </w:num>
  <w:num w:numId="87" w16cid:durableId="2028753075">
    <w:abstractNumId w:val="26"/>
  </w:num>
  <w:num w:numId="88" w16cid:durableId="1320812689">
    <w:abstractNumId w:val="109"/>
  </w:num>
  <w:num w:numId="89" w16cid:durableId="2123765706">
    <w:abstractNumId w:val="92"/>
  </w:num>
  <w:num w:numId="90" w16cid:durableId="465204843">
    <w:abstractNumId w:val="61"/>
  </w:num>
  <w:num w:numId="91" w16cid:durableId="1676222610">
    <w:abstractNumId w:val="36"/>
  </w:num>
  <w:num w:numId="92" w16cid:durableId="598485582">
    <w:abstractNumId w:val="59"/>
  </w:num>
  <w:num w:numId="93" w16cid:durableId="1721634755">
    <w:abstractNumId w:val="86"/>
  </w:num>
  <w:num w:numId="94" w16cid:durableId="972177086">
    <w:abstractNumId w:val="64"/>
  </w:num>
  <w:num w:numId="95" w16cid:durableId="819150857">
    <w:abstractNumId w:val="76"/>
  </w:num>
  <w:num w:numId="96" w16cid:durableId="1749839968">
    <w:abstractNumId w:val="90"/>
  </w:num>
  <w:num w:numId="97" w16cid:durableId="1634751962">
    <w:abstractNumId w:val="89"/>
  </w:num>
  <w:num w:numId="98" w16cid:durableId="1196189563">
    <w:abstractNumId w:val="53"/>
  </w:num>
  <w:num w:numId="99" w16cid:durableId="1391151509">
    <w:abstractNumId w:val="41"/>
  </w:num>
  <w:num w:numId="100" w16cid:durableId="2102793140">
    <w:abstractNumId w:val="9"/>
  </w:num>
  <w:num w:numId="101" w16cid:durableId="1098479650">
    <w:abstractNumId w:val="4"/>
  </w:num>
  <w:num w:numId="102" w16cid:durableId="964656155">
    <w:abstractNumId w:val="99"/>
  </w:num>
  <w:num w:numId="103" w16cid:durableId="1028264397">
    <w:abstractNumId w:val="10"/>
  </w:num>
  <w:num w:numId="104" w16cid:durableId="1728992188">
    <w:abstractNumId w:val="16"/>
  </w:num>
  <w:num w:numId="105" w16cid:durableId="515121311">
    <w:abstractNumId w:val="42"/>
  </w:num>
  <w:num w:numId="106" w16cid:durableId="740373846">
    <w:abstractNumId w:val="85"/>
  </w:num>
  <w:num w:numId="107" w16cid:durableId="1899515779">
    <w:abstractNumId w:val="34"/>
  </w:num>
  <w:num w:numId="108" w16cid:durableId="1492528838">
    <w:abstractNumId w:val="44"/>
  </w:num>
  <w:num w:numId="109" w16cid:durableId="1550875444">
    <w:abstractNumId w:val="23"/>
  </w:num>
  <w:num w:numId="110" w16cid:durableId="800727053">
    <w:abstractNumId w:val="82"/>
  </w:num>
  <w:num w:numId="111" w16cid:durableId="633175748">
    <w:abstractNumId w:val="101"/>
  </w:num>
  <w:num w:numId="112" w16cid:durableId="1462848683">
    <w:abstractNumId w:val="107"/>
  </w:num>
  <w:num w:numId="113" w16cid:durableId="1822889976">
    <w:abstractNumId w:val="50"/>
  </w:num>
  <w:num w:numId="114" w16cid:durableId="895629810">
    <w:abstractNumId w:val="71"/>
  </w:num>
  <w:num w:numId="115" w16cid:durableId="215898435">
    <w:abstractNumId w:val="40"/>
  </w:num>
  <w:num w:numId="116" w16cid:durableId="1093741111">
    <w:abstractNumId w:val="6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70D"/>
    <w:rsid w:val="00000921"/>
    <w:rsid w:val="000009CF"/>
    <w:rsid w:val="0000202D"/>
    <w:rsid w:val="000073C3"/>
    <w:rsid w:val="00012244"/>
    <w:rsid w:val="000128F0"/>
    <w:rsid w:val="00015A46"/>
    <w:rsid w:val="00015CEB"/>
    <w:rsid w:val="000176D3"/>
    <w:rsid w:val="00022F5F"/>
    <w:rsid w:val="00025348"/>
    <w:rsid w:val="000270CB"/>
    <w:rsid w:val="0002799C"/>
    <w:rsid w:val="000356DC"/>
    <w:rsid w:val="00036915"/>
    <w:rsid w:val="00036CC0"/>
    <w:rsid w:val="0003774C"/>
    <w:rsid w:val="00037BE0"/>
    <w:rsid w:val="00042E09"/>
    <w:rsid w:val="00051411"/>
    <w:rsid w:val="000539D4"/>
    <w:rsid w:val="00056207"/>
    <w:rsid w:val="00062AB9"/>
    <w:rsid w:val="0006313E"/>
    <w:rsid w:val="000632A6"/>
    <w:rsid w:val="00065EC5"/>
    <w:rsid w:val="0006656F"/>
    <w:rsid w:val="00073983"/>
    <w:rsid w:val="00076E18"/>
    <w:rsid w:val="00077336"/>
    <w:rsid w:val="00081557"/>
    <w:rsid w:val="00081807"/>
    <w:rsid w:val="00083816"/>
    <w:rsid w:val="000845C5"/>
    <w:rsid w:val="0008685F"/>
    <w:rsid w:val="000905A7"/>
    <w:rsid w:val="00091891"/>
    <w:rsid w:val="000A044E"/>
    <w:rsid w:val="000A3BAA"/>
    <w:rsid w:val="000A55E5"/>
    <w:rsid w:val="000A6AC8"/>
    <w:rsid w:val="000A6CB9"/>
    <w:rsid w:val="000B596F"/>
    <w:rsid w:val="000B7BC3"/>
    <w:rsid w:val="000C2F3A"/>
    <w:rsid w:val="000C3EF1"/>
    <w:rsid w:val="000C4D4D"/>
    <w:rsid w:val="000C6957"/>
    <w:rsid w:val="000D0864"/>
    <w:rsid w:val="000D0AB5"/>
    <w:rsid w:val="000D1CEB"/>
    <w:rsid w:val="000D68F8"/>
    <w:rsid w:val="000D7F0A"/>
    <w:rsid w:val="000E36CA"/>
    <w:rsid w:val="000E553F"/>
    <w:rsid w:val="000F0293"/>
    <w:rsid w:val="000F1E7D"/>
    <w:rsid w:val="000F3C83"/>
    <w:rsid w:val="000F54CE"/>
    <w:rsid w:val="000F57F3"/>
    <w:rsid w:val="000F6609"/>
    <w:rsid w:val="00101910"/>
    <w:rsid w:val="0010206C"/>
    <w:rsid w:val="00110296"/>
    <w:rsid w:val="00113C2D"/>
    <w:rsid w:val="00114ED5"/>
    <w:rsid w:val="00117A02"/>
    <w:rsid w:val="00122592"/>
    <w:rsid w:val="00124A06"/>
    <w:rsid w:val="00125573"/>
    <w:rsid w:val="00125A7A"/>
    <w:rsid w:val="001270EC"/>
    <w:rsid w:val="00130AC2"/>
    <w:rsid w:val="00131498"/>
    <w:rsid w:val="0013296E"/>
    <w:rsid w:val="00134F43"/>
    <w:rsid w:val="00135780"/>
    <w:rsid w:val="00141F09"/>
    <w:rsid w:val="001468CA"/>
    <w:rsid w:val="0015059F"/>
    <w:rsid w:val="001507CB"/>
    <w:rsid w:val="001514E8"/>
    <w:rsid w:val="00151665"/>
    <w:rsid w:val="0015229B"/>
    <w:rsid w:val="00153EF4"/>
    <w:rsid w:val="001559E8"/>
    <w:rsid w:val="0016113E"/>
    <w:rsid w:val="00162C26"/>
    <w:rsid w:val="00163960"/>
    <w:rsid w:val="00163D7D"/>
    <w:rsid w:val="001643F8"/>
    <w:rsid w:val="0016463E"/>
    <w:rsid w:val="00165269"/>
    <w:rsid w:val="0016619D"/>
    <w:rsid w:val="00166F41"/>
    <w:rsid w:val="0017334C"/>
    <w:rsid w:val="001737C9"/>
    <w:rsid w:val="00173C6D"/>
    <w:rsid w:val="001756A5"/>
    <w:rsid w:val="00175822"/>
    <w:rsid w:val="0017607D"/>
    <w:rsid w:val="00177257"/>
    <w:rsid w:val="00181A04"/>
    <w:rsid w:val="0018391F"/>
    <w:rsid w:val="00183F44"/>
    <w:rsid w:val="00184154"/>
    <w:rsid w:val="00185B3F"/>
    <w:rsid w:val="00187617"/>
    <w:rsid w:val="00191A83"/>
    <w:rsid w:val="001936C3"/>
    <w:rsid w:val="001A0032"/>
    <w:rsid w:val="001A3780"/>
    <w:rsid w:val="001B2BDB"/>
    <w:rsid w:val="001B3986"/>
    <w:rsid w:val="001B3FF2"/>
    <w:rsid w:val="001B6E22"/>
    <w:rsid w:val="001C1253"/>
    <w:rsid w:val="001C313D"/>
    <w:rsid w:val="001C4B56"/>
    <w:rsid w:val="001C6591"/>
    <w:rsid w:val="001D1589"/>
    <w:rsid w:val="001D58E4"/>
    <w:rsid w:val="001E1F6B"/>
    <w:rsid w:val="001E42A9"/>
    <w:rsid w:val="001E4D30"/>
    <w:rsid w:val="001E59EC"/>
    <w:rsid w:val="001E7474"/>
    <w:rsid w:val="001E7A82"/>
    <w:rsid w:val="001F4280"/>
    <w:rsid w:val="002029B4"/>
    <w:rsid w:val="00205619"/>
    <w:rsid w:val="0020622C"/>
    <w:rsid w:val="00207B70"/>
    <w:rsid w:val="00207F88"/>
    <w:rsid w:val="002107C7"/>
    <w:rsid w:val="00215A68"/>
    <w:rsid w:val="002165E1"/>
    <w:rsid w:val="00216F1C"/>
    <w:rsid w:val="00216F46"/>
    <w:rsid w:val="00220965"/>
    <w:rsid w:val="00222189"/>
    <w:rsid w:val="0022560D"/>
    <w:rsid w:val="0022606B"/>
    <w:rsid w:val="0023080F"/>
    <w:rsid w:val="00230E7F"/>
    <w:rsid w:val="00231EB2"/>
    <w:rsid w:val="00232D7C"/>
    <w:rsid w:val="00235948"/>
    <w:rsid w:val="0023705C"/>
    <w:rsid w:val="00240C4F"/>
    <w:rsid w:val="00243561"/>
    <w:rsid w:val="00245846"/>
    <w:rsid w:val="002458AA"/>
    <w:rsid w:val="00246082"/>
    <w:rsid w:val="002468F4"/>
    <w:rsid w:val="00247882"/>
    <w:rsid w:val="0025542B"/>
    <w:rsid w:val="00256C07"/>
    <w:rsid w:val="00257591"/>
    <w:rsid w:val="002627F7"/>
    <w:rsid w:val="002647D6"/>
    <w:rsid w:val="0026516F"/>
    <w:rsid w:val="002664E5"/>
    <w:rsid w:val="00271339"/>
    <w:rsid w:val="002750C4"/>
    <w:rsid w:val="00275F3B"/>
    <w:rsid w:val="00277246"/>
    <w:rsid w:val="0028008D"/>
    <w:rsid w:val="00281D50"/>
    <w:rsid w:val="00283430"/>
    <w:rsid w:val="00283DA3"/>
    <w:rsid w:val="00287321"/>
    <w:rsid w:val="00291639"/>
    <w:rsid w:val="0029722C"/>
    <w:rsid w:val="00297B54"/>
    <w:rsid w:val="00297CEE"/>
    <w:rsid w:val="002A0373"/>
    <w:rsid w:val="002A0B9E"/>
    <w:rsid w:val="002A2C02"/>
    <w:rsid w:val="002A379C"/>
    <w:rsid w:val="002B20E7"/>
    <w:rsid w:val="002B6EE5"/>
    <w:rsid w:val="002C06F3"/>
    <w:rsid w:val="002C2056"/>
    <w:rsid w:val="002C7A7E"/>
    <w:rsid w:val="002D1235"/>
    <w:rsid w:val="002D1F3F"/>
    <w:rsid w:val="002D3038"/>
    <w:rsid w:val="002D7684"/>
    <w:rsid w:val="002E1F40"/>
    <w:rsid w:val="002E6888"/>
    <w:rsid w:val="002F2D72"/>
    <w:rsid w:val="002F3F63"/>
    <w:rsid w:val="0030117E"/>
    <w:rsid w:val="003019A5"/>
    <w:rsid w:val="003041B9"/>
    <w:rsid w:val="003047EA"/>
    <w:rsid w:val="00307E2B"/>
    <w:rsid w:val="00311C56"/>
    <w:rsid w:val="003152AF"/>
    <w:rsid w:val="00315ACB"/>
    <w:rsid w:val="003168E2"/>
    <w:rsid w:val="00330A28"/>
    <w:rsid w:val="0033250F"/>
    <w:rsid w:val="00332BF1"/>
    <w:rsid w:val="00333B88"/>
    <w:rsid w:val="00333D7D"/>
    <w:rsid w:val="003416EB"/>
    <w:rsid w:val="00342339"/>
    <w:rsid w:val="003437FA"/>
    <w:rsid w:val="00344313"/>
    <w:rsid w:val="00345B3C"/>
    <w:rsid w:val="00346BCD"/>
    <w:rsid w:val="00354663"/>
    <w:rsid w:val="00357AD9"/>
    <w:rsid w:val="00361380"/>
    <w:rsid w:val="00363151"/>
    <w:rsid w:val="00363961"/>
    <w:rsid w:val="003644EF"/>
    <w:rsid w:val="003707C8"/>
    <w:rsid w:val="003759FB"/>
    <w:rsid w:val="003771F6"/>
    <w:rsid w:val="003773C0"/>
    <w:rsid w:val="00381864"/>
    <w:rsid w:val="003822B7"/>
    <w:rsid w:val="00382A54"/>
    <w:rsid w:val="0038428D"/>
    <w:rsid w:val="00386334"/>
    <w:rsid w:val="00393A3D"/>
    <w:rsid w:val="003A0F6A"/>
    <w:rsid w:val="003A2C43"/>
    <w:rsid w:val="003A6584"/>
    <w:rsid w:val="003A7B41"/>
    <w:rsid w:val="003B294E"/>
    <w:rsid w:val="003B4434"/>
    <w:rsid w:val="003B488F"/>
    <w:rsid w:val="003B50B8"/>
    <w:rsid w:val="003B66EA"/>
    <w:rsid w:val="003B74B5"/>
    <w:rsid w:val="003C2053"/>
    <w:rsid w:val="003C29C7"/>
    <w:rsid w:val="003C3EDA"/>
    <w:rsid w:val="003C6FF3"/>
    <w:rsid w:val="003C750C"/>
    <w:rsid w:val="003E184C"/>
    <w:rsid w:val="003E2358"/>
    <w:rsid w:val="003E3D2A"/>
    <w:rsid w:val="003E4A0C"/>
    <w:rsid w:val="003E5EB6"/>
    <w:rsid w:val="003F7A86"/>
    <w:rsid w:val="004033D4"/>
    <w:rsid w:val="00403843"/>
    <w:rsid w:val="0040785E"/>
    <w:rsid w:val="004130E5"/>
    <w:rsid w:val="00413607"/>
    <w:rsid w:val="00414A2D"/>
    <w:rsid w:val="00415E13"/>
    <w:rsid w:val="00417D8E"/>
    <w:rsid w:val="00421F80"/>
    <w:rsid w:val="004223AE"/>
    <w:rsid w:val="00426730"/>
    <w:rsid w:val="004319AC"/>
    <w:rsid w:val="00431F16"/>
    <w:rsid w:val="004336B9"/>
    <w:rsid w:val="00433A3D"/>
    <w:rsid w:val="00436669"/>
    <w:rsid w:val="00436FFA"/>
    <w:rsid w:val="00437087"/>
    <w:rsid w:val="004449CF"/>
    <w:rsid w:val="0044774F"/>
    <w:rsid w:val="004517F4"/>
    <w:rsid w:val="004519B3"/>
    <w:rsid w:val="00452618"/>
    <w:rsid w:val="0045316B"/>
    <w:rsid w:val="004559F8"/>
    <w:rsid w:val="00462781"/>
    <w:rsid w:val="004632DA"/>
    <w:rsid w:val="004705AA"/>
    <w:rsid w:val="00472A60"/>
    <w:rsid w:val="00472DD5"/>
    <w:rsid w:val="004747B0"/>
    <w:rsid w:val="00475E65"/>
    <w:rsid w:val="00485D6E"/>
    <w:rsid w:val="00487010"/>
    <w:rsid w:val="0049058A"/>
    <w:rsid w:val="00490CAC"/>
    <w:rsid w:val="004921B7"/>
    <w:rsid w:val="00495256"/>
    <w:rsid w:val="004975EC"/>
    <w:rsid w:val="004A1F07"/>
    <w:rsid w:val="004B59EA"/>
    <w:rsid w:val="004B758B"/>
    <w:rsid w:val="004C01A8"/>
    <w:rsid w:val="004C02BD"/>
    <w:rsid w:val="004C05A1"/>
    <w:rsid w:val="004C3865"/>
    <w:rsid w:val="004C63CF"/>
    <w:rsid w:val="004C642F"/>
    <w:rsid w:val="004C7391"/>
    <w:rsid w:val="004D39D8"/>
    <w:rsid w:val="004D56AD"/>
    <w:rsid w:val="004E1ADF"/>
    <w:rsid w:val="004E2E92"/>
    <w:rsid w:val="004E32C2"/>
    <w:rsid w:val="004E35A9"/>
    <w:rsid w:val="004E3E2F"/>
    <w:rsid w:val="004E4B83"/>
    <w:rsid w:val="004E7CCE"/>
    <w:rsid w:val="004F3B01"/>
    <w:rsid w:val="005138AB"/>
    <w:rsid w:val="00514878"/>
    <w:rsid w:val="00525705"/>
    <w:rsid w:val="00526EC1"/>
    <w:rsid w:val="00533937"/>
    <w:rsid w:val="00542620"/>
    <w:rsid w:val="0054273D"/>
    <w:rsid w:val="00542BBA"/>
    <w:rsid w:val="0054436B"/>
    <w:rsid w:val="00552E1D"/>
    <w:rsid w:val="0055309B"/>
    <w:rsid w:val="0055499E"/>
    <w:rsid w:val="00560D31"/>
    <w:rsid w:val="00563F81"/>
    <w:rsid w:val="00566A1C"/>
    <w:rsid w:val="0056708B"/>
    <w:rsid w:val="005715C6"/>
    <w:rsid w:val="00572166"/>
    <w:rsid w:val="00575245"/>
    <w:rsid w:val="00577158"/>
    <w:rsid w:val="00583153"/>
    <w:rsid w:val="00583AFC"/>
    <w:rsid w:val="00583EE3"/>
    <w:rsid w:val="00584760"/>
    <w:rsid w:val="00587718"/>
    <w:rsid w:val="005942FD"/>
    <w:rsid w:val="00594C40"/>
    <w:rsid w:val="005A1913"/>
    <w:rsid w:val="005A2A41"/>
    <w:rsid w:val="005A2E34"/>
    <w:rsid w:val="005A42A4"/>
    <w:rsid w:val="005A604B"/>
    <w:rsid w:val="005B169C"/>
    <w:rsid w:val="005B262E"/>
    <w:rsid w:val="005B57CD"/>
    <w:rsid w:val="005B60E2"/>
    <w:rsid w:val="005C1823"/>
    <w:rsid w:val="005C19B4"/>
    <w:rsid w:val="005C5790"/>
    <w:rsid w:val="005D21F2"/>
    <w:rsid w:val="005D2651"/>
    <w:rsid w:val="005D47FE"/>
    <w:rsid w:val="005E1DB4"/>
    <w:rsid w:val="005E21C5"/>
    <w:rsid w:val="005E34A5"/>
    <w:rsid w:val="005E5242"/>
    <w:rsid w:val="005F5BA9"/>
    <w:rsid w:val="005F5C63"/>
    <w:rsid w:val="005F64B4"/>
    <w:rsid w:val="006008FF"/>
    <w:rsid w:val="006013A8"/>
    <w:rsid w:val="00601636"/>
    <w:rsid w:val="00601C38"/>
    <w:rsid w:val="0060257D"/>
    <w:rsid w:val="00602BE7"/>
    <w:rsid w:val="006033A4"/>
    <w:rsid w:val="00603DB1"/>
    <w:rsid w:val="00604681"/>
    <w:rsid w:val="00607719"/>
    <w:rsid w:val="00610BAB"/>
    <w:rsid w:val="00611620"/>
    <w:rsid w:val="00611C7E"/>
    <w:rsid w:val="00612AFA"/>
    <w:rsid w:val="0061428C"/>
    <w:rsid w:val="00614C2E"/>
    <w:rsid w:val="00615507"/>
    <w:rsid w:val="00620499"/>
    <w:rsid w:val="00621E7E"/>
    <w:rsid w:val="00624CD1"/>
    <w:rsid w:val="006252F8"/>
    <w:rsid w:val="00626323"/>
    <w:rsid w:val="00633F9C"/>
    <w:rsid w:val="00637242"/>
    <w:rsid w:val="006421FC"/>
    <w:rsid w:val="006433AB"/>
    <w:rsid w:val="006436DE"/>
    <w:rsid w:val="00645258"/>
    <w:rsid w:val="006465A0"/>
    <w:rsid w:val="00647E62"/>
    <w:rsid w:val="0065300D"/>
    <w:rsid w:val="006553C2"/>
    <w:rsid w:val="006570F2"/>
    <w:rsid w:val="006575A0"/>
    <w:rsid w:val="006613A1"/>
    <w:rsid w:val="006629B2"/>
    <w:rsid w:val="006666DE"/>
    <w:rsid w:val="00666E8B"/>
    <w:rsid w:val="0066705B"/>
    <w:rsid w:val="00673238"/>
    <w:rsid w:val="00673F23"/>
    <w:rsid w:val="00674130"/>
    <w:rsid w:val="0067531F"/>
    <w:rsid w:val="00675B01"/>
    <w:rsid w:val="00676B09"/>
    <w:rsid w:val="006805E0"/>
    <w:rsid w:val="00681446"/>
    <w:rsid w:val="00682B37"/>
    <w:rsid w:val="00684D26"/>
    <w:rsid w:val="006858E2"/>
    <w:rsid w:val="00685DAD"/>
    <w:rsid w:val="00687474"/>
    <w:rsid w:val="00687490"/>
    <w:rsid w:val="00691C85"/>
    <w:rsid w:val="006920BC"/>
    <w:rsid w:val="006957F7"/>
    <w:rsid w:val="00697373"/>
    <w:rsid w:val="00697FC3"/>
    <w:rsid w:val="006A126E"/>
    <w:rsid w:val="006A1F73"/>
    <w:rsid w:val="006A363F"/>
    <w:rsid w:val="006A3DAA"/>
    <w:rsid w:val="006A5BAC"/>
    <w:rsid w:val="006A61CE"/>
    <w:rsid w:val="006B07CD"/>
    <w:rsid w:val="006B11BE"/>
    <w:rsid w:val="006B3FA2"/>
    <w:rsid w:val="006B4A78"/>
    <w:rsid w:val="006B62B2"/>
    <w:rsid w:val="006C101C"/>
    <w:rsid w:val="006C543F"/>
    <w:rsid w:val="006C6D7C"/>
    <w:rsid w:val="006C6E92"/>
    <w:rsid w:val="006D2158"/>
    <w:rsid w:val="006D6DDC"/>
    <w:rsid w:val="006E3ACD"/>
    <w:rsid w:val="006E7039"/>
    <w:rsid w:val="006E7EA6"/>
    <w:rsid w:val="006F0939"/>
    <w:rsid w:val="006F0E5C"/>
    <w:rsid w:val="006F12A6"/>
    <w:rsid w:val="006F4115"/>
    <w:rsid w:val="006F528F"/>
    <w:rsid w:val="00700024"/>
    <w:rsid w:val="0070064C"/>
    <w:rsid w:val="007063E0"/>
    <w:rsid w:val="0070708C"/>
    <w:rsid w:val="00707208"/>
    <w:rsid w:val="0071662A"/>
    <w:rsid w:val="007179F2"/>
    <w:rsid w:val="00721BA3"/>
    <w:rsid w:val="00722312"/>
    <w:rsid w:val="007224C5"/>
    <w:rsid w:val="00723B25"/>
    <w:rsid w:val="00725447"/>
    <w:rsid w:val="00726928"/>
    <w:rsid w:val="00731A0B"/>
    <w:rsid w:val="0073330F"/>
    <w:rsid w:val="00733682"/>
    <w:rsid w:val="00735252"/>
    <w:rsid w:val="00736C4C"/>
    <w:rsid w:val="00737936"/>
    <w:rsid w:val="007431DA"/>
    <w:rsid w:val="00744EA2"/>
    <w:rsid w:val="00745F73"/>
    <w:rsid w:val="007506F7"/>
    <w:rsid w:val="007517FC"/>
    <w:rsid w:val="007532F6"/>
    <w:rsid w:val="007567E3"/>
    <w:rsid w:val="00763014"/>
    <w:rsid w:val="007653CB"/>
    <w:rsid w:val="00766D81"/>
    <w:rsid w:val="007705BA"/>
    <w:rsid w:val="00771588"/>
    <w:rsid w:val="0077161E"/>
    <w:rsid w:val="00771F25"/>
    <w:rsid w:val="0077294D"/>
    <w:rsid w:val="00783379"/>
    <w:rsid w:val="007840FC"/>
    <w:rsid w:val="007875BD"/>
    <w:rsid w:val="0079703F"/>
    <w:rsid w:val="007A351E"/>
    <w:rsid w:val="007A4BD0"/>
    <w:rsid w:val="007A5ABD"/>
    <w:rsid w:val="007A6E54"/>
    <w:rsid w:val="007A75F7"/>
    <w:rsid w:val="007B15B4"/>
    <w:rsid w:val="007B39D7"/>
    <w:rsid w:val="007B4394"/>
    <w:rsid w:val="007C3F61"/>
    <w:rsid w:val="007C62D2"/>
    <w:rsid w:val="007C7438"/>
    <w:rsid w:val="007C7711"/>
    <w:rsid w:val="007D442A"/>
    <w:rsid w:val="007D658A"/>
    <w:rsid w:val="007D7FA1"/>
    <w:rsid w:val="007E071B"/>
    <w:rsid w:val="007E2161"/>
    <w:rsid w:val="007E2E0C"/>
    <w:rsid w:val="007E2F3E"/>
    <w:rsid w:val="007E3B40"/>
    <w:rsid w:val="007E58A4"/>
    <w:rsid w:val="007E7C57"/>
    <w:rsid w:val="007F0AF2"/>
    <w:rsid w:val="007F2F97"/>
    <w:rsid w:val="007F3440"/>
    <w:rsid w:val="007F38D6"/>
    <w:rsid w:val="007F529C"/>
    <w:rsid w:val="007F7FE3"/>
    <w:rsid w:val="008006DD"/>
    <w:rsid w:val="00803A72"/>
    <w:rsid w:val="0080436D"/>
    <w:rsid w:val="00804ED7"/>
    <w:rsid w:val="008052A2"/>
    <w:rsid w:val="00805E10"/>
    <w:rsid w:val="00806341"/>
    <w:rsid w:val="008069BC"/>
    <w:rsid w:val="0080717D"/>
    <w:rsid w:val="00807FD0"/>
    <w:rsid w:val="008106BC"/>
    <w:rsid w:val="00812A16"/>
    <w:rsid w:val="008132ED"/>
    <w:rsid w:val="00815E7F"/>
    <w:rsid w:val="00816389"/>
    <w:rsid w:val="008175C7"/>
    <w:rsid w:val="00820E7F"/>
    <w:rsid w:val="008223E5"/>
    <w:rsid w:val="008272FD"/>
    <w:rsid w:val="0082791B"/>
    <w:rsid w:val="00827C62"/>
    <w:rsid w:val="00831F5B"/>
    <w:rsid w:val="008354E7"/>
    <w:rsid w:val="00842297"/>
    <w:rsid w:val="00843C9E"/>
    <w:rsid w:val="00844736"/>
    <w:rsid w:val="00844FCD"/>
    <w:rsid w:val="0085027F"/>
    <w:rsid w:val="008507AF"/>
    <w:rsid w:val="00853E53"/>
    <w:rsid w:val="00854093"/>
    <w:rsid w:val="00860523"/>
    <w:rsid w:val="00861F19"/>
    <w:rsid w:val="0086224B"/>
    <w:rsid w:val="00863976"/>
    <w:rsid w:val="00865A97"/>
    <w:rsid w:val="00865B07"/>
    <w:rsid w:val="00866C17"/>
    <w:rsid w:val="008722A1"/>
    <w:rsid w:val="008753B8"/>
    <w:rsid w:val="00877A14"/>
    <w:rsid w:val="00877B78"/>
    <w:rsid w:val="00880B4C"/>
    <w:rsid w:val="00882F7E"/>
    <w:rsid w:val="00883A8E"/>
    <w:rsid w:val="00883CDD"/>
    <w:rsid w:val="008847CC"/>
    <w:rsid w:val="008902A7"/>
    <w:rsid w:val="00890C69"/>
    <w:rsid w:val="008921F2"/>
    <w:rsid w:val="0089292D"/>
    <w:rsid w:val="008A21E9"/>
    <w:rsid w:val="008A3374"/>
    <w:rsid w:val="008A3667"/>
    <w:rsid w:val="008A7006"/>
    <w:rsid w:val="008B349E"/>
    <w:rsid w:val="008C409B"/>
    <w:rsid w:val="008C4A95"/>
    <w:rsid w:val="008C72C2"/>
    <w:rsid w:val="008C7346"/>
    <w:rsid w:val="008D4B1E"/>
    <w:rsid w:val="008E4E2F"/>
    <w:rsid w:val="008E5670"/>
    <w:rsid w:val="008F04BB"/>
    <w:rsid w:val="008F15DC"/>
    <w:rsid w:val="008F31B3"/>
    <w:rsid w:val="008F7F34"/>
    <w:rsid w:val="00901A09"/>
    <w:rsid w:val="009021A2"/>
    <w:rsid w:val="00914E74"/>
    <w:rsid w:val="00917A95"/>
    <w:rsid w:val="00922BEC"/>
    <w:rsid w:val="00923529"/>
    <w:rsid w:val="009247A8"/>
    <w:rsid w:val="00926373"/>
    <w:rsid w:val="00931503"/>
    <w:rsid w:val="00933237"/>
    <w:rsid w:val="00933BEF"/>
    <w:rsid w:val="00934E23"/>
    <w:rsid w:val="009357F5"/>
    <w:rsid w:val="00935B7B"/>
    <w:rsid w:val="00935DF4"/>
    <w:rsid w:val="00940B4B"/>
    <w:rsid w:val="00944B9A"/>
    <w:rsid w:val="00945098"/>
    <w:rsid w:val="00951B35"/>
    <w:rsid w:val="00953A37"/>
    <w:rsid w:val="00954001"/>
    <w:rsid w:val="00955C23"/>
    <w:rsid w:val="00956D61"/>
    <w:rsid w:val="00957DC2"/>
    <w:rsid w:val="00961132"/>
    <w:rsid w:val="00964995"/>
    <w:rsid w:val="00967626"/>
    <w:rsid w:val="00970F95"/>
    <w:rsid w:val="009731F3"/>
    <w:rsid w:val="00974678"/>
    <w:rsid w:val="00982F1C"/>
    <w:rsid w:val="0098349E"/>
    <w:rsid w:val="0098574A"/>
    <w:rsid w:val="009900FD"/>
    <w:rsid w:val="0099164A"/>
    <w:rsid w:val="00993168"/>
    <w:rsid w:val="0099434D"/>
    <w:rsid w:val="009962DE"/>
    <w:rsid w:val="009A0145"/>
    <w:rsid w:val="009A177E"/>
    <w:rsid w:val="009A2784"/>
    <w:rsid w:val="009A331B"/>
    <w:rsid w:val="009A5919"/>
    <w:rsid w:val="009A591E"/>
    <w:rsid w:val="009A5BE2"/>
    <w:rsid w:val="009A5F8F"/>
    <w:rsid w:val="009B5453"/>
    <w:rsid w:val="009B584E"/>
    <w:rsid w:val="009B60B1"/>
    <w:rsid w:val="009B7C8D"/>
    <w:rsid w:val="009C1133"/>
    <w:rsid w:val="009C34E0"/>
    <w:rsid w:val="009C62CC"/>
    <w:rsid w:val="009D31F5"/>
    <w:rsid w:val="009E20FA"/>
    <w:rsid w:val="009E2D83"/>
    <w:rsid w:val="009E639E"/>
    <w:rsid w:val="009E7C0C"/>
    <w:rsid w:val="009F1BAB"/>
    <w:rsid w:val="009F5EA4"/>
    <w:rsid w:val="009F6BFD"/>
    <w:rsid w:val="009F7602"/>
    <w:rsid w:val="009F77BE"/>
    <w:rsid w:val="00A01440"/>
    <w:rsid w:val="00A0514C"/>
    <w:rsid w:val="00A06E85"/>
    <w:rsid w:val="00A13291"/>
    <w:rsid w:val="00A23720"/>
    <w:rsid w:val="00A36356"/>
    <w:rsid w:val="00A44937"/>
    <w:rsid w:val="00A45DA0"/>
    <w:rsid w:val="00A5104B"/>
    <w:rsid w:val="00A54238"/>
    <w:rsid w:val="00A54946"/>
    <w:rsid w:val="00A7173A"/>
    <w:rsid w:val="00A75051"/>
    <w:rsid w:val="00A75C92"/>
    <w:rsid w:val="00A7694F"/>
    <w:rsid w:val="00A77DF4"/>
    <w:rsid w:val="00A807FE"/>
    <w:rsid w:val="00A874E3"/>
    <w:rsid w:val="00A9075E"/>
    <w:rsid w:val="00A908B2"/>
    <w:rsid w:val="00A97D0C"/>
    <w:rsid w:val="00AA31AB"/>
    <w:rsid w:val="00AA4634"/>
    <w:rsid w:val="00AA47DB"/>
    <w:rsid w:val="00AA6D99"/>
    <w:rsid w:val="00AA7215"/>
    <w:rsid w:val="00AB0061"/>
    <w:rsid w:val="00AB30E1"/>
    <w:rsid w:val="00AB343D"/>
    <w:rsid w:val="00AB7009"/>
    <w:rsid w:val="00AB74CA"/>
    <w:rsid w:val="00AB764D"/>
    <w:rsid w:val="00AC0467"/>
    <w:rsid w:val="00AC0995"/>
    <w:rsid w:val="00AC17F8"/>
    <w:rsid w:val="00AC4D51"/>
    <w:rsid w:val="00AC4F2F"/>
    <w:rsid w:val="00AC7648"/>
    <w:rsid w:val="00AD1F4A"/>
    <w:rsid w:val="00AD326F"/>
    <w:rsid w:val="00AE0B7C"/>
    <w:rsid w:val="00AE0C39"/>
    <w:rsid w:val="00AE2E46"/>
    <w:rsid w:val="00AE4B41"/>
    <w:rsid w:val="00AE50E1"/>
    <w:rsid w:val="00AE5A2D"/>
    <w:rsid w:val="00AE7944"/>
    <w:rsid w:val="00AF015C"/>
    <w:rsid w:val="00AF1E0F"/>
    <w:rsid w:val="00AF1F7F"/>
    <w:rsid w:val="00AF25CB"/>
    <w:rsid w:val="00AF43EE"/>
    <w:rsid w:val="00AF4A98"/>
    <w:rsid w:val="00AF6330"/>
    <w:rsid w:val="00AF7D5C"/>
    <w:rsid w:val="00B006D9"/>
    <w:rsid w:val="00B00FCB"/>
    <w:rsid w:val="00B01609"/>
    <w:rsid w:val="00B02E22"/>
    <w:rsid w:val="00B02EC3"/>
    <w:rsid w:val="00B06C9A"/>
    <w:rsid w:val="00B070D3"/>
    <w:rsid w:val="00B07995"/>
    <w:rsid w:val="00B10D14"/>
    <w:rsid w:val="00B14853"/>
    <w:rsid w:val="00B1491A"/>
    <w:rsid w:val="00B156D7"/>
    <w:rsid w:val="00B16E6E"/>
    <w:rsid w:val="00B17787"/>
    <w:rsid w:val="00B21718"/>
    <w:rsid w:val="00B233C3"/>
    <w:rsid w:val="00B247AC"/>
    <w:rsid w:val="00B2583C"/>
    <w:rsid w:val="00B336C2"/>
    <w:rsid w:val="00B33C38"/>
    <w:rsid w:val="00B33D6E"/>
    <w:rsid w:val="00B3555E"/>
    <w:rsid w:val="00B36D2B"/>
    <w:rsid w:val="00B40039"/>
    <w:rsid w:val="00B41230"/>
    <w:rsid w:val="00B41545"/>
    <w:rsid w:val="00B47E76"/>
    <w:rsid w:val="00B57448"/>
    <w:rsid w:val="00B60089"/>
    <w:rsid w:val="00B60564"/>
    <w:rsid w:val="00B6078E"/>
    <w:rsid w:val="00B62475"/>
    <w:rsid w:val="00B62AE9"/>
    <w:rsid w:val="00B62F9F"/>
    <w:rsid w:val="00B6329F"/>
    <w:rsid w:val="00B635DD"/>
    <w:rsid w:val="00B64127"/>
    <w:rsid w:val="00B70211"/>
    <w:rsid w:val="00B7358B"/>
    <w:rsid w:val="00B7590E"/>
    <w:rsid w:val="00B76EC8"/>
    <w:rsid w:val="00B804DB"/>
    <w:rsid w:val="00B81990"/>
    <w:rsid w:val="00B82B05"/>
    <w:rsid w:val="00B8305F"/>
    <w:rsid w:val="00B8456A"/>
    <w:rsid w:val="00B872E3"/>
    <w:rsid w:val="00B91E26"/>
    <w:rsid w:val="00B9318E"/>
    <w:rsid w:val="00B94C78"/>
    <w:rsid w:val="00B94FBA"/>
    <w:rsid w:val="00B96F75"/>
    <w:rsid w:val="00B97F93"/>
    <w:rsid w:val="00BA0393"/>
    <w:rsid w:val="00BA2710"/>
    <w:rsid w:val="00BA2E4C"/>
    <w:rsid w:val="00BA40E3"/>
    <w:rsid w:val="00BA4BEE"/>
    <w:rsid w:val="00BA72EB"/>
    <w:rsid w:val="00BB336E"/>
    <w:rsid w:val="00BB4347"/>
    <w:rsid w:val="00BB6C34"/>
    <w:rsid w:val="00BC147D"/>
    <w:rsid w:val="00BC2E8F"/>
    <w:rsid w:val="00BC31EB"/>
    <w:rsid w:val="00BC5FB5"/>
    <w:rsid w:val="00BD106F"/>
    <w:rsid w:val="00BD2A33"/>
    <w:rsid w:val="00BD3B78"/>
    <w:rsid w:val="00BD546F"/>
    <w:rsid w:val="00BD78F8"/>
    <w:rsid w:val="00BE1970"/>
    <w:rsid w:val="00BE2509"/>
    <w:rsid w:val="00BE4EDB"/>
    <w:rsid w:val="00BE5A68"/>
    <w:rsid w:val="00BF0837"/>
    <w:rsid w:val="00BF2545"/>
    <w:rsid w:val="00BF439C"/>
    <w:rsid w:val="00C012EB"/>
    <w:rsid w:val="00C01F69"/>
    <w:rsid w:val="00C036AB"/>
    <w:rsid w:val="00C0582B"/>
    <w:rsid w:val="00C07A15"/>
    <w:rsid w:val="00C20F1D"/>
    <w:rsid w:val="00C214E9"/>
    <w:rsid w:val="00C21AAA"/>
    <w:rsid w:val="00C21D41"/>
    <w:rsid w:val="00C21FAB"/>
    <w:rsid w:val="00C226F8"/>
    <w:rsid w:val="00C2304D"/>
    <w:rsid w:val="00C239B3"/>
    <w:rsid w:val="00C256EB"/>
    <w:rsid w:val="00C26807"/>
    <w:rsid w:val="00C26B34"/>
    <w:rsid w:val="00C27272"/>
    <w:rsid w:val="00C30EBC"/>
    <w:rsid w:val="00C3148A"/>
    <w:rsid w:val="00C34FC0"/>
    <w:rsid w:val="00C44C47"/>
    <w:rsid w:val="00C4574B"/>
    <w:rsid w:val="00C45E59"/>
    <w:rsid w:val="00C4626F"/>
    <w:rsid w:val="00C476AF"/>
    <w:rsid w:val="00C51292"/>
    <w:rsid w:val="00C519F7"/>
    <w:rsid w:val="00C524CC"/>
    <w:rsid w:val="00C52608"/>
    <w:rsid w:val="00C52BE0"/>
    <w:rsid w:val="00C53253"/>
    <w:rsid w:val="00C53ED5"/>
    <w:rsid w:val="00C55203"/>
    <w:rsid w:val="00C60E38"/>
    <w:rsid w:val="00C61CD3"/>
    <w:rsid w:val="00C635A1"/>
    <w:rsid w:val="00C6779C"/>
    <w:rsid w:val="00C6788E"/>
    <w:rsid w:val="00C70B71"/>
    <w:rsid w:val="00C70CAB"/>
    <w:rsid w:val="00C71CD9"/>
    <w:rsid w:val="00C73AD9"/>
    <w:rsid w:val="00C740ED"/>
    <w:rsid w:val="00C743FB"/>
    <w:rsid w:val="00C81F07"/>
    <w:rsid w:val="00C82083"/>
    <w:rsid w:val="00C82110"/>
    <w:rsid w:val="00C8441C"/>
    <w:rsid w:val="00C9682E"/>
    <w:rsid w:val="00CA0D07"/>
    <w:rsid w:val="00CA4FFD"/>
    <w:rsid w:val="00CA5AE5"/>
    <w:rsid w:val="00CB1BBD"/>
    <w:rsid w:val="00CB2932"/>
    <w:rsid w:val="00CB33AA"/>
    <w:rsid w:val="00CB6CF8"/>
    <w:rsid w:val="00CB6D79"/>
    <w:rsid w:val="00CC0068"/>
    <w:rsid w:val="00CC1B35"/>
    <w:rsid w:val="00CC313F"/>
    <w:rsid w:val="00CC40A9"/>
    <w:rsid w:val="00CC479F"/>
    <w:rsid w:val="00CC70AC"/>
    <w:rsid w:val="00CC7AB3"/>
    <w:rsid w:val="00CD11E6"/>
    <w:rsid w:val="00CD3974"/>
    <w:rsid w:val="00CD7126"/>
    <w:rsid w:val="00CE1945"/>
    <w:rsid w:val="00CE52AB"/>
    <w:rsid w:val="00CE69E8"/>
    <w:rsid w:val="00CF3CDC"/>
    <w:rsid w:val="00CF6CA1"/>
    <w:rsid w:val="00D02503"/>
    <w:rsid w:val="00D05B7C"/>
    <w:rsid w:val="00D07752"/>
    <w:rsid w:val="00D077BB"/>
    <w:rsid w:val="00D1510A"/>
    <w:rsid w:val="00D16AF6"/>
    <w:rsid w:val="00D17760"/>
    <w:rsid w:val="00D2157D"/>
    <w:rsid w:val="00D237D4"/>
    <w:rsid w:val="00D23B34"/>
    <w:rsid w:val="00D24A2D"/>
    <w:rsid w:val="00D258DF"/>
    <w:rsid w:val="00D32603"/>
    <w:rsid w:val="00D32C02"/>
    <w:rsid w:val="00D376BA"/>
    <w:rsid w:val="00D428A3"/>
    <w:rsid w:val="00D42E26"/>
    <w:rsid w:val="00D44178"/>
    <w:rsid w:val="00D46E0D"/>
    <w:rsid w:val="00D55414"/>
    <w:rsid w:val="00D61040"/>
    <w:rsid w:val="00D61F7D"/>
    <w:rsid w:val="00D65788"/>
    <w:rsid w:val="00D66B89"/>
    <w:rsid w:val="00D73864"/>
    <w:rsid w:val="00D74363"/>
    <w:rsid w:val="00D80D78"/>
    <w:rsid w:val="00D81AD9"/>
    <w:rsid w:val="00D83397"/>
    <w:rsid w:val="00D908EB"/>
    <w:rsid w:val="00D91D55"/>
    <w:rsid w:val="00DB022B"/>
    <w:rsid w:val="00DB2677"/>
    <w:rsid w:val="00DB327C"/>
    <w:rsid w:val="00DB39BE"/>
    <w:rsid w:val="00DB3B71"/>
    <w:rsid w:val="00DB46CB"/>
    <w:rsid w:val="00DB6BEF"/>
    <w:rsid w:val="00DB7610"/>
    <w:rsid w:val="00DC2678"/>
    <w:rsid w:val="00DC365D"/>
    <w:rsid w:val="00DC3E60"/>
    <w:rsid w:val="00DC52CC"/>
    <w:rsid w:val="00DD2D3F"/>
    <w:rsid w:val="00DE03A2"/>
    <w:rsid w:val="00DE528A"/>
    <w:rsid w:val="00DE62E7"/>
    <w:rsid w:val="00DF451E"/>
    <w:rsid w:val="00DF47A4"/>
    <w:rsid w:val="00DF5C32"/>
    <w:rsid w:val="00DF6784"/>
    <w:rsid w:val="00DF7C9A"/>
    <w:rsid w:val="00E01316"/>
    <w:rsid w:val="00E04D91"/>
    <w:rsid w:val="00E052DF"/>
    <w:rsid w:val="00E11AEC"/>
    <w:rsid w:val="00E128C2"/>
    <w:rsid w:val="00E13688"/>
    <w:rsid w:val="00E15638"/>
    <w:rsid w:val="00E16FBF"/>
    <w:rsid w:val="00E17B16"/>
    <w:rsid w:val="00E20698"/>
    <w:rsid w:val="00E22FCC"/>
    <w:rsid w:val="00E26896"/>
    <w:rsid w:val="00E35BFF"/>
    <w:rsid w:val="00E36E69"/>
    <w:rsid w:val="00E37C20"/>
    <w:rsid w:val="00E44C4F"/>
    <w:rsid w:val="00E4562F"/>
    <w:rsid w:val="00E45F29"/>
    <w:rsid w:val="00E46E04"/>
    <w:rsid w:val="00E46FD6"/>
    <w:rsid w:val="00E55F81"/>
    <w:rsid w:val="00E56E50"/>
    <w:rsid w:val="00E5724A"/>
    <w:rsid w:val="00E6002D"/>
    <w:rsid w:val="00E6008F"/>
    <w:rsid w:val="00E60EE6"/>
    <w:rsid w:val="00E62BFE"/>
    <w:rsid w:val="00E64B49"/>
    <w:rsid w:val="00E66713"/>
    <w:rsid w:val="00E67CF5"/>
    <w:rsid w:val="00E716F0"/>
    <w:rsid w:val="00E7434D"/>
    <w:rsid w:val="00E76147"/>
    <w:rsid w:val="00E807DA"/>
    <w:rsid w:val="00E8765D"/>
    <w:rsid w:val="00E91DC2"/>
    <w:rsid w:val="00E941DD"/>
    <w:rsid w:val="00E95D14"/>
    <w:rsid w:val="00EA1AE4"/>
    <w:rsid w:val="00EA3B5F"/>
    <w:rsid w:val="00EA5DD6"/>
    <w:rsid w:val="00EB017A"/>
    <w:rsid w:val="00EB212F"/>
    <w:rsid w:val="00EB6EF4"/>
    <w:rsid w:val="00EC08FA"/>
    <w:rsid w:val="00EC2BEB"/>
    <w:rsid w:val="00EC6C58"/>
    <w:rsid w:val="00EC79C5"/>
    <w:rsid w:val="00ED0CC0"/>
    <w:rsid w:val="00ED0FCD"/>
    <w:rsid w:val="00ED102D"/>
    <w:rsid w:val="00ED3758"/>
    <w:rsid w:val="00ED6149"/>
    <w:rsid w:val="00ED770D"/>
    <w:rsid w:val="00ED7B89"/>
    <w:rsid w:val="00EE27A7"/>
    <w:rsid w:val="00EE3EA0"/>
    <w:rsid w:val="00EF1495"/>
    <w:rsid w:val="00EF1FD5"/>
    <w:rsid w:val="00EF2425"/>
    <w:rsid w:val="00EF560A"/>
    <w:rsid w:val="00F009C4"/>
    <w:rsid w:val="00F035C5"/>
    <w:rsid w:val="00F07940"/>
    <w:rsid w:val="00F07B6A"/>
    <w:rsid w:val="00F10139"/>
    <w:rsid w:val="00F1218B"/>
    <w:rsid w:val="00F12451"/>
    <w:rsid w:val="00F132E9"/>
    <w:rsid w:val="00F210AB"/>
    <w:rsid w:val="00F232DC"/>
    <w:rsid w:val="00F23494"/>
    <w:rsid w:val="00F246D6"/>
    <w:rsid w:val="00F252CA"/>
    <w:rsid w:val="00F312E0"/>
    <w:rsid w:val="00F35339"/>
    <w:rsid w:val="00F35927"/>
    <w:rsid w:val="00F36819"/>
    <w:rsid w:val="00F36F31"/>
    <w:rsid w:val="00F414E8"/>
    <w:rsid w:val="00F41C35"/>
    <w:rsid w:val="00F41EF8"/>
    <w:rsid w:val="00F432DE"/>
    <w:rsid w:val="00F44E47"/>
    <w:rsid w:val="00F44EC8"/>
    <w:rsid w:val="00F45E31"/>
    <w:rsid w:val="00F46F5A"/>
    <w:rsid w:val="00F53BE3"/>
    <w:rsid w:val="00F54A7E"/>
    <w:rsid w:val="00F577A1"/>
    <w:rsid w:val="00F57F53"/>
    <w:rsid w:val="00F62996"/>
    <w:rsid w:val="00F63509"/>
    <w:rsid w:val="00F63806"/>
    <w:rsid w:val="00F65E4F"/>
    <w:rsid w:val="00F70879"/>
    <w:rsid w:val="00F758E7"/>
    <w:rsid w:val="00F768F0"/>
    <w:rsid w:val="00F76B4C"/>
    <w:rsid w:val="00F77CD2"/>
    <w:rsid w:val="00F813D0"/>
    <w:rsid w:val="00F81796"/>
    <w:rsid w:val="00F82346"/>
    <w:rsid w:val="00F86231"/>
    <w:rsid w:val="00F8741C"/>
    <w:rsid w:val="00F903C3"/>
    <w:rsid w:val="00F90E5F"/>
    <w:rsid w:val="00F90F54"/>
    <w:rsid w:val="00F91BEC"/>
    <w:rsid w:val="00F93968"/>
    <w:rsid w:val="00F949A1"/>
    <w:rsid w:val="00FA02E7"/>
    <w:rsid w:val="00FA1AC5"/>
    <w:rsid w:val="00FA40C2"/>
    <w:rsid w:val="00FA4B0E"/>
    <w:rsid w:val="00FA4B9D"/>
    <w:rsid w:val="00FA55D3"/>
    <w:rsid w:val="00FB1D0E"/>
    <w:rsid w:val="00FC17A7"/>
    <w:rsid w:val="00FC1E7A"/>
    <w:rsid w:val="00FC1FE3"/>
    <w:rsid w:val="00FC2BE9"/>
    <w:rsid w:val="00FC3E0A"/>
    <w:rsid w:val="00FC4484"/>
    <w:rsid w:val="00FC51CE"/>
    <w:rsid w:val="00FC5345"/>
    <w:rsid w:val="00FC67F0"/>
    <w:rsid w:val="00FC7EE9"/>
    <w:rsid w:val="00FD0B12"/>
    <w:rsid w:val="00FD1330"/>
    <w:rsid w:val="00FD5280"/>
    <w:rsid w:val="00FE500A"/>
    <w:rsid w:val="00FE65CA"/>
    <w:rsid w:val="00FE6B3A"/>
    <w:rsid w:val="00FF5A53"/>
    <w:rsid w:val="00FF5BD3"/>
    <w:rsid w:val="00FF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8AADE1"/>
  <w15:docId w15:val="{EF287CBE-A3CD-42E6-AB23-2715B513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F3F"/>
    <w:pPr>
      <w:widowControl w:val="0"/>
      <w:jc w:val="both"/>
    </w:pPr>
  </w:style>
  <w:style w:type="paragraph" w:styleId="1">
    <w:name w:val="heading 1"/>
    <w:basedOn w:val="a"/>
    <w:next w:val="a"/>
    <w:link w:val="10"/>
    <w:uiPriority w:val="9"/>
    <w:qFormat/>
    <w:rsid w:val="00C01F6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53E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70D"/>
    <w:pPr>
      <w:ind w:leftChars="400" w:left="840"/>
    </w:pPr>
  </w:style>
  <w:style w:type="paragraph" w:styleId="a4">
    <w:name w:val="header"/>
    <w:basedOn w:val="a"/>
    <w:link w:val="a5"/>
    <w:uiPriority w:val="99"/>
    <w:unhideWhenUsed/>
    <w:rsid w:val="00076E18"/>
    <w:pPr>
      <w:tabs>
        <w:tab w:val="center" w:pos="4252"/>
        <w:tab w:val="right" w:pos="8504"/>
      </w:tabs>
      <w:snapToGrid w:val="0"/>
    </w:pPr>
  </w:style>
  <w:style w:type="character" w:customStyle="1" w:styleId="a5">
    <w:name w:val="ヘッダー (文字)"/>
    <w:basedOn w:val="a0"/>
    <w:link w:val="a4"/>
    <w:uiPriority w:val="99"/>
    <w:rsid w:val="00076E18"/>
  </w:style>
  <w:style w:type="paragraph" w:styleId="a6">
    <w:name w:val="footer"/>
    <w:basedOn w:val="a"/>
    <w:link w:val="a7"/>
    <w:uiPriority w:val="99"/>
    <w:unhideWhenUsed/>
    <w:rsid w:val="00076E18"/>
    <w:pPr>
      <w:tabs>
        <w:tab w:val="center" w:pos="4252"/>
        <w:tab w:val="right" w:pos="8504"/>
      </w:tabs>
      <w:snapToGrid w:val="0"/>
    </w:pPr>
  </w:style>
  <w:style w:type="character" w:customStyle="1" w:styleId="a7">
    <w:name w:val="フッター (文字)"/>
    <w:basedOn w:val="a0"/>
    <w:link w:val="a6"/>
    <w:uiPriority w:val="99"/>
    <w:rsid w:val="00076E18"/>
  </w:style>
  <w:style w:type="paragraph" w:customStyle="1" w:styleId="a8">
    <w:name w:val="一太郎８/９"/>
    <w:link w:val="a9"/>
    <w:rsid w:val="00A01440"/>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21">
    <w:name w:val="Body Text Indent 2"/>
    <w:basedOn w:val="a"/>
    <w:link w:val="22"/>
    <w:rsid w:val="00F63806"/>
    <w:pPr>
      <w:spacing w:line="480" w:lineRule="auto"/>
      <w:ind w:leftChars="400" w:left="851"/>
    </w:pPr>
    <w:rPr>
      <w:rFonts w:ascii="Century" w:eastAsia="ＭＳ 明朝" w:hAnsi="Century" w:cs="Times New Roman"/>
      <w:szCs w:val="20"/>
    </w:rPr>
  </w:style>
  <w:style w:type="character" w:customStyle="1" w:styleId="22">
    <w:name w:val="本文インデント 2 (文字)"/>
    <w:basedOn w:val="a0"/>
    <w:link w:val="21"/>
    <w:rsid w:val="00F63806"/>
    <w:rPr>
      <w:rFonts w:ascii="Century" w:eastAsia="ＭＳ 明朝" w:hAnsi="Century" w:cs="Times New Roman"/>
      <w:szCs w:val="20"/>
    </w:rPr>
  </w:style>
  <w:style w:type="paragraph" w:styleId="aa">
    <w:name w:val="Body Text Indent"/>
    <w:basedOn w:val="a"/>
    <w:link w:val="ab"/>
    <w:rsid w:val="005A2A41"/>
    <w:pPr>
      <w:ind w:leftChars="400" w:left="851"/>
    </w:pPr>
    <w:rPr>
      <w:rFonts w:ascii="Century" w:eastAsia="ＭＳ 明朝" w:hAnsi="Century" w:cs="Times New Roman"/>
      <w:szCs w:val="20"/>
    </w:rPr>
  </w:style>
  <w:style w:type="character" w:customStyle="1" w:styleId="ab">
    <w:name w:val="本文インデント (文字)"/>
    <w:basedOn w:val="a0"/>
    <w:link w:val="aa"/>
    <w:rsid w:val="005A2A41"/>
    <w:rPr>
      <w:rFonts w:ascii="Century" w:eastAsia="ＭＳ 明朝" w:hAnsi="Century" w:cs="Times New Roman"/>
      <w:szCs w:val="20"/>
    </w:rPr>
  </w:style>
  <w:style w:type="paragraph" w:styleId="ac">
    <w:name w:val="Body Text"/>
    <w:basedOn w:val="a"/>
    <w:link w:val="ad"/>
    <w:uiPriority w:val="99"/>
    <w:semiHidden/>
    <w:unhideWhenUsed/>
    <w:rsid w:val="002A2C02"/>
  </w:style>
  <w:style w:type="character" w:customStyle="1" w:styleId="ad">
    <w:name w:val="本文 (文字)"/>
    <w:basedOn w:val="a0"/>
    <w:link w:val="ac"/>
    <w:uiPriority w:val="99"/>
    <w:semiHidden/>
    <w:rsid w:val="002A2C02"/>
  </w:style>
  <w:style w:type="character" w:customStyle="1" w:styleId="gothic">
    <w:name w:val="gothic"/>
    <w:rsid w:val="00FD5280"/>
    <w:rPr>
      <w:rFonts w:ascii="Arial" w:hAnsi="Arial"/>
      <w:color w:val="000000"/>
      <w:sz w:val="22"/>
    </w:rPr>
  </w:style>
  <w:style w:type="paragraph" w:styleId="11">
    <w:name w:val="toc 1"/>
    <w:basedOn w:val="a"/>
    <w:next w:val="a"/>
    <w:autoRedefine/>
    <w:uiPriority w:val="39"/>
    <w:unhideWhenUsed/>
    <w:rsid w:val="00C01F69"/>
  </w:style>
  <w:style w:type="character" w:styleId="ae">
    <w:name w:val="Hyperlink"/>
    <w:basedOn w:val="a0"/>
    <w:uiPriority w:val="99"/>
    <w:unhideWhenUsed/>
    <w:rsid w:val="00C01F69"/>
    <w:rPr>
      <w:color w:val="0563C1" w:themeColor="hyperlink"/>
      <w:u w:val="single"/>
    </w:rPr>
  </w:style>
  <w:style w:type="character" w:customStyle="1" w:styleId="10">
    <w:name w:val="見出し 1 (文字)"/>
    <w:basedOn w:val="a0"/>
    <w:link w:val="1"/>
    <w:uiPriority w:val="9"/>
    <w:rsid w:val="00C01F69"/>
    <w:rPr>
      <w:rFonts w:asciiTheme="majorHAnsi" w:eastAsiaTheme="majorEastAsia" w:hAnsiTheme="majorHAnsi" w:cstheme="majorBidi"/>
      <w:sz w:val="24"/>
      <w:szCs w:val="24"/>
    </w:rPr>
  </w:style>
  <w:style w:type="character" w:styleId="af">
    <w:name w:val="annotation reference"/>
    <w:basedOn w:val="a0"/>
    <w:uiPriority w:val="99"/>
    <w:semiHidden/>
    <w:unhideWhenUsed/>
    <w:rsid w:val="00922BEC"/>
    <w:rPr>
      <w:sz w:val="18"/>
      <w:szCs w:val="18"/>
    </w:rPr>
  </w:style>
  <w:style w:type="paragraph" w:styleId="af0">
    <w:name w:val="annotation text"/>
    <w:basedOn w:val="a"/>
    <w:link w:val="af1"/>
    <w:uiPriority w:val="99"/>
    <w:unhideWhenUsed/>
    <w:rsid w:val="00922BEC"/>
    <w:pPr>
      <w:jc w:val="left"/>
    </w:pPr>
  </w:style>
  <w:style w:type="character" w:customStyle="1" w:styleId="af1">
    <w:name w:val="コメント文字列 (文字)"/>
    <w:basedOn w:val="a0"/>
    <w:link w:val="af0"/>
    <w:uiPriority w:val="99"/>
    <w:semiHidden/>
    <w:rsid w:val="00922BEC"/>
  </w:style>
  <w:style w:type="paragraph" w:styleId="af2">
    <w:name w:val="annotation subject"/>
    <w:basedOn w:val="af0"/>
    <w:next w:val="af0"/>
    <w:link w:val="af3"/>
    <w:uiPriority w:val="99"/>
    <w:semiHidden/>
    <w:unhideWhenUsed/>
    <w:rsid w:val="00922BEC"/>
    <w:rPr>
      <w:b/>
      <w:bCs/>
    </w:rPr>
  </w:style>
  <w:style w:type="character" w:customStyle="1" w:styleId="af3">
    <w:name w:val="コメント内容 (文字)"/>
    <w:basedOn w:val="af1"/>
    <w:link w:val="af2"/>
    <w:uiPriority w:val="99"/>
    <w:semiHidden/>
    <w:rsid w:val="00922BEC"/>
    <w:rPr>
      <w:b/>
      <w:bCs/>
    </w:rPr>
  </w:style>
  <w:style w:type="paragraph" w:styleId="af4">
    <w:name w:val="Balloon Text"/>
    <w:basedOn w:val="a"/>
    <w:link w:val="af5"/>
    <w:uiPriority w:val="99"/>
    <w:semiHidden/>
    <w:unhideWhenUsed/>
    <w:rsid w:val="00922BEC"/>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922BEC"/>
    <w:rPr>
      <w:rFonts w:asciiTheme="majorHAnsi" w:eastAsiaTheme="majorEastAsia" w:hAnsiTheme="majorHAnsi" w:cstheme="majorBidi"/>
      <w:sz w:val="18"/>
      <w:szCs w:val="18"/>
    </w:rPr>
  </w:style>
  <w:style w:type="character" w:customStyle="1" w:styleId="20">
    <w:name w:val="見出し 2 (文字)"/>
    <w:basedOn w:val="a0"/>
    <w:link w:val="2"/>
    <w:uiPriority w:val="9"/>
    <w:rsid w:val="00C53ED5"/>
    <w:rPr>
      <w:rFonts w:asciiTheme="majorHAnsi" w:eastAsiaTheme="majorEastAsia" w:hAnsiTheme="majorHAnsi" w:cstheme="majorBidi"/>
    </w:rPr>
  </w:style>
  <w:style w:type="character" w:customStyle="1" w:styleId="a9">
    <w:name w:val="一太郎８/９ (文字)"/>
    <w:link w:val="a8"/>
    <w:locked/>
    <w:rsid w:val="00FA1AC5"/>
    <w:rPr>
      <w:rFonts w:ascii="ＭＳ 明朝" w:eastAsia="ＭＳ 明朝" w:hAnsi="Century" w:cs="Times New Roman"/>
      <w:spacing w:val="-1"/>
      <w:kern w:val="0"/>
      <w:sz w:val="20"/>
      <w:szCs w:val="20"/>
    </w:rPr>
  </w:style>
  <w:style w:type="paragraph" w:styleId="af6">
    <w:name w:val="Revision"/>
    <w:hidden/>
    <w:uiPriority w:val="99"/>
    <w:semiHidden/>
    <w:rsid w:val="00415E13"/>
  </w:style>
  <w:style w:type="table" w:customStyle="1" w:styleId="12">
    <w:name w:val="表 (格子)1"/>
    <w:basedOn w:val="a1"/>
    <w:next w:val="af7"/>
    <w:uiPriority w:val="59"/>
    <w:rsid w:val="00175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uiPriority w:val="39"/>
    <w:rsid w:val="00175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FD0B12"/>
    <w:pPr>
      <w:widowControl w:val="0"/>
      <w:jc w:val="both"/>
    </w:pPr>
  </w:style>
  <w:style w:type="paragraph" w:styleId="3">
    <w:name w:val="Body Text Indent 3"/>
    <w:basedOn w:val="a"/>
    <w:link w:val="30"/>
    <w:uiPriority w:val="99"/>
    <w:semiHidden/>
    <w:unhideWhenUsed/>
    <w:rsid w:val="00A75051"/>
    <w:pPr>
      <w:ind w:leftChars="400" w:left="851"/>
    </w:pPr>
    <w:rPr>
      <w:sz w:val="16"/>
      <w:szCs w:val="16"/>
    </w:rPr>
  </w:style>
  <w:style w:type="character" w:customStyle="1" w:styleId="30">
    <w:name w:val="本文インデント 3 (文字)"/>
    <w:basedOn w:val="a0"/>
    <w:link w:val="3"/>
    <w:uiPriority w:val="99"/>
    <w:semiHidden/>
    <w:rsid w:val="00A75051"/>
    <w:rPr>
      <w:sz w:val="16"/>
      <w:szCs w:val="16"/>
    </w:rPr>
  </w:style>
  <w:style w:type="character" w:styleId="af9">
    <w:name w:val="Unresolved Mention"/>
    <w:basedOn w:val="a0"/>
    <w:uiPriority w:val="99"/>
    <w:semiHidden/>
    <w:unhideWhenUsed/>
    <w:rsid w:val="00806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93490">
      <w:bodyDiv w:val="1"/>
      <w:marLeft w:val="0"/>
      <w:marRight w:val="0"/>
      <w:marTop w:val="0"/>
      <w:marBottom w:val="0"/>
      <w:divBdr>
        <w:top w:val="none" w:sz="0" w:space="0" w:color="auto"/>
        <w:left w:val="none" w:sz="0" w:space="0" w:color="auto"/>
        <w:bottom w:val="none" w:sz="0" w:space="0" w:color="auto"/>
        <w:right w:val="none" w:sz="0" w:space="0" w:color="auto"/>
      </w:divBdr>
    </w:div>
    <w:div w:id="1001005818">
      <w:bodyDiv w:val="1"/>
      <w:marLeft w:val="0"/>
      <w:marRight w:val="0"/>
      <w:marTop w:val="0"/>
      <w:marBottom w:val="0"/>
      <w:divBdr>
        <w:top w:val="none" w:sz="0" w:space="0" w:color="auto"/>
        <w:left w:val="none" w:sz="0" w:space="0" w:color="auto"/>
        <w:bottom w:val="none" w:sz="0" w:space="0" w:color="auto"/>
        <w:right w:val="none" w:sz="0" w:space="0" w:color="auto"/>
      </w:divBdr>
    </w:div>
    <w:div w:id="1022315990">
      <w:bodyDiv w:val="1"/>
      <w:marLeft w:val="0"/>
      <w:marRight w:val="0"/>
      <w:marTop w:val="0"/>
      <w:marBottom w:val="0"/>
      <w:divBdr>
        <w:top w:val="none" w:sz="0" w:space="0" w:color="auto"/>
        <w:left w:val="none" w:sz="0" w:space="0" w:color="auto"/>
        <w:bottom w:val="none" w:sz="0" w:space="0" w:color="auto"/>
        <w:right w:val="none" w:sz="0" w:space="0" w:color="auto"/>
      </w:divBdr>
    </w:div>
    <w:div w:id="1361972215">
      <w:bodyDiv w:val="1"/>
      <w:marLeft w:val="0"/>
      <w:marRight w:val="0"/>
      <w:marTop w:val="0"/>
      <w:marBottom w:val="0"/>
      <w:divBdr>
        <w:top w:val="none" w:sz="0" w:space="0" w:color="auto"/>
        <w:left w:val="none" w:sz="0" w:space="0" w:color="auto"/>
        <w:bottom w:val="none" w:sz="0" w:space="0" w:color="auto"/>
        <w:right w:val="none" w:sz="0" w:space="0" w:color="auto"/>
      </w:divBdr>
    </w:div>
    <w:div w:id="1689335271">
      <w:bodyDiv w:val="1"/>
      <w:marLeft w:val="0"/>
      <w:marRight w:val="0"/>
      <w:marTop w:val="0"/>
      <w:marBottom w:val="0"/>
      <w:divBdr>
        <w:top w:val="none" w:sz="0" w:space="0" w:color="auto"/>
        <w:left w:val="none" w:sz="0" w:space="0" w:color="auto"/>
        <w:bottom w:val="none" w:sz="0" w:space="0" w:color="auto"/>
        <w:right w:val="none" w:sz="0" w:space="0" w:color="auto"/>
      </w:divBdr>
    </w:div>
    <w:div w:id="1831674325">
      <w:bodyDiv w:val="1"/>
      <w:marLeft w:val="0"/>
      <w:marRight w:val="0"/>
      <w:marTop w:val="0"/>
      <w:marBottom w:val="0"/>
      <w:divBdr>
        <w:top w:val="none" w:sz="0" w:space="0" w:color="auto"/>
        <w:left w:val="none" w:sz="0" w:space="0" w:color="auto"/>
        <w:bottom w:val="none" w:sz="0" w:space="0" w:color="auto"/>
        <w:right w:val="none" w:sz="0" w:space="0" w:color="auto"/>
      </w:divBdr>
    </w:div>
    <w:div w:id="2059818635">
      <w:bodyDiv w:val="1"/>
      <w:marLeft w:val="0"/>
      <w:marRight w:val="0"/>
      <w:marTop w:val="0"/>
      <w:marBottom w:val="0"/>
      <w:divBdr>
        <w:top w:val="none" w:sz="0" w:space="0" w:color="auto"/>
        <w:left w:val="none" w:sz="0" w:space="0" w:color="auto"/>
        <w:bottom w:val="none" w:sz="0" w:space="0" w:color="auto"/>
        <w:right w:val="none" w:sz="0" w:space="0" w:color="auto"/>
      </w:divBdr>
    </w:div>
    <w:div w:id="20737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ortal.med.juntendo.ac.jp/research/gcp/shien/monitoring.html" TargetMode="External"/><Relationship Id="rId4" Type="http://schemas.openxmlformats.org/officeDocument/2006/relationships/settings" Target="settings.xml"/><Relationship Id="rId9" Type="http://schemas.openxmlformats.org/officeDocument/2006/relationships/hyperlink" Target="https://portal.med.juntendo.ac.jp/research/gcp/shien/monitoring.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4BA15-C219-4A06-A2D8-C8F9A1F3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34</Pages>
  <Words>33197</Words>
  <Characters>33816</Characters>
  <DocSecurity>0</DocSecurity>
  <Lines>1449</Lines>
  <Paragraphs>821</Paragraphs>
  <ScaleCrop>false</ScaleCrop>
  <HeadingPairs>
    <vt:vector size="2" baseType="variant">
      <vt:variant>
        <vt:lpstr>タイトル</vt:lpstr>
      </vt:variant>
      <vt:variant>
        <vt:i4>1</vt:i4>
      </vt:variant>
    </vt:vector>
  </HeadingPairs>
  <TitlesOfParts>
    <vt:vector size="1" baseType="lpstr">
      <vt:lpstr>研究計画書</vt:lpstr>
    </vt:vector>
  </TitlesOfParts>
  <LinksUpToDate>false</LinksUpToDate>
  <CharactersWithSpaces>34475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2023-10-26T06:11:00Z</cp:lastPrinted>
  <dcterms:created xsi:type="dcterms:W3CDTF">2024-01-19T03:57:00Z</dcterms:created>
  <dcterms:modified xsi:type="dcterms:W3CDTF">2024-01-23T04:39:00Z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fb1544a3d11c6196fdd97edf1eecbe8e474d22b56d54716b08a8e2c990f2e53d</vt:lpwstr>
  </property>
</Properties>
</file>